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C445A" w14:textId="37A1F514" w:rsidR="00664C11" w:rsidRPr="005428E9" w:rsidRDefault="0061342B" w:rsidP="005428E9">
      <w:pPr>
        <w:pStyle w:val="PositionPaper"/>
        <w:ind w:right="0"/>
        <w:rPr>
          <w:rFonts w:asciiTheme="minorHAnsi" w:hAnsiTheme="minorHAnsi" w:cstheme="minorHAnsi"/>
          <w:color w:val="002060"/>
        </w:rPr>
      </w:pPr>
      <w:r w:rsidRPr="000C434B">
        <w:rPr>
          <w:rFonts w:asciiTheme="minorHAnsi" w:hAnsiTheme="minorHAnsi" w:cstheme="minorHAnsi"/>
          <w:color w:val="002060"/>
        </w:rPr>
        <w:t xml:space="preserve">working </w:t>
      </w:r>
      <w:r w:rsidRPr="00D15B28">
        <w:rPr>
          <w:rFonts w:asciiTheme="minorHAnsi" w:hAnsiTheme="minorHAnsi" w:cstheme="minorHAnsi"/>
          <w:color w:val="002060"/>
        </w:rPr>
        <w:t>paper</w:t>
      </w:r>
      <w:r w:rsidR="000F1E59" w:rsidRPr="00D15B28">
        <w:rPr>
          <w:rFonts w:asciiTheme="minorHAnsi" w:hAnsiTheme="minorHAnsi" w:cstheme="minorHAnsi"/>
          <w:color w:val="002060"/>
        </w:rPr>
        <w:t xml:space="preserve"> </w:t>
      </w:r>
      <w:r w:rsidRPr="00D15B28">
        <w:rPr>
          <w:rFonts w:asciiTheme="minorHAnsi" w:hAnsiTheme="minorHAnsi" w:cstheme="minorHAnsi"/>
          <w:color w:val="002060"/>
        </w:rPr>
        <w:t>–</w:t>
      </w:r>
      <w:r w:rsidR="000F1E59" w:rsidRPr="00D15B28">
        <w:rPr>
          <w:rFonts w:asciiTheme="minorHAnsi" w:hAnsiTheme="minorHAnsi" w:cstheme="minorHAnsi"/>
          <w:color w:val="002060"/>
        </w:rPr>
        <w:t xml:space="preserve"> </w:t>
      </w:r>
      <w:r w:rsidR="005428E9">
        <w:rPr>
          <w:rFonts w:asciiTheme="minorHAnsi" w:hAnsiTheme="minorHAnsi" w:cstheme="minorHAnsi"/>
          <w:color w:val="002060"/>
        </w:rPr>
        <w:t>01</w:t>
      </w:r>
      <w:r w:rsidR="000F1E59" w:rsidRPr="005349F1">
        <w:rPr>
          <w:rFonts w:asciiTheme="minorHAnsi" w:hAnsiTheme="minorHAnsi" w:cstheme="minorHAnsi"/>
          <w:color w:val="002060"/>
        </w:rPr>
        <w:t>/</w:t>
      </w:r>
      <w:r w:rsidR="005428E9">
        <w:rPr>
          <w:rFonts w:asciiTheme="minorHAnsi" w:hAnsiTheme="minorHAnsi" w:cstheme="minorHAnsi"/>
          <w:color w:val="002060"/>
        </w:rPr>
        <w:t>03</w:t>
      </w:r>
      <w:r w:rsidR="000F1E59" w:rsidRPr="005349F1">
        <w:rPr>
          <w:rFonts w:asciiTheme="minorHAnsi" w:hAnsiTheme="minorHAnsi" w:cstheme="minorHAnsi"/>
          <w:color w:val="002060"/>
        </w:rPr>
        <w:t>/</w:t>
      </w:r>
      <w:r w:rsidR="00D50F8C" w:rsidRPr="005349F1">
        <w:rPr>
          <w:rFonts w:asciiTheme="minorHAnsi" w:hAnsiTheme="minorHAnsi" w:cstheme="minorHAnsi"/>
          <w:color w:val="002060"/>
        </w:rPr>
        <w:t>202</w:t>
      </w:r>
      <w:r w:rsidR="005428E9">
        <w:rPr>
          <w:rFonts w:asciiTheme="minorHAnsi" w:hAnsiTheme="minorHAnsi" w:cstheme="minorHAnsi"/>
          <w:color w:val="002060"/>
        </w:rPr>
        <w:t>4</w:t>
      </w:r>
    </w:p>
    <w:p w14:paraId="4429D632" w14:textId="30B2A81B" w:rsidR="0061342B" w:rsidRPr="005A5FEA" w:rsidRDefault="005A5FEA" w:rsidP="0061342B">
      <w:pPr>
        <w:pStyle w:val="BodyTextBullet1"/>
        <w:tabs>
          <w:tab w:val="clear" w:pos="1164"/>
          <w:tab w:val="left" w:pos="0"/>
        </w:tabs>
        <w:spacing w:before="240"/>
        <w:ind w:right="96"/>
        <w:jc w:val="both"/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bdr w:val="none" w:sz="0" w:space="0" w:color="auto"/>
          <w:lang w:eastAsia="en-US"/>
        </w:rPr>
      </w:pPr>
      <w:bookmarkStart w:id="0" w:name="_Hlk136852712"/>
      <w:r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bdr w:val="none" w:sz="0" w:space="0" w:color="auto"/>
          <w:lang w:eastAsia="en-US"/>
        </w:rPr>
        <w:t>9</w:t>
      </w:r>
      <w:r w:rsidR="005428E9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bdr w:val="none" w:sz="0" w:space="0" w:color="auto"/>
          <w:lang w:eastAsia="en-US"/>
        </w:rPr>
        <w:t>3</w:t>
      </w:r>
      <w:r w:rsidR="004F5E34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bdr w:val="none" w:sz="0" w:space="0" w:color="auto"/>
          <w:vertAlign w:val="superscript"/>
          <w:lang w:eastAsia="en-US"/>
        </w:rPr>
        <w:t>nd</w:t>
      </w:r>
      <w:r w:rsidR="0061342B" w:rsidRPr="005A5FEA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bdr w:val="none" w:sz="0" w:space="0" w:color="auto"/>
          <w:lang w:eastAsia="en-US"/>
        </w:rPr>
        <w:t xml:space="preserve"> EU Committee </w:t>
      </w:r>
      <w:r w:rsidR="00705D0F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bdr w:val="none" w:sz="0" w:space="0" w:color="auto"/>
          <w:lang w:eastAsia="en-US"/>
        </w:rPr>
        <w:t>Meeting</w:t>
      </w:r>
    </w:p>
    <w:bookmarkEnd w:id="0"/>
    <w:p w14:paraId="1551A1CE" w14:textId="5872A49E" w:rsidR="005428E9" w:rsidRPr="005428E9" w:rsidRDefault="0061342B" w:rsidP="005428E9">
      <w:pPr>
        <w:pStyle w:val="NoSpacing"/>
        <w:spacing w:after="100"/>
        <w:ind w:right="2552"/>
        <w:rPr>
          <w:rFonts w:asciiTheme="minorHAnsi" w:hAnsiTheme="minorHAnsi" w:cstheme="minorHAnsi"/>
          <w:color w:val="002060"/>
          <w:sz w:val="22"/>
          <w:lang w:val="en-GB"/>
        </w:rPr>
      </w:pPr>
      <w:r w:rsidRPr="000C434B">
        <w:rPr>
          <w:rFonts w:asciiTheme="minorHAnsi" w:hAnsiTheme="minorHAnsi" w:cstheme="minorHAnsi"/>
          <w:noProof/>
          <w:color w:val="002060"/>
          <w:sz w:val="44"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13B939" wp14:editId="632AD0CB">
                <wp:simplePos x="0" y="0"/>
                <wp:positionH relativeFrom="margin">
                  <wp:posOffset>5237480</wp:posOffset>
                </wp:positionH>
                <wp:positionV relativeFrom="paragraph">
                  <wp:posOffset>172085</wp:posOffset>
                </wp:positionV>
                <wp:extent cx="1463040" cy="1367155"/>
                <wp:effectExtent l="0" t="0" r="3810" b="4445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3040" cy="1367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277734" w14:textId="5107C11F" w:rsidR="000F1E59" w:rsidRPr="000F1E59" w:rsidRDefault="000F1E59">
                            <w:pPr>
                              <w:rPr>
                                <w:b/>
                                <w:bCs/>
                                <w:color w:val="002060"/>
                                <w:lang w:val="en-GB"/>
                              </w:rPr>
                            </w:pPr>
                            <w:r w:rsidRPr="000F1E59">
                              <w:rPr>
                                <w:b/>
                                <w:bCs/>
                                <w:color w:val="002060"/>
                                <w:lang w:val="en-GB"/>
                              </w:rPr>
                              <w:t>Practical Information</w:t>
                            </w:r>
                          </w:p>
                          <w:p w14:paraId="63BF01C0" w14:textId="17A5C58E" w:rsidR="000F1E59" w:rsidRPr="000F1E59" w:rsidRDefault="00A55503" w:rsidP="000F1E5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1</w:t>
                            </w:r>
                            <w:r w:rsidR="005428E9">
                              <w:rPr>
                                <w:color w:val="002060"/>
                              </w:rPr>
                              <w:t>3</w:t>
                            </w:r>
                            <w:r w:rsidR="000F1E59" w:rsidRPr="000F1E59">
                              <w:rPr>
                                <w:color w:val="002060"/>
                              </w:rPr>
                              <w:t>/</w:t>
                            </w:r>
                            <w:r w:rsidR="00465F4F">
                              <w:rPr>
                                <w:color w:val="002060"/>
                              </w:rPr>
                              <w:t>03</w:t>
                            </w:r>
                            <w:r w:rsidR="000F1E59" w:rsidRPr="000F1E59">
                              <w:rPr>
                                <w:color w:val="002060"/>
                              </w:rPr>
                              <w:t>/</w:t>
                            </w:r>
                            <w:r w:rsidR="0061342B">
                              <w:rPr>
                                <w:color w:val="002060"/>
                              </w:rPr>
                              <w:t>202</w:t>
                            </w:r>
                            <w:r w:rsidR="00465F4F">
                              <w:rPr>
                                <w:color w:val="002060"/>
                              </w:rPr>
                              <w:t>4</w:t>
                            </w:r>
                          </w:p>
                          <w:p w14:paraId="2EEF88FC" w14:textId="31E5E052" w:rsidR="000F1E59" w:rsidRDefault="00465F4F" w:rsidP="000F1E5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09</w:t>
                            </w:r>
                            <w:r w:rsidR="000F1E59" w:rsidRPr="000F1E59">
                              <w:rPr>
                                <w:color w:val="002060"/>
                              </w:rPr>
                              <w:t>:</w:t>
                            </w:r>
                            <w:r w:rsidR="0061342B">
                              <w:rPr>
                                <w:color w:val="002060"/>
                              </w:rPr>
                              <w:t>00</w:t>
                            </w:r>
                            <w:r w:rsidR="000F1E59" w:rsidRPr="000F1E59">
                              <w:rPr>
                                <w:color w:val="002060"/>
                              </w:rPr>
                              <w:t xml:space="preserve"> - </w:t>
                            </w:r>
                            <w:r w:rsidR="0061342B">
                              <w:rPr>
                                <w:color w:val="002060"/>
                              </w:rPr>
                              <w:t>1</w:t>
                            </w:r>
                            <w:r>
                              <w:rPr>
                                <w:color w:val="002060"/>
                              </w:rPr>
                              <w:t>2</w:t>
                            </w:r>
                            <w:r w:rsidR="000F1E59" w:rsidRPr="000F1E59">
                              <w:rPr>
                                <w:color w:val="002060"/>
                              </w:rPr>
                              <w:t>:</w:t>
                            </w:r>
                            <w:r w:rsidR="0061342B">
                              <w:rPr>
                                <w:color w:val="002060"/>
                              </w:rPr>
                              <w:t>00</w:t>
                            </w:r>
                          </w:p>
                          <w:p w14:paraId="30CE9AC0" w14:textId="5F0678E4" w:rsidR="00465F4F" w:rsidRDefault="00465F4F" w:rsidP="000F1E5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Online via TEAMS</w:t>
                            </w:r>
                          </w:p>
                          <w:p w14:paraId="7CD947ED" w14:textId="6CBDC3B6" w:rsidR="000F1E59" w:rsidRPr="000F1E59" w:rsidRDefault="000F1E59" w:rsidP="00A55503">
                            <w:pPr>
                              <w:pStyle w:val="ListParagraph"/>
                              <w:ind w:left="360"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13B939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12.4pt;margin-top:13.55pt;width:115.2pt;height:107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" fillcolor="white [3201]" stroked="f" strokeweight="1pt">
                <v:textbox>
                  <w:txbxContent>
                    <w:p w14:paraId="27277734" w14:textId="5107C11F" w:rsidR="000F1E59" w:rsidRPr="000F1E59" w:rsidRDefault="000F1E59">
                      <w:pPr>
                        <w:rPr>
                          <w:b/>
                          <w:bCs/>
                          <w:color w:val="002060"/>
                          <w:lang w:val="en-GB"/>
                        </w:rPr>
                      </w:pPr>
                      <w:r w:rsidRPr="000F1E59">
                        <w:rPr>
                          <w:b/>
                          <w:bCs/>
                          <w:color w:val="002060"/>
                          <w:lang w:val="en-GB"/>
                        </w:rPr>
                        <w:t>Practical Information</w:t>
                      </w:r>
                    </w:p>
                    <w:p w14:paraId="63BF01C0" w14:textId="17A5C58E" w:rsidR="000F1E59" w:rsidRPr="000F1E59" w:rsidRDefault="00A55503" w:rsidP="000F1E5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1</w:t>
                      </w:r>
                      <w:r w:rsidR="005428E9">
                        <w:rPr>
                          <w:color w:val="002060"/>
                        </w:rPr>
                        <w:t>3</w:t>
                      </w:r>
                      <w:r w:rsidR="000F1E59" w:rsidRPr="000F1E59">
                        <w:rPr>
                          <w:color w:val="002060"/>
                        </w:rPr>
                        <w:t>/</w:t>
                      </w:r>
                      <w:r w:rsidR="00465F4F">
                        <w:rPr>
                          <w:color w:val="002060"/>
                        </w:rPr>
                        <w:t>03</w:t>
                      </w:r>
                      <w:r w:rsidR="000F1E59" w:rsidRPr="000F1E59">
                        <w:rPr>
                          <w:color w:val="002060"/>
                        </w:rPr>
                        <w:t>/</w:t>
                      </w:r>
                      <w:r w:rsidR="0061342B">
                        <w:rPr>
                          <w:color w:val="002060"/>
                        </w:rPr>
                        <w:t>202</w:t>
                      </w:r>
                      <w:r w:rsidR="00465F4F">
                        <w:rPr>
                          <w:color w:val="002060"/>
                        </w:rPr>
                        <w:t>4</w:t>
                      </w:r>
                    </w:p>
                    <w:p w14:paraId="2EEF88FC" w14:textId="31E5E052" w:rsidR="000F1E59" w:rsidRDefault="00465F4F" w:rsidP="000F1E5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09</w:t>
                      </w:r>
                      <w:r w:rsidR="000F1E59" w:rsidRPr="000F1E59">
                        <w:rPr>
                          <w:color w:val="002060"/>
                        </w:rPr>
                        <w:t>:</w:t>
                      </w:r>
                      <w:r w:rsidR="0061342B">
                        <w:rPr>
                          <w:color w:val="002060"/>
                        </w:rPr>
                        <w:t>00</w:t>
                      </w:r>
                      <w:r w:rsidR="000F1E59" w:rsidRPr="000F1E59">
                        <w:rPr>
                          <w:color w:val="002060"/>
                        </w:rPr>
                        <w:t xml:space="preserve"> - </w:t>
                      </w:r>
                      <w:r w:rsidR="0061342B">
                        <w:rPr>
                          <w:color w:val="002060"/>
                        </w:rPr>
                        <w:t>1</w:t>
                      </w:r>
                      <w:r>
                        <w:rPr>
                          <w:color w:val="002060"/>
                        </w:rPr>
                        <w:t>2</w:t>
                      </w:r>
                      <w:r w:rsidR="000F1E59" w:rsidRPr="000F1E59">
                        <w:rPr>
                          <w:color w:val="002060"/>
                        </w:rPr>
                        <w:t>:</w:t>
                      </w:r>
                      <w:r w:rsidR="0061342B">
                        <w:rPr>
                          <w:color w:val="002060"/>
                        </w:rPr>
                        <w:t>00</w:t>
                      </w:r>
                    </w:p>
                    <w:p w14:paraId="30CE9AC0" w14:textId="5F0678E4" w:rsidR="00465F4F" w:rsidRDefault="00465F4F" w:rsidP="000F1E5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Online via TEAMS</w:t>
                      </w:r>
                    </w:p>
                    <w:p w14:paraId="7CD947ED" w14:textId="6CBDC3B6" w:rsidR="000F1E59" w:rsidRPr="000F1E59" w:rsidRDefault="000F1E59" w:rsidP="00A55503">
                      <w:pPr>
                        <w:pStyle w:val="ListParagraph"/>
                        <w:ind w:left="360"/>
                        <w:rPr>
                          <w:color w:val="00206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9F5D06" w14:textId="28D7A047" w:rsidR="005428E9" w:rsidRPr="005428E9" w:rsidRDefault="005428E9" w:rsidP="005428E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right="95"/>
        <w:jc w:val="both"/>
        <w:rPr>
          <w:rFonts w:asciiTheme="minorHAnsi" w:hAnsiTheme="minorHAnsi" w:cstheme="minorHAnsi"/>
          <w:b/>
          <w:bCs/>
          <w:color w:val="002060"/>
          <w:sz w:val="44"/>
          <w:szCs w:val="44"/>
          <w:lang w:val="en-GB"/>
          <w14:ligatures w14:val="none"/>
        </w:rPr>
      </w:pPr>
      <w:r w:rsidRPr="005428E9">
        <w:rPr>
          <w:rFonts w:asciiTheme="minorHAnsi" w:hAnsiTheme="minorHAnsi" w:cstheme="minorHAnsi"/>
          <w:b/>
          <w:bCs/>
          <w:color w:val="002060"/>
          <w:sz w:val="44"/>
          <w:szCs w:val="44"/>
          <w:lang w:val="en-GB"/>
          <w14:ligatures w14:val="none"/>
        </w:rPr>
        <w:t>Agenda</w:t>
      </w:r>
      <w:bookmarkStart w:id="1" w:name="_Hlk73689816"/>
    </w:p>
    <w:p w14:paraId="5DC083D9" w14:textId="77777777" w:rsidR="005428E9" w:rsidRPr="005428E9" w:rsidRDefault="005428E9" w:rsidP="005428E9">
      <w:pPr>
        <w:jc w:val="both"/>
        <w:rPr>
          <w:rFonts w:asciiTheme="minorHAnsi" w:eastAsia="Arial Unicode MS" w:hAnsiTheme="minorHAnsi" w:cstheme="minorHAnsi"/>
          <w:b/>
          <w:bCs/>
          <w:color w:val="002060"/>
          <w:spacing w:val="-3"/>
          <w:sz w:val="24"/>
          <w:szCs w:val="24"/>
          <w:bdr w:val="nil"/>
          <w:lang w:val="en-US" w:eastAsia="en-GB"/>
          <w14:ligatures w14:val="none"/>
        </w:rPr>
      </w:pPr>
      <w:r w:rsidRPr="005428E9">
        <w:rPr>
          <w:rFonts w:asciiTheme="minorHAnsi" w:eastAsia="Arial Unicode MS" w:hAnsiTheme="minorHAnsi" w:cstheme="minorHAnsi"/>
          <w:b/>
          <w:bCs/>
          <w:color w:val="002060"/>
          <w:spacing w:val="-3"/>
          <w:sz w:val="24"/>
          <w:szCs w:val="24"/>
          <w:bdr w:val="nil"/>
          <w:lang w:val="en-GB" w:eastAsia="en-GB"/>
          <w14:ligatures w14:val="none"/>
        </w:rPr>
        <w:t xml:space="preserve">Item 1 - </w:t>
      </w:r>
      <w:r w:rsidRPr="005428E9">
        <w:rPr>
          <w:rFonts w:asciiTheme="minorHAnsi" w:eastAsia="Arial Unicode MS" w:hAnsiTheme="minorHAnsi" w:cstheme="minorHAnsi"/>
          <w:b/>
          <w:bCs/>
          <w:color w:val="002060"/>
          <w:spacing w:val="-3"/>
          <w:sz w:val="24"/>
          <w:szCs w:val="24"/>
          <w:bdr w:val="nil"/>
          <w:lang w:val="en-US" w:eastAsia="en-GB"/>
          <w14:ligatures w14:val="none"/>
        </w:rPr>
        <w:t>Draft proposals for legislative initiatives currently being discussed: update &amp; next steps</w:t>
      </w:r>
    </w:p>
    <w:p w14:paraId="3D8EFF6A" w14:textId="77777777" w:rsidR="005428E9" w:rsidRPr="005428E9" w:rsidRDefault="005428E9" w:rsidP="005428E9">
      <w:pPr>
        <w:jc w:val="both"/>
        <w:rPr>
          <w:rFonts w:asciiTheme="minorHAnsi" w:eastAsia="Arial Unicode MS" w:hAnsiTheme="minorHAnsi" w:cstheme="minorHAnsi"/>
          <w:b/>
          <w:bCs/>
          <w:color w:val="002060"/>
          <w:spacing w:val="-3"/>
          <w:sz w:val="24"/>
          <w:szCs w:val="24"/>
          <w:bdr w:val="nil"/>
          <w:lang w:val="en-US" w:eastAsia="en-GB"/>
          <w14:ligatures w14:val="none"/>
        </w:rPr>
      </w:pPr>
      <w:r w:rsidRPr="005428E9">
        <w:rPr>
          <w:rFonts w:asciiTheme="minorHAnsi" w:eastAsia="Arial Unicode MS" w:hAnsiTheme="minorHAnsi" w:cstheme="minorHAnsi"/>
          <w:b/>
          <w:bCs/>
          <w:color w:val="002060"/>
          <w:spacing w:val="-3"/>
          <w:sz w:val="24"/>
          <w:szCs w:val="24"/>
          <w:bdr w:val="nil"/>
          <w:lang w:val="en-US" w:eastAsia="en-GB"/>
          <w14:ligatures w14:val="none"/>
        </w:rPr>
        <w:t xml:space="preserve"> </w:t>
      </w:r>
    </w:p>
    <w:p w14:paraId="31E94858" w14:textId="77777777" w:rsidR="005428E9" w:rsidRPr="005428E9" w:rsidRDefault="005428E9" w:rsidP="00465F4F">
      <w:pPr>
        <w:numPr>
          <w:ilvl w:val="0"/>
          <w:numId w:val="33"/>
        </w:numPr>
        <w:ind w:left="1077" w:hanging="357"/>
        <w:rPr>
          <w:rFonts w:asciiTheme="minorHAnsi" w:hAnsiTheme="minorHAnsi" w:cstheme="minorBidi"/>
          <w:color w:val="002060"/>
          <w:lang w:val="en-GB"/>
          <w14:ligatures w14:val="none"/>
        </w:rPr>
      </w:pPr>
      <w:r w:rsidRPr="005428E9">
        <w:rPr>
          <w:rFonts w:asciiTheme="minorHAnsi" w:hAnsiTheme="minorHAnsi" w:cstheme="minorBidi"/>
          <w:color w:val="002060"/>
          <w:lang w:val="en-GB"/>
          <w14:ligatures w14:val="none"/>
        </w:rPr>
        <w:t xml:space="preserve">Revision of the European Works Councils Directive </w:t>
      </w:r>
    </w:p>
    <w:p w14:paraId="5D8932B5" w14:textId="77777777" w:rsidR="005428E9" w:rsidRPr="005428E9" w:rsidRDefault="005428E9" w:rsidP="00465F4F">
      <w:pPr>
        <w:numPr>
          <w:ilvl w:val="0"/>
          <w:numId w:val="33"/>
        </w:numPr>
        <w:ind w:left="1077" w:hanging="357"/>
        <w:rPr>
          <w:rFonts w:asciiTheme="minorHAnsi" w:hAnsiTheme="minorHAnsi" w:cstheme="minorBidi"/>
          <w:color w:val="002060"/>
          <w:lang w:val="en-GB"/>
          <w14:ligatures w14:val="none"/>
        </w:rPr>
      </w:pPr>
      <w:r w:rsidRPr="005428E9">
        <w:rPr>
          <w:rFonts w:asciiTheme="minorHAnsi" w:hAnsiTheme="minorHAnsi" w:cstheme="minorBidi"/>
          <w:color w:val="002060"/>
          <w:lang w:val="en-GB"/>
          <w14:ligatures w14:val="none"/>
        </w:rPr>
        <w:t xml:space="preserve">Platform Work Directive </w:t>
      </w:r>
    </w:p>
    <w:p w14:paraId="736B2251" w14:textId="77777777" w:rsidR="005428E9" w:rsidRPr="005428E9" w:rsidRDefault="005428E9" w:rsidP="00465F4F">
      <w:pPr>
        <w:numPr>
          <w:ilvl w:val="0"/>
          <w:numId w:val="33"/>
        </w:numPr>
        <w:ind w:left="1077" w:hanging="357"/>
        <w:rPr>
          <w:rFonts w:asciiTheme="minorHAnsi" w:hAnsiTheme="minorHAnsi" w:cstheme="minorBidi"/>
          <w:color w:val="002060"/>
          <w:lang w:val="en-GB"/>
          <w14:ligatures w14:val="none"/>
        </w:rPr>
      </w:pPr>
      <w:r w:rsidRPr="005428E9">
        <w:rPr>
          <w:rFonts w:asciiTheme="minorHAnsi" w:hAnsiTheme="minorHAnsi" w:cstheme="minorBidi"/>
          <w:color w:val="002060"/>
          <w:lang w:val="en-GB"/>
          <w14:ligatures w14:val="none"/>
        </w:rPr>
        <w:t>Corporate Sustainability Due Diligence Directive</w:t>
      </w:r>
    </w:p>
    <w:p w14:paraId="70107216" w14:textId="77777777" w:rsidR="005428E9" w:rsidRPr="005428E9" w:rsidRDefault="005428E9" w:rsidP="00465F4F">
      <w:pPr>
        <w:numPr>
          <w:ilvl w:val="0"/>
          <w:numId w:val="33"/>
        </w:numPr>
        <w:ind w:left="1077" w:hanging="357"/>
        <w:rPr>
          <w:rFonts w:asciiTheme="minorHAnsi" w:hAnsiTheme="minorHAnsi" w:cstheme="minorBidi"/>
          <w:color w:val="002060"/>
          <w:lang w:val="en-GB"/>
          <w14:ligatures w14:val="none"/>
        </w:rPr>
      </w:pPr>
      <w:r w:rsidRPr="005428E9">
        <w:rPr>
          <w:rFonts w:asciiTheme="minorHAnsi" w:hAnsiTheme="minorHAnsi" w:cstheme="minorBidi"/>
          <w:color w:val="002060"/>
          <w:lang w:val="en-GB"/>
          <w14:ligatures w14:val="none"/>
        </w:rPr>
        <w:t>Legal Migration Package</w:t>
      </w:r>
    </w:p>
    <w:p w14:paraId="41F5AF27" w14:textId="77777777" w:rsidR="005428E9" w:rsidRPr="005428E9" w:rsidRDefault="005428E9" w:rsidP="00465F4F">
      <w:pPr>
        <w:numPr>
          <w:ilvl w:val="0"/>
          <w:numId w:val="33"/>
        </w:numPr>
        <w:ind w:left="1077" w:hanging="357"/>
        <w:rPr>
          <w:rFonts w:asciiTheme="minorHAnsi" w:hAnsiTheme="minorHAnsi" w:cstheme="minorBidi"/>
          <w:color w:val="002060"/>
          <w:lang w:val="en-GB"/>
          <w14:ligatures w14:val="none"/>
        </w:rPr>
      </w:pPr>
      <w:r w:rsidRPr="005428E9">
        <w:rPr>
          <w:rFonts w:asciiTheme="minorHAnsi" w:hAnsiTheme="minorHAnsi" w:cstheme="minorBidi"/>
          <w:color w:val="002060"/>
          <w:lang w:val="en-GB"/>
          <w14:ligatures w14:val="none"/>
        </w:rPr>
        <w:t xml:space="preserve">Revision of the Regulation on social security coordination </w:t>
      </w:r>
    </w:p>
    <w:p w14:paraId="094D3A12" w14:textId="77777777" w:rsidR="005428E9" w:rsidRPr="005428E9" w:rsidRDefault="005428E9" w:rsidP="00465F4F">
      <w:pPr>
        <w:numPr>
          <w:ilvl w:val="0"/>
          <w:numId w:val="33"/>
        </w:numPr>
        <w:ind w:left="1077" w:hanging="357"/>
        <w:rPr>
          <w:rFonts w:asciiTheme="minorHAnsi" w:hAnsiTheme="minorHAnsi" w:cstheme="minorBidi"/>
          <w:color w:val="002060"/>
          <w:lang w:val="en-GB"/>
          <w14:ligatures w14:val="none"/>
        </w:rPr>
      </w:pPr>
      <w:r w:rsidRPr="005428E9">
        <w:rPr>
          <w:rFonts w:asciiTheme="minorHAnsi" w:hAnsiTheme="minorHAnsi" w:cstheme="minorBidi"/>
          <w:color w:val="002060"/>
          <w:lang w:val="en-GB"/>
          <w14:ligatures w14:val="none"/>
        </w:rPr>
        <w:t>Net Zero Industry Act</w:t>
      </w:r>
    </w:p>
    <w:p w14:paraId="72B98247" w14:textId="77777777" w:rsidR="005428E9" w:rsidRPr="005428E9" w:rsidRDefault="005428E9" w:rsidP="00465F4F">
      <w:pPr>
        <w:numPr>
          <w:ilvl w:val="0"/>
          <w:numId w:val="33"/>
        </w:numPr>
        <w:ind w:left="1077" w:hanging="357"/>
        <w:rPr>
          <w:rFonts w:asciiTheme="minorHAnsi" w:hAnsiTheme="minorHAnsi" w:cstheme="minorBidi"/>
          <w:color w:val="002060"/>
          <w:lang w:val="en-GB"/>
          <w14:ligatures w14:val="none"/>
        </w:rPr>
      </w:pPr>
      <w:r w:rsidRPr="005428E9">
        <w:rPr>
          <w:rFonts w:asciiTheme="minorHAnsi" w:hAnsiTheme="minorHAnsi" w:cstheme="minorBidi"/>
          <w:color w:val="002060"/>
          <w:lang w:val="en-GB"/>
          <w14:ligatures w14:val="none"/>
        </w:rPr>
        <w:t>Regulation establishing an EU Talent Pool</w:t>
      </w:r>
    </w:p>
    <w:p w14:paraId="51C7D168" w14:textId="77777777" w:rsidR="005428E9" w:rsidRPr="005428E9" w:rsidRDefault="005428E9" w:rsidP="00465F4F">
      <w:pPr>
        <w:numPr>
          <w:ilvl w:val="0"/>
          <w:numId w:val="33"/>
        </w:numPr>
        <w:ind w:left="1077" w:hanging="357"/>
        <w:rPr>
          <w:rFonts w:asciiTheme="minorHAnsi" w:hAnsiTheme="minorHAnsi" w:cstheme="minorBidi"/>
          <w:color w:val="002060"/>
          <w:lang w:val="en-GB"/>
          <w14:ligatures w14:val="none"/>
        </w:rPr>
      </w:pPr>
      <w:r w:rsidRPr="005428E9">
        <w:rPr>
          <w:rFonts w:asciiTheme="minorHAnsi" w:hAnsiTheme="minorHAnsi" w:cstheme="minorBidi"/>
          <w:color w:val="002060"/>
          <w:lang w:val="en-GB"/>
          <w14:ligatures w14:val="none"/>
        </w:rPr>
        <w:t xml:space="preserve">Regulation on prohibiting products made with forced labour on the Union market </w:t>
      </w:r>
    </w:p>
    <w:p w14:paraId="79B9671B" w14:textId="77777777" w:rsidR="005428E9" w:rsidRPr="005428E9" w:rsidRDefault="005428E9" w:rsidP="005428E9">
      <w:pPr>
        <w:ind w:right="95"/>
        <w:jc w:val="both"/>
        <w:rPr>
          <w:rFonts w:asciiTheme="minorHAnsi" w:eastAsia="Arial Unicode MS" w:hAnsiTheme="minorHAnsi" w:cstheme="minorHAnsi"/>
          <w:color w:val="002060"/>
          <w:spacing w:val="-3"/>
          <w:szCs w:val="20"/>
          <w:bdr w:val="nil"/>
          <w:lang w:val="en-GB" w:eastAsia="en-GB"/>
          <w14:ligatures w14:val="none"/>
        </w:rPr>
      </w:pPr>
    </w:p>
    <w:p w14:paraId="58B57F54" w14:textId="77777777" w:rsidR="005428E9" w:rsidRPr="005428E9" w:rsidRDefault="005428E9" w:rsidP="005428E9">
      <w:pPr>
        <w:rPr>
          <w:rFonts w:asciiTheme="minorHAnsi" w:eastAsia="Arial Unicode MS" w:hAnsiTheme="minorHAnsi" w:cstheme="minorHAnsi"/>
          <w:b/>
          <w:bCs/>
          <w:color w:val="002060"/>
          <w:spacing w:val="-3"/>
          <w:sz w:val="24"/>
          <w:szCs w:val="24"/>
          <w:bdr w:val="nil"/>
          <w:lang w:val="en-GB" w:eastAsia="en-GB"/>
          <w14:ligatures w14:val="none"/>
        </w:rPr>
      </w:pPr>
      <w:r w:rsidRPr="005428E9">
        <w:rPr>
          <w:rFonts w:asciiTheme="minorHAnsi" w:eastAsia="Arial Unicode MS" w:hAnsiTheme="minorHAnsi" w:cstheme="minorHAnsi"/>
          <w:b/>
          <w:bCs/>
          <w:color w:val="002060"/>
          <w:spacing w:val="-3"/>
          <w:sz w:val="24"/>
          <w:szCs w:val="24"/>
          <w:bdr w:val="nil"/>
          <w:lang w:val="en-GB" w:eastAsia="en-GB"/>
          <w14:ligatures w14:val="none"/>
        </w:rPr>
        <w:t xml:space="preserve">Item 2 - Possible future initiatives </w:t>
      </w:r>
    </w:p>
    <w:p w14:paraId="45E2918E" w14:textId="77777777" w:rsidR="005428E9" w:rsidRPr="005428E9" w:rsidRDefault="005428E9" w:rsidP="005428E9">
      <w:pPr>
        <w:numPr>
          <w:ilvl w:val="0"/>
          <w:numId w:val="32"/>
        </w:numPr>
        <w:spacing w:after="160" w:line="259" w:lineRule="auto"/>
        <w:contextualSpacing/>
        <w:rPr>
          <w:rFonts w:asciiTheme="minorHAnsi" w:hAnsiTheme="minorHAnsi" w:cstheme="minorBidi"/>
          <w:color w:val="002060"/>
          <w:lang w:val="en-GB"/>
          <w14:ligatures w14:val="none"/>
        </w:rPr>
      </w:pPr>
      <w:r w:rsidRPr="005428E9">
        <w:rPr>
          <w:rFonts w:asciiTheme="minorHAnsi" w:hAnsiTheme="minorHAnsi" w:cstheme="minorBidi"/>
          <w:color w:val="002060"/>
          <w:lang w:val="en-GB"/>
          <w14:ligatures w14:val="none"/>
        </w:rPr>
        <w:t xml:space="preserve">Upcoming initiative regarding traineeships </w:t>
      </w:r>
    </w:p>
    <w:p w14:paraId="1FF6DED6" w14:textId="77777777" w:rsidR="005428E9" w:rsidRPr="005428E9" w:rsidRDefault="005428E9" w:rsidP="005428E9">
      <w:pPr>
        <w:numPr>
          <w:ilvl w:val="0"/>
          <w:numId w:val="32"/>
        </w:numPr>
        <w:spacing w:after="160" w:line="259" w:lineRule="auto"/>
        <w:contextualSpacing/>
        <w:rPr>
          <w:rFonts w:asciiTheme="minorHAnsi" w:hAnsiTheme="minorHAnsi" w:cstheme="minorBidi"/>
          <w:color w:val="002060"/>
          <w:lang w:val="en-GB"/>
          <w14:ligatures w14:val="none"/>
        </w:rPr>
      </w:pPr>
      <w:r w:rsidRPr="005428E9">
        <w:rPr>
          <w:rFonts w:asciiTheme="minorHAnsi" w:hAnsiTheme="minorHAnsi" w:cstheme="minorBidi"/>
          <w:color w:val="002060"/>
          <w:lang w:val="en-GB"/>
          <w14:ligatures w14:val="none"/>
        </w:rPr>
        <w:t xml:space="preserve">La </w:t>
      </w:r>
      <w:proofErr w:type="spellStart"/>
      <w:r w:rsidRPr="005428E9">
        <w:rPr>
          <w:rFonts w:asciiTheme="minorHAnsi" w:hAnsiTheme="minorHAnsi" w:cstheme="minorBidi"/>
          <w:color w:val="002060"/>
          <w:lang w:val="en-GB"/>
          <w14:ligatures w14:val="none"/>
        </w:rPr>
        <w:t>Hulpe</w:t>
      </w:r>
      <w:proofErr w:type="spellEnd"/>
      <w:r w:rsidRPr="005428E9">
        <w:rPr>
          <w:rFonts w:asciiTheme="minorHAnsi" w:hAnsiTheme="minorHAnsi" w:cstheme="minorBidi"/>
          <w:color w:val="002060"/>
          <w:lang w:val="en-GB"/>
          <w14:ligatures w14:val="none"/>
        </w:rPr>
        <w:t xml:space="preserve"> declaration</w:t>
      </w:r>
    </w:p>
    <w:p w14:paraId="5CCF80F2" w14:textId="77777777" w:rsidR="005428E9" w:rsidRPr="005428E9" w:rsidRDefault="005428E9" w:rsidP="005428E9">
      <w:pPr>
        <w:numPr>
          <w:ilvl w:val="0"/>
          <w:numId w:val="32"/>
        </w:numPr>
        <w:spacing w:after="160" w:line="259" w:lineRule="auto"/>
        <w:contextualSpacing/>
        <w:rPr>
          <w:rFonts w:asciiTheme="minorHAnsi" w:hAnsiTheme="minorHAnsi" w:cstheme="minorBidi"/>
          <w:color w:val="002060"/>
          <w:lang w:val="en-GB"/>
          <w14:ligatures w14:val="none"/>
        </w:rPr>
      </w:pPr>
      <w:r w:rsidRPr="005428E9">
        <w:rPr>
          <w:rFonts w:asciiTheme="minorHAnsi" w:hAnsiTheme="minorHAnsi" w:cstheme="minorBidi"/>
          <w:color w:val="002060"/>
          <w:lang w:val="en-GB"/>
          <w14:ligatures w14:val="none"/>
        </w:rPr>
        <w:t>Possible initiative on AI at the workplace</w:t>
      </w:r>
    </w:p>
    <w:p w14:paraId="1F92AF83" w14:textId="77777777" w:rsidR="005428E9" w:rsidRPr="005428E9" w:rsidRDefault="005428E9" w:rsidP="005428E9">
      <w:pPr>
        <w:numPr>
          <w:ilvl w:val="0"/>
          <w:numId w:val="32"/>
        </w:numPr>
        <w:spacing w:after="160" w:line="259" w:lineRule="auto"/>
        <w:contextualSpacing/>
        <w:rPr>
          <w:rFonts w:asciiTheme="minorHAnsi" w:hAnsiTheme="minorHAnsi" w:cstheme="minorBidi"/>
          <w:color w:val="002060"/>
          <w:lang w:val="en-GB"/>
          <w14:ligatures w14:val="none"/>
        </w:rPr>
      </w:pPr>
      <w:r w:rsidRPr="005428E9">
        <w:rPr>
          <w:rFonts w:asciiTheme="minorHAnsi" w:hAnsiTheme="minorHAnsi" w:cstheme="minorBidi"/>
          <w:color w:val="002060"/>
          <w:lang w:val="en-GB"/>
          <w14:ligatures w14:val="none"/>
        </w:rPr>
        <w:t>Initiative on telework and the right to disconnect</w:t>
      </w:r>
    </w:p>
    <w:p w14:paraId="59640822" w14:textId="77777777" w:rsidR="005428E9" w:rsidRPr="005428E9" w:rsidRDefault="005428E9" w:rsidP="005428E9">
      <w:pPr>
        <w:ind w:right="95"/>
        <w:jc w:val="both"/>
        <w:rPr>
          <w:rFonts w:asciiTheme="minorHAnsi" w:eastAsia="Arial Unicode MS" w:hAnsiTheme="minorHAnsi" w:cstheme="minorHAnsi"/>
          <w:color w:val="002060"/>
          <w:spacing w:val="-3"/>
          <w:szCs w:val="20"/>
          <w:bdr w:val="nil"/>
          <w:lang w:val="en-GB" w:eastAsia="en-GB"/>
          <w14:ligatures w14:val="none"/>
        </w:rPr>
      </w:pPr>
    </w:p>
    <w:p w14:paraId="6D98EE7E" w14:textId="77777777" w:rsidR="005428E9" w:rsidRPr="005428E9" w:rsidRDefault="005428E9" w:rsidP="005428E9">
      <w:pPr>
        <w:ind w:right="95"/>
        <w:jc w:val="both"/>
        <w:rPr>
          <w:rFonts w:asciiTheme="minorHAnsi" w:eastAsia="Arial Unicode MS" w:hAnsiTheme="minorHAnsi" w:cstheme="minorHAnsi"/>
          <w:b/>
          <w:bCs/>
          <w:color w:val="002060"/>
          <w:spacing w:val="-3"/>
          <w:sz w:val="24"/>
          <w:szCs w:val="24"/>
          <w:bdr w:val="nil"/>
          <w:lang w:val="en-GB" w:eastAsia="en-GB"/>
          <w14:ligatures w14:val="none"/>
        </w:rPr>
      </w:pPr>
      <w:r w:rsidRPr="005428E9">
        <w:rPr>
          <w:rFonts w:asciiTheme="minorHAnsi" w:eastAsia="Arial Unicode MS" w:hAnsiTheme="minorHAnsi" w:cstheme="minorHAnsi"/>
          <w:b/>
          <w:bCs/>
          <w:color w:val="002060"/>
          <w:spacing w:val="-3"/>
          <w:sz w:val="24"/>
          <w:szCs w:val="24"/>
          <w:bdr w:val="nil"/>
          <w:lang w:val="en-GB" w:eastAsia="en-GB"/>
          <w14:ligatures w14:val="none"/>
        </w:rPr>
        <w:t xml:space="preserve">Item 3 - Implementation and follow-up of adopted directives  </w:t>
      </w:r>
    </w:p>
    <w:p w14:paraId="1F02586D" w14:textId="77777777" w:rsidR="005428E9" w:rsidRPr="005428E9" w:rsidRDefault="005428E9" w:rsidP="005428E9">
      <w:pPr>
        <w:numPr>
          <w:ilvl w:val="0"/>
          <w:numId w:val="31"/>
        </w:numPr>
        <w:spacing w:after="160" w:line="259" w:lineRule="auto"/>
        <w:ind w:right="95"/>
        <w:contextualSpacing/>
        <w:jc w:val="both"/>
        <w:rPr>
          <w:rFonts w:asciiTheme="minorHAnsi" w:eastAsia="Arial Unicode MS" w:hAnsiTheme="minorHAnsi" w:cstheme="minorHAnsi"/>
          <w:color w:val="002060"/>
          <w:spacing w:val="-3"/>
          <w:szCs w:val="20"/>
          <w:bdr w:val="nil"/>
          <w:lang w:val="en-GB" w:eastAsia="en-GB"/>
          <w14:ligatures w14:val="none"/>
        </w:rPr>
      </w:pPr>
      <w:r w:rsidRPr="005428E9">
        <w:rPr>
          <w:rFonts w:asciiTheme="minorHAnsi" w:eastAsia="Arial Unicode MS" w:hAnsiTheme="minorHAnsi" w:cstheme="minorHAnsi"/>
          <w:color w:val="002060"/>
          <w:spacing w:val="-3"/>
          <w:szCs w:val="20"/>
          <w:bdr w:val="nil"/>
          <w:lang w:val="en-GB" w:eastAsia="en-GB"/>
          <w14:ligatures w14:val="none"/>
        </w:rPr>
        <w:t xml:space="preserve">Corporate Sustainability Reporting Directive: follow-up on EFRAG drafts for EU reporting standards </w:t>
      </w:r>
    </w:p>
    <w:p w14:paraId="380722CB" w14:textId="77777777" w:rsidR="005428E9" w:rsidRPr="005428E9" w:rsidRDefault="005428E9" w:rsidP="005428E9">
      <w:pPr>
        <w:numPr>
          <w:ilvl w:val="0"/>
          <w:numId w:val="31"/>
        </w:numPr>
        <w:spacing w:after="160" w:line="259" w:lineRule="auto"/>
        <w:ind w:right="95"/>
        <w:jc w:val="both"/>
        <w:rPr>
          <w:rFonts w:asciiTheme="minorHAnsi" w:eastAsia="Arial Unicode MS" w:hAnsiTheme="minorHAnsi" w:cstheme="minorHAnsi"/>
          <w:color w:val="002060"/>
          <w:spacing w:val="-3"/>
          <w:szCs w:val="20"/>
          <w:bdr w:val="nil"/>
          <w:lang w:val="en-GB" w:eastAsia="en-GB"/>
          <w14:ligatures w14:val="none"/>
        </w:rPr>
      </w:pPr>
      <w:r w:rsidRPr="005428E9">
        <w:rPr>
          <w:rFonts w:asciiTheme="minorHAnsi" w:eastAsia="Arial Unicode MS" w:hAnsiTheme="minorHAnsi" w:cstheme="minorHAnsi"/>
          <w:color w:val="002060"/>
          <w:spacing w:val="-3"/>
          <w:szCs w:val="20"/>
          <w:bdr w:val="nil"/>
          <w:lang w:val="en-GB" w:eastAsia="en-GB"/>
          <w14:ligatures w14:val="none"/>
        </w:rPr>
        <w:t xml:space="preserve">Adequate Minimum Wages Directive </w:t>
      </w:r>
    </w:p>
    <w:p w14:paraId="04CE8D62" w14:textId="77777777" w:rsidR="005428E9" w:rsidRPr="005428E9" w:rsidRDefault="005428E9" w:rsidP="005428E9">
      <w:pPr>
        <w:numPr>
          <w:ilvl w:val="0"/>
          <w:numId w:val="31"/>
        </w:numPr>
        <w:spacing w:after="160" w:line="259" w:lineRule="auto"/>
        <w:ind w:right="95"/>
        <w:jc w:val="both"/>
        <w:rPr>
          <w:rFonts w:asciiTheme="minorHAnsi" w:eastAsia="Arial Unicode MS" w:hAnsiTheme="minorHAnsi" w:cstheme="minorHAnsi"/>
          <w:color w:val="002060"/>
          <w:spacing w:val="-3"/>
          <w:szCs w:val="20"/>
          <w:bdr w:val="nil"/>
          <w:lang w:val="en-GB" w:eastAsia="en-GB"/>
          <w14:ligatures w14:val="none"/>
        </w:rPr>
      </w:pPr>
      <w:r w:rsidRPr="005428E9">
        <w:rPr>
          <w:rFonts w:asciiTheme="minorHAnsi" w:eastAsia="Arial Unicode MS" w:hAnsiTheme="minorHAnsi" w:cstheme="minorHAnsi"/>
          <w:color w:val="002060"/>
          <w:spacing w:val="-3"/>
          <w:szCs w:val="20"/>
          <w:bdr w:val="nil"/>
          <w:lang w:val="en-GB" w:eastAsia="en-GB"/>
          <w14:ligatures w14:val="none"/>
        </w:rPr>
        <w:t xml:space="preserve">EU Pay Transparency Directive </w:t>
      </w:r>
    </w:p>
    <w:p w14:paraId="03128E98" w14:textId="77777777" w:rsidR="005428E9" w:rsidRPr="005428E9" w:rsidRDefault="005428E9" w:rsidP="005428E9">
      <w:pPr>
        <w:ind w:right="95"/>
        <w:jc w:val="both"/>
        <w:rPr>
          <w:rFonts w:asciiTheme="minorHAnsi" w:eastAsia="Arial Unicode MS" w:hAnsiTheme="minorHAnsi" w:cstheme="minorHAnsi"/>
          <w:b/>
          <w:bCs/>
          <w:color w:val="002060"/>
          <w:spacing w:val="-3"/>
          <w:szCs w:val="20"/>
          <w:bdr w:val="nil"/>
          <w:lang w:val="en-GB" w:eastAsia="en-GB"/>
          <w14:ligatures w14:val="none"/>
        </w:rPr>
      </w:pPr>
    </w:p>
    <w:p w14:paraId="79F51437" w14:textId="77777777" w:rsidR="005428E9" w:rsidRPr="005428E9" w:rsidRDefault="005428E9" w:rsidP="005428E9">
      <w:pPr>
        <w:ind w:right="95"/>
        <w:jc w:val="both"/>
        <w:rPr>
          <w:rFonts w:asciiTheme="minorHAnsi" w:eastAsia="Arial Unicode MS" w:hAnsiTheme="minorHAnsi" w:cstheme="minorHAnsi"/>
          <w:b/>
          <w:bCs/>
          <w:color w:val="002060"/>
          <w:spacing w:val="-3"/>
          <w:sz w:val="24"/>
          <w:szCs w:val="24"/>
          <w:bdr w:val="nil"/>
          <w:lang w:val="en-US" w:eastAsia="en-GB"/>
          <w14:ligatures w14:val="none"/>
        </w:rPr>
      </w:pPr>
      <w:r w:rsidRPr="005428E9">
        <w:rPr>
          <w:rFonts w:asciiTheme="minorHAnsi" w:eastAsia="Arial Unicode MS" w:hAnsiTheme="minorHAnsi" w:cstheme="minorHAnsi"/>
          <w:b/>
          <w:bCs/>
          <w:color w:val="002060"/>
          <w:spacing w:val="-3"/>
          <w:sz w:val="24"/>
          <w:szCs w:val="24"/>
          <w:bdr w:val="nil"/>
          <w:lang w:val="en-GB" w:eastAsia="en-GB"/>
          <w14:ligatures w14:val="none"/>
        </w:rPr>
        <w:t xml:space="preserve">Item 4 - For update </w:t>
      </w:r>
      <w:bookmarkStart w:id="2" w:name="_Hlk73689794"/>
    </w:p>
    <w:p w14:paraId="4A156842" w14:textId="77777777" w:rsidR="005428E9" w:rsidRPr="005428E9" w:rsidRDefault="005428E9" w:rsidP="005428E9">
      <w:pPr>
        <w:numPr>
          <w:ilvl w:val="0"/>
          <w:numId w:val="34"/>
        </w:numPr>
        <w:tabs>
          <w:tab w:val="left" w:pos="1134"/>
        </w:tabs>
        <w:spacing w:after="160" w:line="259" w:lineRule="auto"/>
        <w:ind w:right="95"/>
        <w:contextualSpacing/>
        <w:jc w:val="both"/>
        <w:rPr>
          <w:rFonts w:asciiTheme="minorHAnsi" w:eastAsia="Arial Unicode MS" w:hAnsiTheme="minorHAnsi" w:cstheme="minorHAnsi"/>
          <w:color w:val="002060"/>
          <w:spacing w:val="-3"/>
          <w:szCs w:val="20"/>
          <w:bdr w:val="nil"/>
          <w:lang w:val="en-GB" w:eastAsia="en-GB"/>
          <w14:ligatures w14:val="none"/>
        </w:rPr>
      </w:pPr>
      <w:r w:rsidRPr="005428E9">
        <w:rPr>
          <w:rFonts w:asciiTheme="minorHAnsi" w:eastAsia="Arial Unicode MS" w:hAnsiTheme="minorHAnsi" w:cstheme="minorHAnsi"/>
          <w:color w:val="002060"/>
          <w:spacing w:val="-3"/>
          <w:szCs w:val="20"/>
          <w:bdr w:val="nil"/>
          <w:lang w:val="en-GB" w:eastAsia="en-GB"/>
          <w14:ligatures w14:val="none"/>
        </w:rPr>
        <w:t xml:space="preserve">Update on EU-CH Framework agreement </w:t>
      </w:r>
    </w:p>
    <w:p w14:paraId="324D9A7F" w14:textId="77777777" w:rsidR="005428E9" w:rsidRPr="005428E9" w:rsidRDefault="005428E9" w:rsidP="005428E9">
      <w:pPr>
        <w:numPr>
          <w:ilvl w:val="0"/>
          <w:numId w:val="34"/>
        </w:numPr>
        <w:tabs>
          <w:tab w:val="left" w:pos="1134"/>
        </w:tabs>
        <w:spacing w:after="160" w:line="259" w:lineRule="auto"/>
        <w:ind w:right="95"/>
        <w:contextualSpacing/>
        <w:jc w:val="both"/>
        <w:rPr>
          <w:rFonts w:asciiTheme="minorHAnsi" w:eastAsia="Arial Unicode MS" w:hAnsiTheme="minorHAnsi" w:cstheme="minorHAnsi"/>
          <w:color w:val="002060"/>
          <w:spacing w:val="-3"/>
          <w:szCs w:val="20"/>
          <w:bdr w:val="nil"/>
          <w:lang w:val="en-GB" w:eastAsia="en-GB"/>
          <w14:ligatures w14:val="none"/>
        </w:rPr>
      </w:pPr>
      <w:r w:rsidRPr="005428E9">
        <w:rPr>
          <w:rFonts w:asciiTheme="minorHAnsi" w:eastAsia="Arial Unicode MS" w:hAnsiTheme="minorHAnsi" w:cstheme="minorHAnsi"/>
          <w:color w:val="002060"/>
          <w:spacing w:val="-3"/>
          <w:szCs w:val="20"/>
          <w:bdr w:val="nil"/>
          <w:lang w:val="en-GB" w:eastAsia="en-GB"/>
          <w14:ligatures w14:val="none"/>
        </w:rPr>
        <w:t xml:space="preserve">Update on the EU-UK relationship </w:t>
      </w:r>
    </w:p>
    <w:p w14:paraId="662CD0E7" w14:textId="77777777" w:rsidR="005428E9" w:rsidRPr="005428E9" w:rsidRDefault="005428E9" w:rsidP="005428E9">
      <w:pPr>
        <w:tabs>
          <w:tab w:val="left" w:pos="1134"/>
        </w:tabs>
        <w:ind w:right="95"/>
        <w:jc w:val="both"/>
        <w:rPr>
          <w:rFonts w:asciiTheme="minorHAnsi" w:eastAsia="Arial Unicode MS" w:hAnsiTheme="minorHAnsi" w:cstheme="minorHAnsi"/>
          <w:b/>
          <w:bCs/>
          <w:color w:val="002060"/>
          <w:spacing w:val="-3"/>
          <w:sz w:val="24"/>
          <w:szCs w:val="24"/>
          <w:bdr w:val="nil"/>
          <w:lang w:val="en-GB" w:eastAsia="en-GB"/>
          <w14:ligatures w14:val="none"/>
        </w:rPr>
      </w:pPr>
    </w:p>
    <w:p w14:paraId="605714CB" w14:textId="77777777" w:rsidR="005428E9" w:rsidRPr="005428E9" w:rsidRDefault="005428E9" w:rsidP="005428E9">
      <w:pPr>
        <w:tabs>
          <w:tab w:val="left" w:pos="1134"/>
        </w:tabs>
        <w:ind w:right="95"/>
        <w:jc w:val="both"/>
        <w:rPr>
          <w:rFonts w:asciiTheme="minorHAnsi" w:eastAsia="Arial Unicode MS" w:hAnsiTheme="minorHAnsi" w:cstheme="minorHAnsi"/>
          <w:color w:val="002060"/>
          <w:spacing w:val="-3"/>
          <w:szCs w:val="20"/>
          <w:bdr w:val="nil"/>
          <w:lang w:val="en-GB" w:eastAsia="en-GB"/>
          <w14:ligatures w14:val="none"/>
        </w:rPr>
      </w:pPr>
      <w:r w:rsidRPr="005428E9">
        <w:rPr>
          <w:rFonts w:asciiTheme="minorHAnsi" w:eastAsia="Arial Unicode MS" w:hAnsiTheme="minorHAnsi" w:cstheme="minorHAnsi"/>
          <w:b/>
          <w:bCs/>
          <w:color w:val="002060"/>
          <w:spacing w:val="-3"/>
          <w:sz w:val="24"/>
          <w:szCs w:val="24"/>
          <w:bdr w:val="nil"/>
          <w:lang w:val="en-GB" w:eastAsia="en-GB"/>
          <w14:ligatures w14:val="none"/>
        </w:rPr>
        <w:t xml:space="preserve">Item 5 - A.O.B. </w:t>
      </w:r>
    </w:p>
    <w:p w14:paraId="07C598A6" w14:textId="77777777" w:rsidR="005428E9" w:rsidRPr="005428E9" w:rsidRDefault="005428E9" w:rsidP="005428E9">
      <w:pPr>
        <w:numPr>
          <w:ilvl w:val="0"/>
          <w:numId w:val="30"/>
        </w:numPr>
        <w:tabs>
          <w:tab w:val="left" w:pos="1134"/>
        </w:tabs>
        <w:spacing w:after="160" w:line="259" w:lineRule="auto"/>
        <w:ind w:right="95"/>
        <w:jc w:val="both"/>
        <w:rPr>
          <w:rFonts w:asciiTheme="minorHAnsi" w:eastAsia="Arial Unicode MS" w:hAnsiTheme="minorHAnsi" w:cstheme="minorHAnsi"/>
          <w:color w:val="002060"/>
          <w:spacing w:val="-3"/>
          <w:szCs w:val="20"/>
          <w:bdr w:val="nil"/>
          <w:lang w:val="en-GB" w:eastAsia="en-GB"/>
          <w14:ligatures w14:val="none"/>
        </w:rPr>
      </w:pPr>
      <w:r w:rsidRPr="005428E9">
        <w:rPr>
          <w:rFonts w:asciiTheme="minorHAnsi" w:eastAsia="Arial Unicode MS" w:hAnsiTheme="minorHAnsi" w:cstheme="minorHAnsi"/>
          <w:color w:val="002060"/>
          <w:spacing w:val="-3"/>
          <w:szCs w:val="20"/>
          <w:bdr w:val="nil"/>
          <w:lang w:val="en-GB" w:eastAsia="en-GB"/>
          <w14:ligatures w14:val="none"/>
        </w:rPr>
        <w:t>Election of the next Chair of the EU Committee</w:t>
      </w:r>
    </w:p>
    <w:p w14:paraId="427DD72B" w14:textId="77777777" w:rsidR="005428E9" w:rsidRPr="005428E9" w:rsidRDefault="005428E9" w:rsidP="005428E9">
      <w:pPr>
        <w:numPr>
          <w:ilvl w:val="0"/>
          <w:numId w:val="30"/>
        </w:numPr>
        <w:tabs>
          <w:tab w:val="left" w:pos="1134"/>
        </w:tabs>
        <w:spacing w:after="160" w:line="259" w:lineRule="auto"/>
        <w:ind w:right="95"/>
        <w:jc w:val="both"/>
        <w:rPr>
          <w:rFonts w:asciiTheme="minorHAnsi" w:eastAsia="Arial Unicode MS" w:hAnsiTheme="minorHAnsi" w:cstheme="minorHAnsi"/>
          <w:color w:val="002060"/>
          <w:spacing w:val="-3"/>
          <w:szCs w:val="20"/>
          <w:bdr w:val="nil"/>
          <w:lang w:val="en-GB" w:eastAsia="en-GB"/>
          <w14:ligatures w14:val="none"/>
        </w:rPr>
      </w:pPr>
      <w:r w:rsidRPr="005428E9">
        <w:rPr>
          <w:rFonts w:asciiTheme="minorHAnsi" w:eastAsia="Arial Unicode MS" w:hAnsiTheme="minorHAnsi" w:cstheme="minorHAnsi"/>
          <w:color w:val="002060"/>
          <w:spacing w:val="-3"/>
          <w:szCs w:val="20"/>
          <w:bdr w:val="nil"/>
          <w:lang w:val="en-GB" w:eastAsia="en-GB"/>
          <w14:ligatures w14:val="none"/>
        </w:rPr>
        <w:t xml:space="preserve">Date of next SC-EU meeting </w:t>
      </w:r>
    </w:p>
    <w:p w14:paraId="70B475AB" w14:textId="77777777" w:rsidR="005428E9" w:rsidRPr="005428E9" w:rsidRDefault="005428E9" w:rsidP="005428E9">
      <w:pPr>
        <w:spacing w:before="80" w:after="80"/>
        <w:ind w:left="1071" w:right="96"/>
        <w:jc w:val="both"/>
        <w:rPr>
          <w:rFonts w:asciiTheme="minorHAnsi" w:eastAsia="Arial Unicode MS" w:hAnsiTheme="minorHAnsi" w:cstheme="minorHAnsi"/>
          <w:color w:val="002060"/>
          <w:spacing w:val="-3"/>
          <w:szCs w:val="20"/>
          <w:bdr w:val="nil"/>
          <w:lang w:val="en-GB" w:eastAsia="en-GB"/>
          <w14:ligatures w14:val="none"/>
        </w:rPr>
      </w:pPr>
    </w:p>
    <w:bookmarkEnd w:id="1"/>
    <w:bookmarkEnd w:id="2"/>
    <w:p w14:paraId="56131449" w14:textId="77777777" w:rsidR="005428E9" w:rsidRPr="005428E9" w:rsidRDefault="005428E9" w:rsidP="005428E9">
      <w:pPr>
        <w:autoSpaceDE w:val="0"/>
        <w:autoSpaceDN w:val="0"/>
        <w:adjustRightInd w:val="0"/>
        <w:jc w:val="both"/>
        <w:rPr>
          <w:rFonts w:asciiTheme="minorHAnsi" w:eastAsia="Arial Unicode MS" w:hAnsiTheme="minorHAnsi" w:cstheme="minorHAnsi"/>
          <w:b/>
          <w:bCs/>
          <w:color w:val="002060"/>
          <w:spacing w:val="-3"/>
          <w:szCs w:val="20"/>
          <w:bdr w:val="nil"/>
          <w:lang w:val="en-GB" w:eastAsia="en-GB"/>
          <w14:ligatures w14:val="none"/>
        </w:rPr>
      </w:pPr>
      <w:r w:rsidRPr="005428E9">
        <w:rPr>
          <w:rFonts w:asciiTheme="minorHAnsi" w:eastAsia="Arial Unicode MS" w:hAnsiTheme="minorHAnsi" w:cstheme="minorHAnsi"/>
          <w:b/>
          <w:bCs/>
          <w:color w:val="002060"/>
          <w:spacing w:val="-3"/>
          <w:szCs w:val="20"/>
          <w:bdr w:val="nil"/>
          <w:lang w:val="en-GB" w:eastAsia="en-GB"/>
          <w14:ligatures w14:val="none"/>
        </w:rPr>
        <w:t>***</w:t>
      </w:r>
    </w:p>
    <w:p w14:paraId="2D6BB52D" w14:textId="77777777" w:rsidR="00EB78C1" w:rsidRPr="000C434B" w:rsidRDefault="00EB78C1" w:rsidP="00EB78C1">
      <w:pPr>
        <w:pStyle w:val="ListParagraph"/>
        <w:spacing w:before="80" w:after="80"/>
        <w:ind w:right="95"/>
        <w:contextualSpacing w:val="0"/>
        <w:jc w:val="both"/>
        <w:rPr>
          <w:rFonts w:eastAsia="Arial Unicode MS" w:cstheme="minorHAnsi"/>
          <w:color w:val="002060"/>
          <w:spacing w:val="-3"/>
          <w:szCs w:val="20"/>
          <w:bdr w:val="nil"/>
          <w:lang w:eastAsia="en-GB"/>
        </w:rPr>
      </w:pPr>
    </w:p>
    <w:p w14:paraId="0C035EF3" w14:textId="77777777" w:rsidR="000F1E59" w:rsidRPr="000C434B" w:rsidRDefault="000F1E59" w:rsidP="000F1E59">
      <w:pPr>
        <w:pBdr>
          <w:bottom w:val="dotted" w:sz="24" w:space="1" w:color="auto"/>
        </w:pBdr>
        <w:rPr>
          <w:lang w:val="en-GB"/>
        </w:rPr>
      </w:pPr>
    </w:p>
    <w:p w14:paraId="3112D524" w14:textId="50562827" w:rsidR="005B37ED" w:rsidRPr="00A02641" w:rsidRDefault="005B37ED" w:rsidP="00EB78C1">
      <w:pPr>
        <w:rPr>
          <w:lang w:val="en-GB"/>
        </w:rPr>
      </w:pPr>
    </w:p>
    <w:sectPr w:rsidR="005B37ED" w:rsidRPr="00A02641" w:rsidSect="005A4796">
      <w:headerReference w:type="default" r:id="rId10"/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4560C" w14:textId="77777777" w:rsidR="000D2227" w:rsidRDefault="000D2227">
      <w:r>
        <w:separator/>
      </w:r>
    </w:p>
  </w:endnote>
  <w:endnote w:type="continuationSeparator" w:id="0">
    <w:p w14:paraId="331C24F4" w14:textId="77777777" w:rsidR="000D2227" w:rsidRDefault="000D2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is Grotesque">
    <w:altName w:val="Cambria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u Pro">
    <w:altName w:val="Cambria"/>
    <w:charset w:val="00"/>
    <w:family w:val="roman"/>
    <w:pitch w:val="default"/>
  </w:font>
  <w:font w:name="BauPro-Medium">
    <w:panose1 w:val="020B0604020101020102"/>
    <w:charset w:val="00"/>
    <w:family w:val="swiss"/>
    <w:notTrueType/>
    <w:pitch w:val="variable"/>
    <w:sig w:usb0="A00000FF" w:usb1="4000207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01D4C" w14:textId="5885C038" w:rsidR="00995038" w:rsidRDefault="00FF347D">
    <w:pPr>
      <w:pStyle w:val="Footer"/>
    </w:pPr>
    <w:r>
      <w:rPr>
        <w:noProof/>
      </w:rPr>
      <w:drawing>
        <wp:inline distT="0" distB="0" distL="0" distR="0" wp14:anchorId="0C7AEC0C" wp14:editId="44EE10CA">
          <wp:extent cx="2354580" cy="41148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458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2BE3E62" wp14:editId="6C5A5084">
          <wp:extent cx="2537460" cy="409468"/>
          <wp:effectExtent l="0" t="0" r="0" b="0"/>
          <wp:docPr id="2" name="Picture 2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,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2958" cy="4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5273F">
      <w:tab/>
    </w:r>
    <w:r w:rsidR="0095273F">
      <w:rPr>
        <w:lang w:val="en-GB"/>
      </w:rPr>
      <w:t xml:space="preserve">                   </w:t>
    </w:r>
    <w:r w:rsidR="0095273F" w:rsidRPr="00903BC2">
      <w:rPr>
        <w:color w:val="002060"/>
        <w:sz w:val="20"/>
        <w:szCs w:val="20"/>
      </w:rPr>
      <w:t xml:space="preserve">Page </w:t>
    </w:r>
    <w:r w:rsidR="0095273F" w:rsidRPr="00903BC2">
      <w:rPr>
        <w:b/>
        <w:bCs/>
        <w:color w:val="002060"/>
        <w:sz w:val="20"/>
        <w:szCs w:val="20"/>
      </w:rPr>
      <w:fldChar w:fldCharType="begin"/>
    </w:r>
    <w:r w:rsidR="0095273F" w:rsidRPr="00903BC2">
      <w:rPr>
        <w:b/>
        <w:bCs/>
        <w:color w:val="002060"/>
        <w:sz w:val="20"/>
        <w:szCs w:val="20"/>
      </w:rPr>
      <w:instrText xml:space="preserve"> PAGE  \* Arabic  \* MERGEFORMAT </w:instrText>
    </w:r>
    <w:r w:rsidR="0095273F" w:rsidRPr="00903BC2">
      <w:rPr>
        <w:b/>
        <w:bCs/>
        <w:color w:val="002060"/>
        <w:sz w:val="20"/>
        <w:szCs w:val="20"/>
      </w:rPr>
      <w:fldChar w:fldCharType="separate"/>
    </w:r>
    <w:r w:rsidR="0095273F" w:rsidRPr="00903BC2">
      <w:rPr>
        <w:b/>
        <w:bCs/>
        <w:noProof/>
        <w:color w:val="002060"/>
        <w:sz w:val="20"/>
        <w:szCs w:val="20"/>
      </w:rPr>
      <w:t>1</w:t>
    </w:r>
    <w:r w:rsidR="0095273F" w:rsidRPr="00903BC2">
      <w:rPr>
        <w:b/>
        <w:bCs/>
        <w:color w:val="002060"/>
        <w:sz w:val="20"/>
        <w:szCs w:val="20"/>
      </w:rPr>
      <w:fldChar w:fldCharType="end"/>
    </w:r>
    <w:r w:rsidR="0095273F" w:rsidRPr="00903BC2">
      <w:rPr>
        <w:color w:val="002060"/>
        <w:sz w:val="20"/>
        <w:szCs w:val="20"/>
      </w:rPr>
      <w:t xml:space="preserve"> of </w:t>
    </w:r>
    <w:r w:rsidR="0095273F" w:rsidRPr="00903BC2">
      <w:rPr>
        <w:b/>
        <w:bCs/>
        <w:color w:val="002060"/>
        <w:sz w:val="20"/>
        <w:szCs w:val="20"/>
      </w:rPr>
      <w:fldChar w:fldCharType="begin"/>
    </w:r>
    <w:r w:rsidR="0095273F" w:rsidRPr="00903BC2">
      <w:rPr>
        <w:b/>
        <w:bCs/>
        <w:color w:val="002060"/>
        <w:sz w:val="20"/>
        <w:szCs w:val="20"/>
      </w:rPr>
      <w:instrText xml:space="preserve"> NUMPAGES  \* Arabic  \* MERGEFORMAT </w:instrText>
    </w:r>
    <w:r w:rsidR="0095273F" w:rsidRPr="00903BC2">
      <w:rPr>
        <w:b/>
        <w:bCs/>
        <w:color w:val="002060"/>
        <w:sz w:val="20"/>
        <w:szCs w:val="20"/>
      </w:rPr>
      <w:fldChar w:fldCharType="separate"/>
    </w:r>
    <w:r w:rsidR="0095273F" w:rsidRPr="00903BC2">
      <w:rPr>
        <w:b/>
        <w:bCs/>
        <w:noProof/>
        <w:color w:val="002060"/>
        <w:sz w:val="20"/>
        <w:szCs w:val="20"/>
      </w:rPr>
      <w:t>2</w:t>
    </w:r>
    <w:r w:rsidR="0095273F" w:rsidRPr="00903BC2">
      <w:rPr>
        <w:b/>
        <w:bCs/>
        <w:color w:val="00206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A90C3" w14:textId="77777777" w:rsidR="000D2227" w:rsidRDefault="000D2227">
      <w:r>
        <w:separator/>
      </w:r>
    </w:p>
  </w:footnote>
  <w:footnote w:type="continuationSeparator" w:id="0">
    <w:p w14:paraId="53F1567A" w14:textId="77777777" w:rsidR="000D2227" w:rsidRDefault="000D2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15F0D81D" w14:paraId="6A14D79D" w14:textId="77777777" w:rsidTr="15F0D81D">
      <w:trPr>
        <w:trHeight w:val="300"/>
      </w:trPr>
      <w:tc>
        <w:tcPr>
          <w:tcW w:w="3210" w:type="dxa"/>
        </w:tcPr>
        <w:p w14:paraId="09E0F79A" w14:textId="7ECEAE3A" w:rsidR="15F0D81D" w:rsidRDefault="15F0D81D" w:rsidP="15F0D81D">
          <w:pPr>
            <w:pStyle w:val="Header"/>
            <w:ind w:left="-115"/>
          </w:pPr>
        </w:p>
      </w:tc>
      <w:tc>
        <w:tcPr>
          <w:tcW w:w="3210" w:type="dxa"/>
        </w:tcPr>
        <w:p w14:paraId="2B831B26" w14:textId="480CDD48" w:rsidR="15F0D81D" w:rsidRDefault="15F0D81D" w:rsidP="15F0D81D">
          <w:pPr>
            <w:pStyle w:val="Header"/>
            <w:jc w:val="center"/>
          </w:pPr>
        </w:p>
      </w:tc>
      <w:tc>
        <w:tcPr>
          <w:tcW w:w="3210" w:type="dxa"/>
        </w:tcPr>
        <w:p w14:paraId="222269D3" w14:textId="6C4C449A" w:rsidR="15F0D81D" w:rsidRDefault="15F0D81D" w:rsidP="15F0D81D">
          <w:pPr>
            <w:pStyle w:val="Header"/>
            <w:ind w:right="-115"/>
            <w:jc w:val="right"/>
          </w:pPr>
        </w:p>
      </w:tc>
    </w:tr>
  </w:tbl>
  <w:p w14:paraId="094EC94A" w14:textId="29A8D3C2" w:rsidR="15F0D81D" w:rsidRDefault="15F0D81D" w:rsidP="15F0D8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917A2"/>
    <w:multiLevelType w:val="multilevel"/>
    <w:tmpl w:val="9E442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5D5BC2"/>
    <w:multiLevelType w:val="hybridMultilevel"/>
    <w:tmpl w:val="C14C3A38"/>
    <w:lvl w:ilvl="0" w:tplc="E88E18A6">
      <w:start w:val="1"/>
      <w:numFmt w:val="lowerLetter"/>
      <w:lvlText w:val="%1."/>
      <w:lvlJc w:val="left"/>
      <w:pPr>
        <w:ind w:left="720" w:hanging="360"/>
      </w:pPr>
      <w:rPr>
        <w:b w:val="0"/>
        <w:bCs w:val="0"/>
        <w:color w:val="F75442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440E0"/>
    <w:multiLevelType w:val="hybridMultilevel"/>
    <w:tmpl w:val="C6FC545E"/>
    <w:lvl w:ilvl="0" w:tplc="F0C20CB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B3ACF"/>
    <w:multiLevelType w:val="hybridMultilevel"/>
    <w:tmpl w:val="3CDC193A"/>
    <w:lvl w:ilvl="0" w:tplc="FFFFFFFF">
      <w:start w:val="1"/>
      <w:numFmt w:val="lowerLetter"/>
      <w:lvlText w:val="%1."/>
      <w:lvlJc w:val="left"/>
      <w:pPr>
        <w:ind w:left="720" w:hanging="360"/>
      </w:pPr>
      <w:rPr>
        <w:color w:val="F7544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9F46FE"/>
    <w:multiLevelType w:val="hybridMultilevel"/>
    <w:tmpl w:val="68AE42A4"/>
    <w:lvl w:ilvl="0" w:tplc="D85AA4A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C82CFA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C84573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C7B88E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F7FC08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5C4A3C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902ED04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EA7298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B901EF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5" w15:restartNumberingAfterBreak="0">
    <w:nsid w:val="09693B0A"/>
    <w:multiLevelType w:val="hybridMultilevel"/>
    <w:tmpl w:val="5AFCDEDE"/>
    <w:lvl w:ilvl="0" w:tplc="DE60BED2">
      <w:start w:val="1"/>
      <w:numFmt w:val="lowerLetter"/>
      <w:lvlText w:val="%1."/>
      <w:lvlJc w:val="left"/>
      <w:pPr>
        <w:ind w:left="1080" w:hanging="360"/>
      </w:pPr>
      <w:rPr>
        <w:color w:val="F75442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D3609D"/>
    <w:multiLevelType w:val="hybridMultilevel"/>
    <w:tmpl w:val="53AEB2B4"/>
    <w:lvl w:ilvl="0" w:tplc="DDA81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1A6A5B"/>
    <w:multiLevelType w:val="multilevel"/>
    <w:tmpl w:val="D6225F9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830C5A"/>
    <w:multiLevelType w:val="hybridMultilevel"/>
    <w:tmpl w:val="1A7681B8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75C5B3F"/>
    <w:multiLevelType w:val="hybridMultilevel"/>
    <w:tmpl w:val="3CDC193A"/>
    <w:lvl w:ilvl="0" w:tplc="FFFFFFFF">
      <w:start w:val="1"/>
      <w:numFmt w:val="lowerLetter"/>
      <w:lvlText w:val="%1."/>
      <w:lvlJc w:val="left"/>
      <w:pPr>
        <w:ind w:left="720" w:hanging="360"/>
      </w:pPr>
      <w:rPr>
        <w:color w:val="F7544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F678B9"/>
    <w:multiLevelType w:val="hybridMultilevel"/>
    <w:tmpl w:val="291EC3C2"/>
    <w:lvl w:ilvl="0" w:tplc="7C0C3B8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E0A011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5BEEEA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FF8A189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1048F2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F8AD0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778A8E1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E32457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28E65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1" w15:restartNumberingAfterBreak="0">
    <w:nsid w:val="24E06BB3"/>
    <w:multiLevelType w:val="multilevel"/>
    <w:tmpl w:val="DB5C0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5FB367E"/>
    <w:multiLevelType w:val="hybridMultilevel"/>
    <w:tmpl w:val="9D7C1730"/>
    <w:lvl w:ilvl="0" w:tplc="F47A76B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3FBA24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A580D2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CAE8DF96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3D60D6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A7E6F2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B09A91D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066A69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534FB6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3" w15:restartNumberingAfterBreak="0">
    <w:nsid w:val="2C19743C"/>
    <w:multiLevelType w:val="hybridMultilevel"/>
    <w:tmpl w:val="0F3CE630"/>
    <w:lvl w:ilvl="0" w:tplc="FFFFFFFF">
      <w:start w:val="1"/>
      <w:numFmt w:val="lowerLetter"/>
      <w:lvlText w:val="%1."/>
      <w:lvlJc w:val="left"/>
      <w:pPr>
        <w:ind w:left="720" w:hanging="360"/>
      </w:pPr>
      <w:rPr>
        <w:color w:val="F7544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0C531B"/>
    <w:multiLevelType w:val="multilevel"/>
    <w:tmpl w:val="D026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26504B9"/>
    <w:multiLevelType w:val="hybridMultilevel"/>
    <w:tmpl w:val="A6546E12"/>
    <w:lvl w:ilvl="0" w:tplc="2BDC005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3EE14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744F6C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E1B2F08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B622C5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81E7AC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763086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C456AB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3740AF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6" w15:restartNumberingAfterBreak="0">
    <w:nsid w:val="3F167B83"/>
    <w:multiLevelType w:val="hybridMultilevel"/>
    <w:tmpl w:val="1FF43B64"/>
    <w:lvl w:ilvl="0" w:tplc="FFFFFFFF">
      <w:start w:val="1"/>
      <w:numFmt w:val="lowerLetter"/>
      <w:lvlText w:val="%1."/>
      <w:lvlJc w:val="left"/>
      <w:pPr>
        <w:ind w:left="720" w:hanging="360"/>
      </w:pPr>
      <w:rPr>
        <w:color w:val="F7544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B83DD6"/>
    <w:multiLevelType w:val="multilevel"/>
    <w:tmpl w:val="09206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6986BEA"/>
    <w:multiLevelType w:val="hybridMultilevel"/>
    <w:tmpl w:val="9D18513A"/>
    <w:lvl w:ilvl="0" w:tplc="DDA81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386934"/>
    <w:multiLevelType w:val="hybridMultilevel"/>
    <w:tmpl w:val="58644C50"/>
    <w:lvl w:ilvl="0" w:tplc="E848B42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9E36158A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BC2C6B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53CE70B4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447A4CCC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7B88A6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F9503224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E7E86442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CADC02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27403D"/>
    <w:multiLevelType w:val="hybridMultilevel"/>
    <w:tmpl w:val="1FF43B64"/>
    <w:lvl w:ilvl="0" w:tplc="FFFFFFFF">
      <w:start w:val="1"/>
      <w:numFmt w:val="lowerLetter"/>
      <w:lvlText w:val="%1."/>
      <w:lvlJc w:val="left"/>
      <w:pPr>
        <w:ind w:left="720" w:hanging="360"/>
      </w:pPr>
      <w:rPr>
        <w:color w:val="F7544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F8011F"/>
    <w:multiLevelType w:val="multilevel"/>
    <w:tmpl w:val="40BE0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85D3ADF"/>
    <w:multiLevelType w:val="hybridMultilevel"/>
    <w:tmpl w:val="D5F80AC0"/>
    <w:lvl w:ilvl="0" w:tplc="DE60BED2">
      <w:start w:val="1"/>
      <w:numFmt w:val="lowerLetter"/>
      <w:lvlText w:val="%1."/>
      <w:lvlJc w:val="left"/>
      <w:pPr>
        <w:ind w:left="720" w:hanging="360"/>
      </w:pPr>
      <w:rPr>
        <w:color w:val="F7544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A3271D"/>
    <w:multiLevelType w:val="hybridMultilevel"/>
    <w:tmpl w:val="251637DE"/>
    <w:lvl w:ilvl="0" w:tplc="FFFFFFFF">
      <w:start w:val="1"/>
      <w:numFmt w:val="lowerLetter"/>
      <w:lvlText w:val="%1."/>
      <w:lvlJc w:val="left"/>
      <w:pPr>
        <w:ind w:left="720" w:hanging="360"/>
      </w:pPr>
      <w:rPr>
        <w:color w:val="F7544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137C00"/>
    <w:multiLevelType w:val="hybridMultilevel"/>
    <w:tmpl w:val="D3A610D0"/>
    <w:lvl w:ilvl="0" w:tplc="70CA88D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A4003A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590DD3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15CC9C0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332EE1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2EDCB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26225A1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4FAFB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5F08E9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5" w15:restartNumberingAfterBreak="0">
    <w:nsid w:val="5DAB449B"/>
    <w:multiLevelType w:val="multilevel"/>
    <w:tmpl w:val="80DC0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0D920F3"/>
    <w:multiLevelType w:val="hybridMultilevel"/>
    <w:tmpl w:val="99888F52"/>
    <w:lvl w:ilvl="0" w:tplc="6D40B764">
      <w:start w:val="1"/>
      <w:numFmt w:val="lowerLetter"/>
      <w:lvlText w:val="%1."/>
      <w:lvlJc w:val="left"/>
      <w:pPr>
        <w:ind w:left="1074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C15D62"/>
    <w:multiLevelType w:val="multilevel"/>
    <w:tmpl w:val="85442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6F76838"/>
    <w:multiLevelType w:val="hybridMultilevel"/>
    <w:tmpl w:val="505E817A"/>
    <w:lvl w:ilvl="0" w:tplc="DE60BED2">
      <w:start w:val="1"/>
      <w:numFmt w:val="lowerLetter"/>
      <w:lvlText w:val="%1."/>
      <w:lvlJc w:val="left"/>
      <w:pPr>
        <w:ind w:left="1080" w:hanging="360"/>
      </w:pPr>
      <w:rPr>
        <w:b w:val="0"/>
        <w:bCs w:val="0"/>
        <w:color w:val="F75442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A202DF0"/>
    <w:multiLevelType w:val="multilevel"/>
    <w:tmpl w:val="F2B21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739193A"/>
    <w:multiLevelType w:val="hybridMultilevel"/>
    <w:tmpl w:val="D3E80928"/>
    <w:lvl w:ilvl="0" w:tplc="DE60BED2">
      <w:start w:val="1"/>
      <w:numFmt w:val="lowerLetter"/>
      <w:lvlText w:val="%1."/>
      <w:lvlJc w:val="left"/>
      <w:pPr>
        <w:ind w:left="1080" w:hanging="360"/>
      </w:pPr>
      <w:rPr>
        <w:color w:val="F75442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F71D2F"/>
    <w:multiLevelType w:val="hybridMultilevel"/>
    <w:tmpl w:val="113C8EB2"/>
    <w:lvl w:ilvl="0" w:tplc="E88E18A6">
      <w:start w:val="1"/>
      <w:numFmt w:val="lowerLetter"/>
      <w:lvlText w:val="%1."/>
      <w:lvlJc w:val="left"/>
      <w:pPr>
        <w:ind w:left="1074" w:hanging="360"/>
      </w:pPr>
      <w:rPr>
        <w:b w:val="0"/>
        <w:bCs w:val="0"/>
        <w:color w:val="F75442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FB75BE"/>
    <w:multiLevelType w:val="hybridMultilevel"/>
    <w:tmpl w:val="795400E6"/>
    <w:lvl w:ilvl="0" w:tplc="E56C202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39E691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266BB6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A336CB2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F0546E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7064BB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D4C88B6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4AD073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8A6DB4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3" w15:restartNumberingAfterBreak="0">
    <w:nsid w:val="79130DD4"/>
    <w:multiLevelType w:val="hybridMultilevel"/>
    <w:tmpl w:val="3E1AF99E"/>
    <w:lvl w:ilvl="0" w:tplc="E5B29398">
      <w:start w:val="1"/>
      <w:numFmt w:val="lowerLetter"/>
      <w:lvlText w:val="%1."/>
      <w:lvlJc w:val="left"/>
      <w:pPr>
        <w:ind w:left="1074" w:hanging="360"/>
      </w:pPr>
      <w:rPr>
        <w:b w:val="0"/>
        <w:bCs w:val="0"/>
        <w:color w:val="FF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008007">
    <w:abstractNumId w:val="6"/>
  </w:num>
  <w:num w:numId="2" w16cid:durableId="615795648">
    <w:abstractNumId w:val="18"/>
  </w:num>
  <w:num w:numId="3" w16cid:durableId="764420506">
    <w:abstractNumId w:val="22"/>
  </w:num>
  <w:num w:numId="4" w16cid:durableId="1694111455">
    <w:abstractNumId w:val="1"/>
  </w:num>
  <w:num w:numId="5" w16cid:durableId="417137146">
    <w:abstractNumId w:val="26"/>
  </w:num>
  <w:num w:numId="6" w16cid:durableId="766192675">
    <w:abstractNumId w:val="20"/>
  </w:num>
  <w:num w:numId="7" w16cid:durableId="1753820681">
    <w:abstractNumId w:val="13"/>
  </w:num>
  <w:num w:numId="8" w16cid:durableId="1329946835">
    <w:abstractNumId w:val="9"/>
  </w:num>
  <w:num w:numId="9" w16cid:durableId="1155877129">
    <w:abstractNumId w:val="3"/>
  </w:num>
  <w:num w:numId="10" w16cid:durableId="1243445885">
    <w:abstractNumId w:val="15"/>
  </w:num>
  <w:num w:numId="11" w16cid:durableId="1493570255">
    <w:abstractNumId w:val="32"/>
  </w:num>
  <w:num w:numId="12" w16cid:durableId="923150932">
    <w:abstractNumId w:val="24"/>
  </w:num>
  <w:num w:numId="13" w16cid:durableId="1655639958">
    <w:abstractNumId w:val="19"/>
  </w:num>
  <w:num w:numId="14" w16cid:durableId="1655258894">
    <w:abstractNumId w:val="4"/>
  </w:num>
  <w:num w:numId="15" w16cid:durableId="1959097778">
    <w:abstractNumId w:val="12"/>
  </w:num>
  <w:num w:numId="16" w16cid:durableId="725834327">
    <w:abstractNumId w:val="10"/>
  </w:num>
  <w:num w:numId="17" w16cid:durableId="631206649">
    <w:abstractNumId w:val="16"/>
  </w:num>
  <w:num w:numId="18" w16cid:durableId="59407890">
    <w:abstractNumId w:val="0"/>
  </w:num>
  <w:num w:numId="19" w16cid:durableId="410275706">
    <w:abstractNumId w:val="17"/>
  </w:num>
  <w:num w:numId="20" w16cid:durableId="981539546">
    <w:abstractNumId w:val="27"/>
  </w:num>
  <w:num w:numId="21" w16cid:durableId="796527822">
    <w:abstractNumId w:val="25"/>
  </w:num>
  <w:num w:numId="22" w16cid:durableId="102695083">
    <w:abstractNumId w:val="21"/>
  </w:num>
  <w:num w:numId="23" w16cid:durableId="12734707">
    <w:abstractNumId w:val="7"/>
  </w:num>
  <w:num w:numId="24" w16cid:durableId="788739418">
    <w:abstractNumId w:val="11"/>
  </w:num>
  <w:num w:numId="25" w16cid:durableId="392390185">
    <w:abstractNumId w:val="14"/>
  </w:num>
  <w:num w:numId="26" w16cid:durableId="525288072">
    <w:abstractNumId w:val="29"/>
  </w:num>
  <w:num w:numId="27" w16cid:durableId="744843383">
    <w:abstractNumId w:val="23"/>
  </w:num>
  <w:num w:numId="28" w16cid:durableId="1650868048">
    <w:abstractNumId w:val="8"/>
  </w:num>
  <w:num w:numId="29" w16cid:durableId="1171681050">
    <w:abstractNumId w:val="2"/>
  </w:num>
  <w:num w:numId="30" w16cid:durableId="656614596">
    <w:abstractNumId w:val="33"/>
  </w:num>
  <w:num w:numId="31" w16cid:durableId="1475483102">
    <w:abstractNumId w:val="31"/>
  </w:num>
  <w:num w:numId="32" w16cid:durableId="384914063">
    <w:abstractNumId w:val="30"/>
  </w:num>
  <w:num w:numId="33" w16cid:durableId="2000574664">
    <w:abstractNumId w:val="28"/>
  </w:num>
  <w:num w:numId="34" w16cid:durableId="1165338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E59"/>
    <w:rsid w:val="0006362E"/>
    <w:rsid w:val="000C434B"/>
    <w:rsid w:val="000D2227"/>
    <w:rsid w:val="000D6118"/>
    <w:rsid w:val="000E6A8E"/>
    <w:rsid w:val="000F1E59"/>
    <w:rsid w:val="00131276"/>
    <w:rsid w:val="0016209D"/>
    <w:rsid w:val="001752A6"/>
    <w:rsid w:val="001C25CF"/>
    <w:rsid w:val="001F4902"/>
    <w:rsid w:val="002130B6"/>
    <w:rsid w:val="002466CB"/>
    <w:rsid w:val="00290DA0"/>
    <w:rsid w:val="002B3A0C"/>
    <w:rsid w:val="002E6364"/>
    <w:rsid w:val="003127BB"/>
    <w:rsid w:val="00322078"/>
    <w:rsid w:val="00336634"/>
    <w:rsid w:val="003852E4"/>
    <w:rsid w:val="00392AF4"/>
    <w:rsid w:val="00394937"/>
    <w:rsid w:val="0042517B"/>
    <w:rsid w:val="00451CC4"/>
    <w:rsid w:val="00462692"/>
    <w:rsid w:val="00465F4F"/>
    <w:rsid w:val="004727D9"/>
    <w:rsid w:val="00484F28"/>
    <w:rsid w:val="00490E55"/>
    <w:rsid w:val="0049435E"/>
    <w:rsid w:val="004C6449"/>
    <w:rsid w:val="004E583B"/>
    <w:rsid w:val="004F5E34"/>
    <w:rsid w:val="00527CE9"/>
    <w:rsid w:val="005337F8"/>
    <w:rsid w:val="005349F1"/>
    <w:rsid w:val="005428E9"/>
    <w:rsid w:val="00542B91"/>
    <w:rsid w:val="005510D9"/>
    <w:rsid w:val="00571AF7"/>
    <w:rsid w:val="005948B8"/>
    <w:rsid w:val="005A5FEA"/>
    <w:rsid w:val="005B37ED"/>
    <w:rsid w:val="005C5DA9"/>
    <w:rsid w:val="005E0432"/>
    <w:rsid w:val="005E6CA4"/>
    <w:rsid w:val="0061342B"/>
    <w:rsid w:val="006174E8"/>
    <w:rsid w:val="00664C11"/>
    <w:rsid w:val="00672022"/>
    <w:rsid w:val="006916F3"/>
    <w:rsid w:val="00705D0F"/>
    <w:rsid w:val="007718CC"/>
    <w:rsid w:val="00783554"/>
    <w:rsid w:val="007A3CFD"/>
    <w:rsid w:val="00846B9D"/>
    <w:rsid w:val="00872A21"/>
    <w:rsid w:val="008C0AAA"/>
    <w:rsid w:val="00922C91"/>
    <w:rsid w:val="00927608"/>
    <w:rsid w:val="009318FF"/>
    <w:rsid w:val="0095273F"/>
    <w:rsid w:val="009917B0"/>
    <w:rsid w:val="00995038"/>
    <w:rsid w:val="00995355"/>
    <w:rsid w:val="009D77BA"/>
    <w:rsid w:val="00A02641"/>
    <w:rsid w:val="00A02D82"/>
    <w:rsid w:val="00A35526"/>
    <w:rsid w:val="00A44374"/>
    <w:rsid w:val="00A55503"/>
    <w:rsid w:val="00A9507C"/>
    <w:rsid w:val="00AF4149"/>
    <w:rsid w:val="00B47282"/>
    <w:rsid w:val="00B52172"/>
    <w:rsid w:val="00B77A0D"/>
    <w:rsid w:val="00BC7065"/>
    <w:rsid w:val="00C0038A"/>
    <w:rsid w:val="00C153DF"/>
    <w:rsid w:val="00C3707B"/>
    <w:rsid w:val="00C41647"/>
    <w:rsid w:val="00C44ADC"/>
    <w:rsid w:val="00C8164A"/>
    <w:rsid w:val="00CB695F"/>
    <w:rsid w:val="00D15B28"/>
    <w:rsid w:val="00D45F55"/>
    <w:rsid w:val="00D50F8C"/>
    <w:rsid w:val="00D56CC4"/>
    <w:rsid w:val="00D67DAD"/>
    <w:rsid w:val="00D87DB0"/>
    <w:rsid w:val="00DA09B4"/>
    <w:rsid w:val="00DE355A"/>
    <w:rsid w:val="00DF142F"/>
    <w:rsid w:val="00E00378"/>
    <w:rsid w:val="00E44A48"/>
    <w:rsid w:val="00E8173E"/>
    <w:rsid w:val="00EB78C1"/>
    <w:rsid w:val="00EC6738"/>
    <w:rsid w:val="00F0039F"/>
    <w:rsid w:val="00F20FFE"/>
    <w:rsid w:val="00F36302"/>
    <w:rsid w:val="00FC1C69"/>
    <w:rsid w:val="00FD4039"/>
    <w:rsid w:val="00FD4BFA"/>
    <w:rsid w:val="00FF347D"/>
    <w:rsid w:val="15F0D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AA4695"/>
  <w15:chartTrackingRefBased/>
  <w15:docId w15:val="{36D5A82F-26F4-4FF2-BA48-0C9CE6F6D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E59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F1E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1E59"/>
    <w:rPr>
      <w:rFonts w:ascii="Calibri" w:hAnsi="Calibri" w:cs="Calibri"/>
      <w:kern w:val="0"/>
      <w:lang w:val="en-BE"/>
    </w:rPr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MAIN CONTENT,List Paragraph11,List Paragraph12,List Paragraph2,L,Nad"/>
    <w:basedOn w:val="Normal"/>
    <w:link w:val="ListParagraphChar"/>
    <w:uiPriority w:val="34"/>
    <w:qFormat/>
    <w:rsid w:val="000F1E59"/>
    <w:pPr>
      <w:ind w:left="720"/>
      <w:contextualSpacing/>
    </w:pPr>
    <w:rPr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0F1E59"/>
    <w:rPr>
      <w:color w:val="0563C1"/>
      <w:u w:val="single"/>
    </w:rPr>
  </w:style>
  <w:style w:type="paragraph" w:customStyle="1" w:styleId="PositionPaper">
    <w:name w:val="Position Paper"/>
    <w:rsid w:val="000F1E59"/>
    <w:pPr>
      <w:pBdr>
        <w:top w:val="nil"/>
        <w:left w:val="nil"/>
        <w:bottom w:val="nil"/>
        <w:right w:val="nil"/>
        <w:between w:val="nil"/>
        <w:bar w:val="nil"/>
      </w:pBdr>
      <w:spacing w:after="0" w:line="168" w:lineRule="auto"/>
      <w:ind w:right="2721"/>
    </w:pPr>
    <w:rPr>
      <w:rFonts w:ascii="Basis Grotesque" w:eastAsia="Arial Unicode MS" w:hAnsi="Basis Grotesque" w:cs="Arial Unicode MS"/>
      <w:caps/>
      <w:color w:val="383D83"/>
      <w:spacing w:val="27"/>
      <w:kern w:val="0"/>
      <w:sz w:val="26"/>
      <w:szCs w:val="26"/>
      <w:bdr w:val="nil"/>
      <w:lang w:val="en-GB" w:eastAsia="en-GB"/>
      <w14:ligatures w14:val="none"/>
    </w:rPr>
  </w:style>
  <w:style w:type="paragraph" w:customStyle="1" w:styleId="MainTitle">
    <w:name w:val="Main Title"/>
    <w:rsid w:val="000F1E59"/>
    <w:pPr>
      <w:pBdr>
        <w:top w:val="nil"/>
        <w:left w:val="nil"/>
        <w:bottom w:val="nil"/>
        <w:right w:val="nil"/>
        <w:between w:val="nil"/>
        <w:bar w:val="nil"/>
      </w:pBdr>
      <w:spacing w:after="0" w:line="168" w:lineRule="auto"/>
      <w:ind w:right="2721"/>
    </w:pPr>
    <w:rPr>
      <w:rFonts w:ascii="Bau Pro" w:eastAsia="Arial Unicode MS" w:hAnsi="Bau Pro" w:cs="Arial Unicode MS"/>
      <w:b/>
      <w:bCs/>
      <w:color w:val="383D83"/>
      <w:kern w:val="0"/>
      <w:sz w:val="80"/>
      <w:szCs w:val="80"/>
      <w:bdr w:val="nil"/>
      <w:lang w:val="en-US" w:eastAsia="en-GB"/>
      <w14:ligatures w14:val="none"/>
    </w:rPr>
  </w:style>
  <w:style w:type="paragraph" w:customStyle="1" w:styleId="Inleiding1">
    <w:name w:val="Inleiding 1"/>
    <w:rsid w:val="000F1E5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right="2721"/>
    </w:pPr>
    <w:rPr>
      <w:rFonts w:ascii="BauPro-Medium" w:eastAsia="BauPro-Medium" w:hAnsi="BauPro-Medium" w:cs="BauPro-Medium"/>
      <w:color w:val="383D83"/>
      <w:kern w:val="0"/>
      <w:sz w:val="24"/>
      <w:szCs w:val="24"/>
      <w:bdr w:val="nil"/>
      <w:lang w:val="en-GB" w:eastAsia="en-GB"/>
      <w14:ligatures w14:val="none"/>
    </w:rPr>
  </w:style>
  <w:style w:type="paragraph" w:styleId="NoSpacing">
    <w:name w:val="No Spacing"/>
    <w:uiPriority w:val="1"/>
    <w:qFormat/>
    <w:rsid w:val="000F1E5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917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17B0"/>
    <w:rPr>
      <w:rFonts w:ascii="Calibri" w:hAnsi="Calibri" w:cs="Calibri"/>
      <w:kern w:val="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BodyTextBullet1">
    <w:name w:val="Body Text Bullet 1"/>
    <w:rsid w:val="0061342B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64"/>
      </w:tabs>
      <w:spacing w:after="0" w:line="240" w:lineRule="auto"/>
      <w:ind w:right="2721"/>
    </w:pPr>
    <w:rPr>
      <w:rFonts w:ascii="Bau Pro" w:eastAsia="Arial Unicode MS" w:hAnsi="Bau Pro" w:cs="Arial Unicode MS"/>
      <w:color w:val="383D83"/>
      <w:spacing w:val="-3"/>
      <w:kern w:val="0"/>
      <w:sz w:val="20"/>
      <w:szCs w:val="20"/>
      <w:bdr w:val="nil"/>
      <w:lang w:val="en-GB"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1342B"/>
    <w:rPr>
      <w:color w:val="605E5C"/>
      <w:shd w:val="clear" w:color="auto" w:fill="E1DFDD"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MAIN CONTENT Char"/>
    <w:link w:val="ListParagraph"/>
    <w:uiPriority w:val="34"/>
    <w:qFormat/>
    <w:rsid w:val="0061342B"/>
    <w:rPr>
      <w:rFonts w:ascii="Calibri" w:hAnsi="Calibri" w:cs="Calibri"/>
      <w:kern w:val="0"/>
      <w:lang w:val="en-GB"/>
      <w14:ligatures w14:val="none"/>
    </w:rPr>
  </w:style>
  <w:style w:type="character" w:customStyle="1" w:styleId="normaltextrun">
    <w:name w:val="normaltextrun"/>
    <w:basedOn w:val="DefaultParagraphFont"/>
    <w:rsid w:val="005337F8"/>
  </w:style>
  <w:style w:type="character" w:customStyle="1" w:styleId="eop">
    <w:name w:val="eop"/>
    <w:basedOn w:val="DefaultParagraphFont"/>
    <w:rsid w:val="005337F8"/>
  </w:style>
  <w:style w:type="paragraph" w:styleId="NormalWeb">
    <w:name w:val="Normal (Web)"/>
    <w:basedOn w:val="Normal"/>
    <w:uiPriority w:val="99"/>
    <w:semiHidden/>
    <w:unhideWhenUsed/>
    <w:rsid w:val="003852E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BE"/>
      <w14:ligatures w14:val="none"/>
    </w:rPr>
  </w:style>
  <w:style w:type="paragraph" w:customStyle="1" w:styleId="paragraph">
    <w:name w:val="paragraph"/>
    <w:basedOn w:val="Normal"/>
    <w:rsid w:val="00DA09B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BE"/>
      <w14:ligatures w14:val="none"/>
    </w:rPr>
  </w:style>
  <w:style w:type="character" w:customStyle="1" w:styleId="superscript">
    <w:name w:val="superscript"/>
    <w:basedOn w:val="DefaultParagraphFont"/>
    <w:rsid w:val="007A3C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6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3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2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7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6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06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02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72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0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9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45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1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2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6172">
          <w:marLeft w:val="74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8145">
          <w:marLeft w:val="749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8245">
          <w:marLeft w:val="749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66552">
          <w:marLeft w:val="93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382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8193">
          <w:marLeft w:val="749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41768">
          <w:marLeft w:val="749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32184">
          <w:marLeft w:val="749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4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66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1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22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78bf9ab601b477c8ee6fef4dfd411161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fa588ab1a2db090209e614727a1577f2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2559CC-B77A-48F1-B345-8A6FD5F45F9E}">
  <ds:schemaRefs>
    <ds:schemaRef ds:uri="http://schemas.microsoft.com/office/2006/metadata/properties"/>
    <ds:schemaRef ds:uri="http://schemas.microsoft.com/office/infopath/2007/PartnerControls"/>
    <ds:schemaRef ds:uri="f76408ff-cc63-4ac7-9fcd-ff3fb8d4b7c2"/>
    <ds:schemaRef ds:uri="bc48fb7b-19e1-41c9-9f5e-42f45b0c0c71"/>
  </ds:schemaRefs>
</ds:datastoreItem>
</file>

<file path=customXml/itemProps2.xml><?xml version="1.0" encoding="utf-8"?>
<ds:datastoreItem xmlns:ds="http://schemas.openxmlformats.org/officeDocument/2006/customXml" ds:itemID="{75C87545-D48F-4DF0-9B11-73BC5C5E07C2}"/>
</file>

<file path=customXml/itemProps3.xml><?xml version="1.0" encoding="utf-8"?>
<ds:datastoreItem xmlns:ds="http://schemas.openxmlformats.org/officeDocument/2006/customXml" ds:itemID="{DDA65C7F-5B12-48E4-B1FE-567B34E773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Duboisgraffin</dc:creator>
  <cp:keywords/>
  <dc:description/>
  <cp:lastModifiedBy>Krystyna Bakhtina</cp:lastModifiedBy>
  <cp:revision>2</cp:revision>
  <cp:lastPrinted>2023-11-15T11:21:00Z</cp:lastPrinted>
  <dcterms:created xsi:type="dcterms:W3CDTF">2024-02-27T10:55:00Z</dcterms:created>
  <dcterms:modified xsi:type="dcterms:W3CDTF">2024-02-27T10:55:00Z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824452a9-8b57-4740-a986-533137563690</vt:lpwstr>
  </property>
  <property fmtid="{D5CDD505-2E9C-101B-9397-08002B2CF9AE}" pid="3" name="ContentTypeId">
    <vt:lpwstr>0x0101009F2A435B41BE8B4091089F52D9BF3B15</vt:lpwstr>
  </property>
  <property fmtid="{D5CDD505-2E9C-101B-9397-08002B2CF9AE}" pid="4" name="MediaServiceImageTags">
    <vt:lpwstr/>
  </property>
</Properties>
</file>