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D9898" w14:textId="61244AC6" w:rsidR="00DA1493" w:rsidRPr="00671ADB" w:rsidRDefault="00DA1493" w:rsidP="71E1529B">
      <w:pPr>
        <w:pStyle w:val="PositionPaper"/>
        <w:spacing w:after="240"/>
        <w:ind w:right="2722"/>
        <w:rPr>
          <w:b/>
          <w:bCs/>
          <w:color w:val="001F5F"/>
          <w:sz w:val="32"/>
          <w:szCs w:val="32"/>
        </w:rPr>
      </w:pPr>
      <w:bookmarkStart w:id="0" w:name="_GoBack"/>
      <w:bookmarkEnd w:id="0"/>
      <w:r w:rsidRPr="00671ADB">
        <w:rPr>
          <w:rFonts w:ascii="Aptos" w:hAnsi="Aptos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F4F3DA" wp14:editId="493BC8E3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97865745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5144917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0C4CF" w14:textId="77777777" w:rsidR="00DA1493" w:rsidRPr="007F0B43" w:rsidRDefault="00DA1493" w:rsidP="00DA1493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Rue Belliard 40 / Belliardstraat 40</w:t>
                              </w:r>
                            </w:p>
                            <w:p w14:paraId="75FB24A5" w14:textId="77777777" w:rsidR="00DA1493" w:rsidRPr="007F0B43" w:rsidRDefault="00DA1493" w:rsidP="00DA1493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0 Brussels – Belgium</w:t>
                              </w:r>
                            </w:p>
                            <w:p w14:paraId="3EB9BA10" w14:textId="77777777" w:rsidR="00DA1493" w:rsidRPr="007F0B43" w:rsidRDefault="00DA1493" w:rsidP="00DA1493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1388021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39467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3D5D8" w14:textId="77777777" w:rsidR="00DA1493" w:rsidRPr="007F0B43" w:rsidRDefault="00410BA1" w:rsidP="00DA1493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13" w:history="1">
                                <w:r w:rsidR="00DA1493"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14:paraId="57CFBE19" w14:textId="77777777" w:rsidR="00DA1493" w:rsidRPr="007F0B43" w:rsidRDefault="00410BA1" w:rsidP="00DA1493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14" w:history="1">
                                <w:r w:rsidR="00DA1493"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</w:t>
                                </w:r>
                                <w:proofErr w:type="spellStart"/>
                                <w:r w:rsidR="00DA1493"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ceemet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1522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C9E05" w14:textId="77777777" w:rsidR="00DA1493" w:rsidRPr="007F0B43" w:rsidRDefault="00DA1493" w:rsidP="00DA1493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14:paraId="7A0716F4" w14:textId="77777777" w:rsidR="00DA1493" w:rsidRPr="007F0B43" w:rsidRDefault="00DA1493" w:rsidP="00DA1493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4F3DA" id="Group 16" o:spid="_x0000_s1026" style="position:absolute;margin-left:368.85pt;margin-top:-13.75pt;width:145pt;height:111.05pt;z-index:251658240;mso-width-relative:margin;mso-height-relative:margin" coordsize="16233,1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6227;height: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" filled="f" stroked="f">
                  <v:textbox>
                    <w:txbxContent>
                      <w:p w14:paraId="7C30C4CF" w14:textId="77777777" w:rsidR="00DA1493" w:rsidRPr="007F0B43" w:rsidRDefault="00DA1493" w:rsidP="00DA1493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Rue Belliard 40 / Belliardstraat 40</w:t>
                        </w:r>
                      </w:p>
                      <w:p w14:paraId="75FB24A5" w14:textId="77777777" w:rsidR="00DA1493" w:rsidRPr="007F0B43" w:rsidRDefault="00DA1493" w:rsidP="00DA1493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0 Brussels – Belgium</w:t>
                        </w:r>
                      </w:p>
                      <w:p w14:paraId="3EB9BA10" w14:textId="77777777" w:rsidR="00DA1493" w:rsidRPr="007F0B43" w:rsidRDefault="00DA1493" w:rsidP="00DA1493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75;top:6887;width:2501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">
                  <v:imagedata r:id="rId15" o:title=""/>
                </v:shape>
                <v:shape id="Text Box 2" o:spid="_x0000_s1029" type="#_x0000_t202" style="position:absolute;left:2224;top:6519;width:13137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" filled="f" stroked="f">
                  <v:textbox>
                    <w:txbxContent>
                      <w:p w14:paraId="7623D5D8" w14:textId="77777777" w:rsidR="00DA1493" w:rsidRPr="007F0B43" w:rsidRDefault="00410BA1" w:rsidP="00DA1493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16" w:history="1">
                          <w:r w:rsidR="00DA1493"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14:paraId="57CFBE19" w14:textId="77777777" w:rsidR="00DA1493" w:rsidRPr="007F0B43" w:rsidRDefault="00410BA1" w:rsidP="00DA1493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17" w:history="1">
                          <w:r w:rsidR="00DA1493"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</w:t>
                          </w:r>
                          <w:proofErr w:type="spellStart"/>
                          <w:r w:rsidR="00DA1493"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ceemet</w:t>
                          </w:r>
                          <w:proofErr w:type="spellEnd"/>
                        </w:hyperlink>
                      </w:p>
                    </w:txbxContent>
                  </v:textbox>
                </v:shape>
                <v:shape id="Text Box 2" o:spid="_x0000_s1030" type="#_x0000_t202" style="position:absolute;top:10904;width:16233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" filled="f" stroked="f">
                  <v:textbox>
                    <w:txbxContent>
                      <w:p w14:paraId="57BC9E05" w14:textId="77777777" w:rsidR="00DA1493" w:rsidRPr="007F0B43" w:rsidRDefault="00DA1493" w:rsidP="00DA1493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14:paraId="7A0716F4" w14:textId="77777777" w:rsidR="00DA1493" w:rsidRPr="007F0B43" w:rsidRDefault="00DA1493" w:rsidP="00DA1493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71E1529B">
        <w:rPr>
          <w:b/>
          <w:bCs/>
          <w:color w:val="001F5F"/>
          <w:sz w:val="36"/>
          <w:szCs w:val="36"/>
        </w:rPr>
        <w:t>9</w:t>
      </w:r>
      <w:r w:rsidR="002B72A6" w:rsidRPr="71E1529B">
        <w:rPr>
          <w:b/>
          <w:bCs/>
          <w:color w:val="001F5F"/>
          <w:sz w:val="36"/>
          <w:szCs w:val="36"/>
        </w:rPr>
        <w:t>7</w:t>
      </w:r>
      <w:r w:rsidRPr="71E1529B">
        <w:rPr>
          <w:b/>
          <w:bCs/>
          <w:color w:val="001F5F"/>
          <w:sz w:val="36"/>
          <w:szCs w:val="36"/>
          <w:vertAlign w:val="superscript"/>
        </w:rPr>
        <w:t>th</w:t>
      </w:r>
      <w:r w:rsidRPr="71E1529B">
        <w:rPr>
          <w:b/>
          <w:bCs/>
          <w:color w:val="001F5F"/>
          <w:spacing w:val="-13"/>
          <w:sz w:val="36"/>
          <w:szCs w:val="36"/>
        </w:rPr>
        <w:t xml:space="preserve"> </w:t>
      </w:r>
      <w:r w:rsidRPr="71E1529B">
        <w:rPr>
          <w:b/>
          <w:bCs/>
          <w:color w:val="001F5F"/>
          <w:sz w:val="36"/>
          <w:szCs w:val="36"/>
        </w:rPr>
        <w:t>EU</w:t>
      </w:r>
      <w:r w:rsidRPr="71E1529B">
        <w:rPr>
          <w:b/>
          <w:bCs/>
          <w:color w:val="001F5F"/>
          <w:spacing w:val="-13"/>
          <w:sz w:val="36"/>
          <w:szCs w:val="36"/>
        </w:rPr>
        <w:t xml:space="preserve"> </w:t>
      </w:r>
      <w:r w:rsidRPr="71E1529B">
        <w:rPr>
          <w:b/>
          <w:bCs/>
          <w:color w:val="001F5F"/>
          <w:sz w:val="36"/>
          <w:szCs w:val="36"/>
        </w:rPr>
        <w:t>Committee</w:t>
      </w:r>
      <w:r w:rsidRPr="71E1529B">
        <w:rPr>
          <w:b/>
          <w:bCs/>
          <w:color w:val="001F5F"/>
          <w:spacing w:val="-10"/>
          <w:sz w:val="36"/>
          <w:szCs w:val="36"/>
        </w:rPr>
        <w:t xml:space="preserve"> </w:t>
      </w:r>
      <w:r w:rsidRPr="71E1529B">
        <w:rPr>
          <w:b/>
          <w:bCs/>
          <w:color w:val="001F5F"/>
          <w:sz w:val="36"/>
          <w:szCs w:val="36"/>
        </w:rPr>
        <w:t>meeting</w:t>
      </w:r>
      <w:r w:rsidRPr="71E1529B">
        <w:rPr>
          <w:b/>
          <w:bCs/>
          <w:color w:val="001F5F"/>
          <w:sz w:val="32"/>
          <w:szCs w:val="32"/>
        </w:rPr>
        <w:t xml:space="preserve"> </w:t>
      </w:r>
    </w:p>
    <w:p w14:paraId="2B53D277" w14:textId="1FD6A59E" w:rsidR="00DA1493" w:rsidRPr="00A64924" w:rsidRDefault="00DA1493" w:rsidP="71E1529B">
      <w:pPr>
        <w:pStyle w:val="Heading1"/>
        <w:spacing w:before="0"/>
        <w:ind w:left="0" w:right="3907"/>
        <w:rPr>
          <w:color w:val="001F5F"/>
        </w:rPr>
      </w:pPr>
      <w:r w:rsidRPr="71E1529B">
        <w:rPr>
          <w:color w:val="001F5F"/>
        </w:rPr>
        <w:t>Brussels, 1</w:t>
      </w:r>
      <w:r w:rsidR="00A64924" w:rsidRPr="71E1529B">
        <w:rPr>
          <w:color w:val="001F5F"/>
        </w:rPr>
        <w:t>8</w:t>
      </w:r>
      <w:r w:rsidRPr="71E1529B">
        <w:rPr>
          <w:color w:val="001F5F"/>
        </w:rPr>
        <w:t xml:space="preserve"> </w:t>
      </w:r>
      <w:r w:rsidR="00A64924" w:rsidRPr="71E1529B">
        <w:rPr>
          <w:color w:val="001F5F"/>
        </w:rPr>
        <w:t>June</w:t>
      </w:r>
      <w:r w:rsidRPr="71E1529B">
        <w:rPr>
          <w:color w:val="001F5F"/>
        </w:rPr>
        <w:t xml:space="preserve"> 2025 </w:t>
      </w:r>
    </w:p>
    <w:p w14:paraId="70F28131" w14:textId="77777777" w:rsidR="00E265A8" w:rsidRPr="00A64924" w:rsidRDefault="00E265A8" w:rsidP="00BD441A">
      <w:pPr>
        <w:pStyle w:val="Heading1"/>
        <w:spacing w:before="0"/>
        <w:ind w:left="113" w:right="3907"/>
        <w:rPr>
          <w:color w:val="001F5F"/>
          <w:spacing w:val="-2"/>
        </w:rPr>
      </w:pPr>
    </w:p>
    <w:p w14:paraId="49BDF180" w14:textId="71C21F10" w:rsidR="00DA1493" w:rsidRDefault="00DA1493" w:rsidP="00BD441A">
      <w:pPr>
        <w:pStyle w:val="Heading1"/>
        <w:spacing w:before="0"/>
        <w:ind w:left="113" w:right="3907"/>
        <w:rPr>
          <w:color w:val="001F5F"/>
          <w:spacing w:val="-2"/>
        </w:rPr>
      </w:pPr>
      <w:r w:rsidRPr="00A64924">
        <w:rPr>
          <w:color w:val="001F5F"/>
          <w:spacing w:val="-2"/>
        </w:rPr>
        <w:t>Agenda</w:t>
      </w:r>
    </w:p>
    <w:p w14:paraId="40784AD3" w14:textId="77777777" w:rsidR="004F286A" w:rsidRDefault="004F286A" w:rsidP="00BD441A">
      <w:pPr>
        <w:pStyle w:val="Heading1"/>
        <w:spacing w:before="0"/>
        <w:ind w:left="113" w:right="3907"/>
        <w:rPr>
          <w:color w:val="001F5F"/>
          <w:spacing w:val="-2"/>
        </w:rPr>
      </w:pPr>
    </w:p>
    <w:p w14:paraId="77BAFDD4" w14:textId="211E5B97" w:rsidR="004F286A" w:rsidRPr="004510FF" w:rsidRDefault="004F286A" w:rsidP="00596714">
      <w:pPr>
        <w:ind w:left="1440" w:hanging="1328"/>
        <w:rPr>
          <w:rFonts w:ascii="Aptos" w:hAnsi="Aptos"/>
          <w:b/>
        </w:rPr>
      </w:pPr>
      <w:r w:rsidRPr="004510FF">
        <w:rPr>
          <w:rFonts w:ascii="Aptos" w:hAnsi="Aptos"/>
          <w:b/>
          <w:color w:val="001F5F"/>
          <w:spacing w:val="-4"/>
        </w:rPr>
        <w:t>Item</w:t>
      </w:r>
      <w:r w:rsidRPr="004510FF">
        <w:rPr>
          <w:rFonts w:ascii="Aptos" w:hAnsi="Aptos"/>
          <w:b/>
          <w:color w:val="001F5F"/>
          <w:spacing w:val="-3"/>
        </w:rPr>
        <w:t xml:space="preserve"> </w:t>
      </w:r>
      <w:r>
        <w:rPr>
          <w:rFonts w:ascii="Aptos" w:hAnsi="Aptos"/>
          <w:b/>
          <w:color w:val="001F5F"/>
          <w:spacing w:val="-3"/>
        </w:rPr>
        <w:t>1</w:t>
      </w:r>
      <w:r w:rsidRPr="004510FF">
        <w:rPr>
          <w:rFonts w:ascii="Aptos" w:hAnsi="Aptos"/>
          <w:b/>
          <w:color w:val="001F5F"/>
          <w:spacing w:val="-4"/>
        </w:rPr>
        <w:tab/>
        <w:t>Draft</w:t>
      </w:r>
      <w:r w:rsidRPr="004510FF">
        <w:rPr>
          <w:rFonts w:ascii="Aptos" w:hAnsi="Aptos"/>
          <w:b/>
          <w:color w:val="001F5F"/>
          <w:spacing w:val="-3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proposals</w:t>
      </w:r>
      <w:r w:rsidRPr="004510FF">
        <w:rPr>
          <w:rFonts w:ascii="Aptos" w:hAnsi="Aptos"/>
          <w:b/>
          <w:color w:val="001F5F"/>
          <w:spacing w:val="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for</w:t>
      </w:r>
      <w:r w:rsidRPr="004510FF">
        <w:rPr>
          <w:rFonts w:ascii="Aptos" w:hAnsi="Aptos"/>
          <w:b/>
          <w:color w:val="001F5F"/>
          <w:spacing w:val="-5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legislative</w:t>
      </w:r>
      <w:r w:rsidRPr="004510FF">
        <w:rPr>
          <w:rFonts w:ascii="Aptos" w:hAnsi="Aptos"/>
          <w:b/>
          <w:color w:val="001F5F"/>
          <w:spacing w:val="-3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initiatives</w:t>
      </w:r>
      <w:r w:rsidRPr="004510FF">
        <w:rPr>
          <w:rFonts w:ascii="Aptos" w:hAnsi="Aptos"/>
          <w:b/>
          <w:color w:val="001F5F"/>
          <w:spacing w:val="-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currently</w:t>
      </w:r>
      <w:r w:rsidRPr="004510FF">
        <w:rPr>
          <w:rFonts w:ascii="Aptos" w:hAnsi="Aptos"/>
          <w:b/>
          <w:color w:val="001F5F"/>
          <w:spacing w:val="-2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being</w:t>
      </w:r>
      <w:r w:rsidRPr="004510FF">
        <w:rPr>
          <w:rFonts w:ascii="Aptos" w:hAnsi="Aptos"/>
          <w:b/>
          <w:color w:val="001F5F"/>
          <w:spacing w:val="-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discussed:</w:t>
      </w:r>
      <w:r w:rsidRPr="004510FF">
        <w:rPr>
          <w:rFonts w:ascii="Aptos" w:hAnsi="Aptos"/>
          <w:b/>
          <w:color w:val="001F5F"/>
          <w:spacing w:val="-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update &amp;</w:t>
      </w:r>
      <w:r w:rsidRPr="004510FF">
        <w:rPr>
          <w:rFonts w:ascii="Aptos" w:hAnsi="Aptos"/>
          <w:b/>
          <w:color w:val="001F5F"/>
          <w:spacing w:val="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next</w:t>
      </w:r>
      <w:r w:rsidRPr="004510FF">
        <w:rPr>
          <w:rFonts w:ascii="Aptos" w:hAnsi="Aptos"/>
          <w:b/>
          <w:color w:val="001F5F"/>
          <w:spacing w:val="-1"/>
        </w:rPr>
        <w:t xml:space="preserve"> </w:t>
      </w:r>
      <w:r w:rsidRPr="004510FF">
        <w:rPr>
          <w:rFonts w:ascii="Aptos" w:hAnsi="Aptos"/>
          <w:b/>
          <w:color w:val="001F5F"/>
          <w:spacing w:val="-4"/>
        </w:rPr>
        <w:t>steps</w:t>
      </w:r>
    </w:p>
    <w:p w14:paraId="5BA8A081" w14:textId="77777777" w:rsidR="004F286A" w:rsidRPr="004510FF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91"/>
        </w:tabs>
        <w:autoSpaceDE w:val="0"/>
        <w:autoSpaceDN w:val="0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Revision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of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the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European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Works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Council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Directive</w:t>
      </w:r>
    </w:p>
    <w:p w14:paraId="6F2263AE" w14:textId="4DD4DF76" w:rsidR="004F286A" w:rsidRPr="004510FF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93"/>
        </w:tabs>
        <w:autoSpaceDE w:val="0"/>
        <w:autoSpaceDN w:val="0"/>
        <w:ind w:right="894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Directive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improving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and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enforcing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working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conditions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for</w:t>
      </w:r>
      <w:r w:rsidR="00CB43A8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trainees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and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combatting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regular employment relationships</w:t>
      </w:r>
      <w:r w:rsidR="003D26F5">
        <w:rPr>
          <w:rFonts w:ascii="Aptos" w:hAnsi="Aptos"/>
          <w:color w:val="001F5F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disguised as traineeships</w:t>
      </w:r>
    </w:p>
    <w:p w14:paraId="1556FCDB" w14:textId="77777777" w:rsidR="004F286A" w:rsidRPr="004510FF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93"/>
        </w:tabs>
        <w:autoSpaceDE w:val="0"/>
        <w:autoSpaceDN w:val="0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Revision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of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the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Regulation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on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Social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Security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Coordination</w:t>
      </w:r>
    </w:p>
    <w:p w14:paraId="2FC832B5" w14:textId="77777777" w:rsidR="00995E5C" w:rsidRPr="00280329" w:rsidRDefault="00995E5C" w:rsidP="00995E5C">
      <w:pPr>
        <w:pStyle w:val="ListParagraph"/>
        <w:widowControl w:val="0"/>
        <w:numPr>
          <w:ilvl w:val="0"/>
          <w:numId w:val="9"/>
        </w:numPr>
        <w:tabs>
          <w:tab w:val="left" w:pos="1192"/>
        </w:tabs>
        <w:autoSpaceDE w:val="0"/>
        <w:autoSpaceDN w:val="0"/>
        <w:rPr>
          <w:rFonts w:ascii="Aptos" w:hAnsi="Aptos"/>
          <w:sz w:val="24"/>
          <w:szCs w:val="24"/>
        </w:rPr>
      </w:pPr>
      <w:r>
        <w:rPr>
          <w:rFonts w:ascii="Aptos" w:hAnsi="Aptos"/>
          <w:color w:val="001F5F"/>
          <w:spacing w:val="-4"/>
          <w:sz w:val="24"/>
          <w:szCs w:val="24"/>
        </w:rPr>
        <w:t xml:space="preserve">Regulation on </w:t>
      </w:r>
      <w:proofErr w:type="spellStart"/>
      <w:r>
        <w:rPr>
          <w:rFonts w:ascii="Aptos" w:hAnsi="Aptos"/>
          <w:color w:val="001F5F"/>
          <w:spacing w:val="-4"/>
          <w:sz w:val="24"/>
          <w:szCs w:val="24"/>
        </w:rPr>
        <w:t>eDeclaration</w:t>
      </w:r>
      <w:proofErr w:type="spellEnd"/>
      <w:r>
        <w:rPr>
          <w:rFonts w:ascii="Aptos" w:hAnsi="Aptos"/>
          <w:color w:val="001F5F"/>
          <w:spacing w:val="-4"/>
          <w:sz w:val="24"/>
          <w:szCs w:val="24"/>
        </w:rPr>
        <w:t xml:space="preserve"> </w:t>
      </w:r>
    </w:p>
    <w:p w14:paraId="452F0DBD" w14:textId="77777777" w:rsidR="004F286A" w:rsidRPr="00280329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92"/>
        </w:tabs>
        <w:autoSpaceDE w:val="0"/>
        <w:autoSpaceDN w:val="0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Regulation</w:t>
      </w:r>
      <w:r w:rsidRPr="004510FF">
        <w:rPr>
          <w:rFonts w:ascii="Aptos" w:hAnsi="Aptos"/>
          <w:color w:val="001F5F"/>
          <w:spacing w:val="-7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establishing</w:t>
      </w:r>
      <w:r w:rsidRPr="004510FF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an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EU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z w:val="24"/>
          <w:szCs w:val="24"/>
        </w:rPr>
        <w:t>Talent</w:t>
      </w:r>
      <w:r w:rsidRPr="004510FF">
        <w:rPr>
          <w:rFonts w:ascii="Aptos" w:hAnsi="Aptos"/>
          <w:color w:val="001F5F"/>
          <w:spacing w:val="-6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Pool</w:t>
      </w:r>
    </w:p>
    <w:p w14:paraId="55F95EC0" w14:textId="77777777" w:rsidR="004F286A" w:rsidRPr="00E16FBC" w:rsidRDefault="004F286A" w:rsidP="004F286A">
      <w:pPr>
        <w:pStyle w:val="ListParagraph"/>
        <w:widowControl w:val="0"/>
        <w:numPr>
          <w:ilvl w:val="0"/>
          <w:numId w:val="9"/>
        </w:numPr>
        <w:tabs>
          <w:tab w:val="left" w:pos="1180"/>
        </w:tabs>
        <w:autoSpaceDE w:val="0"/>
        <w:autoSpaceDN w:val="0"/>
        <w:rPr>
          <w:rFonts w:ascii="Aptos" w:hAnsi="Aptos"/>
          <w:sz w:val="24"/>
          <w:szCs w:val="24"/>
        </w:rPr>
      </w:pPr>
      <w:r>
        <w:rPr>
          <w:rFonts w:ascii="Aptos" w:hAnsi="Aptos"/>
          <w:color w:val="001F5F"/>
          <w:spacing w:val="-2"/>
          <w:sz w:val="24"/>
          <w:szCs w:val="24"/>
        </w:rPr>
        <w:t>Omnibus initiative – Revision CSRD &amp; CS3D</w:t>
      </w:r>
    </w:p>
    <w:p w14:paraId="6596D1CF" w14:textId="77777777" w:rsidR="004F286A" w:rsidRDefault="004F286A" w:rsidP="004F286A">
      <w:pPr>
        <w:pStyle w:val="BodyText"/>
        <w:rPr>
          <w:rFonts w:ascii="Aptos" w:hAnsi="Aptos"/>
          <w:sz w:val="24"/>
          <w:szCs w:val="24"/>
        </w:rPr>
      </w:pPr>
    </w:p>
    <w:p w14:paraId="095EFB55" w14:textId="085D024A" w:rsidR="004F286A" w:rsidRPr="00596714" w:rsidRDefault="004F286A" w:rsidP="00596714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pacing w:val="-4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>
        <w:rPr>
          <w:rFonts w:ascii="Aptos" w:hAnsi="Aptos"/>
          <w:color w:val="001F5F"/>
          <w:spacing w:val="-2"/>
          <w:sz w:val="24"/>
          <w:szCs w:val="24"/>
        </w:rPr>
        <w:t>2</w:t>
      </w:r>
      <w:r>
        <w:rPr>
          <w:rFonts w:ascii="Aptos" w:hAnsi="Aptos"/>
          <w:color w:val="001F5F"/>
          <w:spacing w:val="-4"/>
          <w:sz w:val="24"/>
          <w:szCs w:val="24"/>
        </w:rPr>
        <w:tab/>
      </w:r>
      <w:r w:rsidRPr="004510FF">
        <w:rPr>
          <w:rFonts w:ascii="Aptos" w:hAnsi="Aptos"/>
          <w:color w:val="001F5F"/>
          <w:spacing w:val="-4"/>
          <w:sz w:val="24"/>
          <w:szCs w:val="24"/>
        </w:rPr>
        <w:t>Current</w:t>
      </w:r>
      <w:r w:rsidRPr="004510FF">
        <w:rPr>
          <w:rFonts w:ascii="Aptos" w:hAnsi="Aptos"/>
          <w:color w:val="001F5F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and possible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future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initiatives</w:t>
      </w:r>
    </w:p>
    <w:p w14:paraId="1BDCA188" w14:textId="77777777" w:rsidR="004F286A" w:rsidRPr="00605DEC" w:rsidRDefault="004F286A" w:rsidP="004F286A">
      <w:pPr>
        <w:pStyle w:val="ListParagraph"/>
        <w:widowControl w:val="0"/>
        <w:numPr>
          <w:ilvl w:val="0"/>
          <w:numId w:val="10"/>
        </w:numPr>
        <w:tabs>
          <w:tab w:val="left" w:pos="1179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z w:val="24"/>
          <w:szCs w:val="24"/>
        </w:rPr>
        <w:t>Possible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initiative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on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AI</w:t>
      </w:r>
      <w:r w:rsidRPr="00605DEC">
        <w:rPr>
          <w:rFonts w:ascii="Aptos" w:hAnsi="Aptos"/>
          <w:color w:val="001F5F"/>
          <w:spacing w:val="-5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at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workplace</w:t>
      </w:r>
    </w:p>
    <w:p w14:paraId="7A2D93FA" w14:textId="77777777" w:rsidR="004F286A" w:rsidRPr="00280329" w:rsidRDefault="004F286A" w:rsidP="004F286A">
      <w:pPr>
        <w:pStyle w:val="ListParagraph"/>
        <w:widowControl w:val="0"/>
        <w:numPr>
          <w:ilvl w:val="0"/>
          <w:numId w:val="10"/>
        </w:numPr>
        <w:tabs>
          <w:tab w:val="left" w:pos="1180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z w:val="24"/>
          <w:szCs w:val="24"/>
        </w:rPr>
        <w:t>Telework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and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right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z w:val="24"/>
          <w:szCs w:val="24"/>
        </w:rPr>
        <w:t>to</w:t>
      </w:r>
      <w:r w:rsidRPr="00605DEC">
        <w:rPr>
          <w:rFonts w:ascii="Aptos" w:hAnsi="Aptos"/>
          <w:color w:val="001F5F"/>
          <w:spacing w:val="-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disconnect</w:t>
      </w:r>
    </w:p>
    <w:p w14:paraId="5EBD049B" w14:textId="3F237BE6" w:rsidR="00CF79E7" w:rsidRPr="00CF79E7" w:rsidRDefault="00CF79E7" w:rsidP="004F286A">
      <w:pPr>
        <w:pStyle w:val="ListParagraph"/>
        <w:widowControl w:val="0"/>
        <w:numPr>
          <w:ilvl w:val="0"/>
          <w:numId w:val="10"/>
        </w:numPr>
        <w:tabs>
          <w:tab w:val="left" w:pos="1180"/>
        </w:tabs>
        <w:autoSpaceDE w:val="0"/>
        <w:autoSpaceDN w:val="0"/>
        <w:rPr>
          <w:rFonts w:ascii="Aptos" w:hAnsi="Aptos"/>
          <w:color w:val="001F5F"/>
          <w:sz w:val="24"/>
          <w:szCs w:val="24"/>
        </w:rPr>
      </w:pPr>
      <w:r w:rsidRPr="00CF79E7">
        <w:rPr>
          <w:rFonts w:ascii="Aptos" w:hAnsi="Aptos"/>
          <w:color w:val="001F5F"/>
          <w:sz w:val="24"/>
          <w:szCs w:val="24"/>
        </w:rPr>
        <w:t>Quality Jobs Roadmap</w:t>
      </w:r>
    </w:p>
    <w:p w14:paraId="4192D927" w14:textId="0E1A789F" w:rsidR="004F286A" w:rsidRPr="004A6679" w:rsidRDefault="002362B6" w:rsidP="004F286A">
      <w:pPr>
        <w:pStyle w:val="ListParagraph"/>
        <w:widowControl w:val="0"/>
        <w:numPr>
          <w:ilvl w:val="0"/>
          <w:numId w:val="10"/>
        </w:numPr>
        <w:tabs>
          <w:tab w:val="left" w:pos="1180"/>
        </w:tabs>
        <w:autoSpaceDE w:val="0"/>
        <w:autoSpaceDN w:val="0"/>
        <w:rPr>
          <w:rFonts w:ascii="Aptos" w:hAnsi="Aptos"/>
          <w:sz w:val="24"/>
          <w:szCs w:val="24"/>
        </w:rPr>
      </w:pPr>
      <w:r>
        <w:rPr>
          <w:rFonts w:ascii="Aptos" w:hAnsi="Aptos"/>
          <w:color w:val="001F5F"/>
          <w:spacing w:val="-2"/>
          <w:sz w:val="24"/>
          <w:szCs w:val="24"/>
          <w:highlight w:val="yellow"/>
        </w:rPr>
        <w:t>Possible i</w:t>
      </w:r>
      <w:r w:rsidR="004F286A" w:rsidRPr="00FD65F5">
        <w:rPr>
          <w:rFonts w:ascii="Aptos" w:hAnsi="Aptos"/>
          <w:color w:val="001F5F"/>
          <w:spacing w:val="-2"/>
          <w:sz w:val="24"/>
          <w:szCs w:val="24"/>
          <w:highlight w:val="yellow"/>
        </w:rPr>
        <w:t xml:space="preserve">nitiative on subcontracting: national </w:t>
      </w:r>
      <w:r w:rsidR="004F286A" w:rsidRPr="009B4DDF">
        <w:rPr>
          <w:rFonts w:ascii="Aptos" w:hAnsi="Aptos"/>
          <w:color w:val="001F5F"/>
          <w:spacing w:val="-2"/>
          <w:sz w:val="24"/>
          <w:szCs w:val="24"/>
          <w:highlight w:val="yellow"/>
        </w:rPr>
        <w:t>roundtable</w:t>
      </w:r>
      <w:r w:rsidR="00863019" w:rsidRPr="009B4DDF">
        <w:rPr>
          <w:rFonts w:ascii="Aptos" w:hAnsi="Aptos"/>
          <w:color w:val="001F5F"/>
          <w:spacing w:val="-2"/>
          <w:sz w:val="24"/>
          <w:szCs w:val="24"/>
          <w:highlight w:val="yellow"/>
        </w:rPr>
        <w:t xml:space="preserve"> on following questions</w:t>
      </w:r>
      <w:r w:rsidR="00863019">
        <w:rPr>
          <w:rFonts w:ascii="Aptos" w:hAnsi="Aptos"/>
          <w:color w:val="001F5F"/>
          <w:spacing w:val="-2"/>
          <w:sz w:val="24"/>
          <w:szCs w:val="24"/>
        </w:rPr>
        <w:t>:</w:t>
      </w:r>
      <w:r w:rsidR="004F286A">
        <w:rPr>
          <w:rFonts w:ascii="Aptos" w:hAnsi="Aptos"/>
          <w:color w:val="001F5F"/>
          <w:spacing w:val="-2"/>
          <w:sz w:val="24"/>
          <w:szCs w:val="24"/>
        </w:rPr>
        <w:t xml:space="preserve"> </w:t>
      </w:r>
    </w:p>
    <w:p w14:paraId="39A18669" w14:textId="5E3538B7" w:rsidR="004F286A" w:rsidRPr="00FD65F5" w:rsidRDefault="00015AF1" w:rsidP="00015AF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i/>
          <w:iCs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 xml:space="preserve">Do you have </w:t>
      </w:r>
      <w:r w:rsidR="00423D4E" w:rsidRPr="00FD65F5">
        <w:rPr>
          <w:rFonts w:ascii="Aptos" w:hAnsi="Aptos"/>
          <w:i/>
          <w:iCs/>
          <w:color w:val="001F5F"/>
          <w:highlight w:val="yellow"/>
        </w:rPr>
        <w:t>legislation</w:t>
      </w:r>
      <w:r w:rsidRPr="00FD65F5">
        <w:rPr>
          <w:rFonts w:ascii="Aptos" w:hAnsi="Aptos"/>
          <w:i/>
          <w:iCs/>
          <w:color w:val="001F5F"/>
          <w:highlight w:val="yellow"/>
        </w:rPr>
        <w:t xml:space="preserve"> in your country regarding sub</w:t>
      </w:r>
      <w:r w:rsidR="003500DF" w:rsidRPr="00FD65F5">
        <w:rPr>
          <w:rFonts w:ascii="Aptos" w:hAnsi="Aptos"/>
          <w:i/>
          <w:iCs/>
          <w:color w:val="001F5F"/>
          <w:highlight w:val="yellow"/>
        </w:rPr>
        <w:t>contracting?</w:t>
      </w:r>
    </w:p>
    <w:p w14:paraId="23389DD2" w14:textId="3FB2FE7E" w:rsidR="003500DF" w:rsidRPr="00FD65F5" w:rsidRDefault="003500DF" w:rsidP="00015AF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i/>
          <w:iCs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 xml:space="preserve">Is </w:t>
      </w:r>
      <w:r w:rsidR="00423D4E" w:rsidRPr="00FD65F5">
        <w:rPr>
          <w:rFonts w:ascii="Aptos" w:hAnsi="Aptos"/>
          <w:i/>
          <w:iCs/>
          <w:color w:val="001F5F"/>
          <w:highlight w:val="yellow"/>
        </w:rPr>
        <w:t xml:space="preserve">the scope </w:t>
      </w:r>
      <w:r w:rsidRPr="00FD65F5">
        <w:rPr>
          <w:rFonts w:ascii="Aptos" w:hAnsi="Aptos"/>
          <w:i/>
          <w:iCs/>
          <w:color w:val="001F5F"/>
          <w:highlight w:val="yellow"/>
        </w:rPr>
        <w:t xml:space="preserve">limited to certain sectors (e.g. </w:t>
      </w:r>
      <w:r w:rsidR="000E4A91" w:rsidRPr="00FD65F5">
        <w:rPr>
          <w:rFonts w:ascii="Aptos" w:hAnsi="Aptos"/>
          <w:i/>
          <w:iCs/>
          <w:color w:val="001F5F"/>
          <w:highlight w:val="yellow"/>
        </w:rPr>
        <w:t>construction</w:t>
      </w:r>
      <w:r w:rsidRPr="00FD65F5">
        <w:rPr>
          <w:rFonts w:ascii="Aptos" w:hAnsi="Aptos"/>
          <w:i/>
          <w:iCs/>
          <w:color w:val="001F5F"/>
          <w:highlight w:val="yellow"/>
        </w:rPr>
        <w:t xml:space="preserve"> sector)?</w:t>
      </w:r>
    </w:p>
    <w:p w14:paraId="2628E3FA" w14:textId="7386F32E" w:rsidR="003500DF" w:rsidRPr="00FD65F5" w:rsidRDefault="003500DF" w:rsidP="00015AF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i/>
          <w:iCs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 xml:space="preserve">Is there a limit to the </w:t>
      </w:r>
      <w:r w:rsidR="00BE4547" w:rsidRPr="00FD65F5">
        <w:rPr>
          <w:rFonts w:ascii="Aptos" w:hAnsi="Aptos"/>
          <w:i/>
          <w:iCs/>
          <w:color w:val="001F5F"/>
          <w:highlight w:val="yellow"/>
        </w:rPr>
        <w:t xml:space="preserve">number of </w:t>
      </w:r>
      <w:r w:rsidRPr="00FD65F5">
        <w:rPr>
          <w:rFonts w:ascii="Aptos" w:hAnsi="Aptos"/>
          <w:i/>
          <w:iCs/>
          <w:color w:val="001F5F"/>
          <w:highlight w:val="yellow"/>
        </w:rPr>
        <w:t>level</w:t>
      </w:r>
      <w:r w:rsidR="00BE4547" w:rsidRPr="00FD65F5">
        <w:rPr>
          <w:rFonts w:ascii="Aptos" w:hAnsi="Aptos"/>
          <w:i/>
          <w:iCs/>
          <w:color w:val="001F5F"/>
          <w:highlight w:val="yellow"/>
        </w:rPr>
        <w:t>s (e.g. maximum 3 levels)</w:t>
      </w:r>
      <w:r w:rsidR="00006360" w:rsidRPr="00FD65F5">
        <w:rPr>
          <w:rFonts w:ascii="Aptos" w:hAnsi="Aptos"/>
          <w:i/>
          <w:iCs/>
          <w:color w:val="001F5F"/>
          <w:highlight w:val="yellow"/>
        </w:rPr>
        <w:t>?</w:t>
      </w:r>
    </w:p>
    <w:p w14:paraId="0994B6A3" w14:textId="69EA4F12" w:rsidR="00006360" w:rsidRPr="00FD65F5" w:rsidRDefault="00006360" w:rsidP="00015AF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i/>
          <w:iCs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>Is there a difference between public procurement and private contracts?</w:t>
      </w:r>
    </w:p>
    <w:p w14:paraId="782C6BF4" w14:textId="70E39EE5" w:rsidR="006516DF" w:rsidRPr="00FD65F5" w:rsidRDefault="00281491" w:rsidP="000E4A91">
      <w:pPr>
        <w:pStyle w:val="ListParagraph"/>
        <w:numPr>
          <w:ilvl w:val="0"/>
          <w:numId w:val="14"/>
        </w:numPr>
        <w:tabs>
          <w:tab w:val="left" w:pos="1181"/>
        </w:tabs>
        <w:rPr>
          <w:rFonts w:ascii="Aptos" w:hAnsi="Aptos"/>
          <w:color w:val="001F5F"/>
          <w:highlight w:val="yellow"/>
        </w:rPr>
      </w:pPr>
      <w:r w:rsidRPr="00FD65F5">
        <w:rPr>
          <w:rFonts w:ascii="Aptos" w:hAnsi="Aptos"/>
          <w:i/>
          <w:iCs/>
          <w:color w:val="001F5F"/>
          <w:highlight w:val="yellow"/>
        </w:rPr>
        <w:t xml:space="preserve">Do you have a system of </w:t>
      </w:r>
      <w:r w:rsidR="006516DF" w:rsidRPr="00FD65F5">
        <w:rPr>
          <w:rFonts w:ascii="Aptos" w:hAnsi="Aptos"/>
          <w:i/>
          <w:iCs/>
          <w:color w:val="001F5F"/>
          <w:highlight w:val="yellow"/>
        </w:rPr>
        <w:t xml:space="preserve">chain-liability? Can you prevent </w:t>
      </w:r>
      <w:r w:rsidR="00A26623" w:rsidRPr="00FD65F5">
        <w:rPr>
          <w:rFonts w:ascii="Aptos" w:hAnsi="Aptos"/>
          <w:i/>
          <w:iCs/>
          <w:color w:val="001F5F"/>
          <w:highlight w:val="yellow"/>
        </w:rPr>
        <w:t>incurring liability when taking precautionary measures</w:t>
      </w:r>
      <w:r w:rsidR="00551550" w:rsidRPr="00FD65F5">
        <w:rPr>
          <w:rFonts w:ascii="Aptos" w:hAnsi="Aptos"/>
          <w:i/>
          <w:iCs/>
          <w:color w:val="001F5F"/>
          <w:highlight w:val="yellow"/>
        </w:rPr>
        <w:t xml:space="preserve">, and if so, what are these conditions? </w:t>
      </w:r>
      <w:r w:rsidR="00A26623" w:rsidRPr="00FD65F5">
        <w:rPr>
          <w:rFonts w:ascii="Aptos" w:hAnsi="Aptos"/>
          <w:color w:val="001F5F"/>
          <w:highlight w:val="yellow"/>
        </w:rPr>
        <w:t xml:space="preserve"> </w:t>
      </w:r>
      <w:r w:rsidR="00AC018C" w:rsidRPr="00FD65F5">
        <w:rPr>
          <w:rFonts w:ascii="Aptos" w:hAnsi="Aptos"/>
          <w:i/>
          <w:iCs/>
          <w:color w:val="001F5F"/>
          <w:highlight w:val="yellow"/>
        </w:rPr>
        <w:t xml:space="preserve">(Cf. Art.12 of the Enforcement Directive 2014/67/EC on subcontracting)  </w:t>
      </w:r>
    </w:p>
    <w:p w14:paraId="04AE2A70" w14:textId="77777777" w:rsidR="004F286A" w:rsidRPr="006516DF" w:rsidRDefault="004F286A" w:rsidP="004F286A">
      <w:pPr>
        <w:pStyle w:val="BodyText"/>
        <w:rPr>
          <w:rFonts w:ascii="Aptos" w:hAnsi="Aptos"/>
          <w:sz w:val="24"/>
          <w:szCs w:val="24"/>
          <w:lang w:val="en-GB"/>
        </w:rPr>
      </w:pPr>
    </w:p>
    <w:p w14:paraId="6C11ED04" w14:textId="756FD993" w:rsidR="004F286A" w:rsidRPr="00596714" w:rsidRDefault="004F286A" w:rsidP="00596714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pacing w:val="-4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>
        <w:rPr>
          <w:rFonts w:ascii="Aptos" w:hAnsi="Aptos"/>
          <w:color w:val="001F5F"/>
          <w:spacing w:val="-4"/>
          <w:sz w:val="24"/>
          <w:szCs w:val="24"/>
        </w:rPr>
        <w:t>3</w:t>
      </w:r>
      <w:r>
        <w:rPr>
          <w:rFonts w:ascii="Aptos" w:hAnsi="Aptos"/>
          <w:color w:val="001F5F"/>
          <w:spacing w:val="-4"/>
          <w:sz w:val="24"/>
          <w:szCs w:val="24"/>
        </w:rPr>
        <w:tab/>
      </w:r>
      <w:r w:rsidRPr="004510FF">
        <w:rPr>
          <w:rFonts w:ascii="Aptos" w:hAnsi="Aptos"/>
          <w:color w:val="001F5F"/>
          <w:spacing w:val="-4"/>
          <w:sz w:val="24"/>
          <w:szCs w:val="24"/>
        </w:rPr>
        <w:t>Implementation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and</w:t>
      </w:r>
      <w:r w:rsidRPr="004510FF">
        <w:rPr>
          <w:rFonts w:ascii="Aptos" w:hAnsi="Aptos"/>
          <w:color w:val="001F5F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follow-up of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adopted</w:t>
      </w:r>
      <w:r w:rsidRPr="004510FF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4"/>
          <w:sz w:val="24"/>
          <w:szCs w:val="24"/>
        </w:rPr>
        <w:t>directives</w:t>
      </w:r>
    </w:p>
    <w:p w14:paraId="06BE9A62" w14:textId="77777777" w:rsidR="004F286A" w:rsidRPr="00605DEC" w:rsidRDefault="004F286A" w:rsidP="004F286A">
      <w:pPr>
        <w:pStyle w:val="ListParagraph"/>
        <w:widowControl w:val="0"/>
        <w:numPr>
          <w:ilvl w:val="0"/>
          <w:numId w:val="11"/>
        </w:numPr>
        <w:tabs>
          <w:tab w:val="left" w:pos="1185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Adequate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Minimum</w:t>
      </w:r>
      <w:r w:rsidRPr="00605DEC">
        <w:rPr>
          <w:rFonts w:ascii="Aptos" w:hAnsi="Aptos"/>
          <w:color w:val="001F5F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Wages Directive</w:t>
      </w:r>
    </w:p>
    <w:p w14:paraId="593552AE" w14:textId="77777777" w:rsidR="004F286A" w:rsidRPr="00605DEC" w:rsidRDefault="004F286A" w:rsidP="004F286A">
      <w:pPr>
        <w:pStyle w:val="ListParagraph"/>
        <w:widowControl w:val="0"/>
        <w:numPr>
          <w:ilvl w:val="0"/>
          <w:numId w:val="11"/>
        </w:numPr>
        <w:tabs>
          <w:tab w:val="left" w:pos="1184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EU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Pay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Transparency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Directive</w:t>
      </w:r>
    </w:p>
    <w:p w14:paraId="6DB1B613" w14:textId="77777777" w:rsidR="004F286A" w:rsidRPr="00605DEC" w:rsidRDefault="004F286A" w:rsidP="004F286A">
      <w:pPr>
        <w:pStyle w:val="ListParagraph"/>
        <w:widowControl w:val="0"/>
        <w:numPr>
          <w:ilvl w:val="0"/>
          <w:numId w:val="11"/>
        </w:numPr>
        <w:tabs>
          <w:tab w:val="left" w:pos="1185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Platform</w:t>
      </w:r>
      <w:r w:rsidRPr="00605DEC">
        <w:rPr>
          <w:rFonts w:ascii="Aptos" w:hAnsi="Aptos"/>
          <w:color w:val="001F5F"/>
          <w:spacing w:val="-3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Work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Directive</w:t>
      </w:r>
    </w:p>
    <w:p w14:paraId="55A2E113" w14:textId="77777777" w:rsidR="004F286A" w:rsidRPr="00605DEC" w:rsidRDefault="004F286A" w:rsidP="004F286A">
      <w:pPr>
        <w:pStyle w:val="ListParagraph"/>
        <w:widowControl w:val="0"/>
        <w:numPr>
          <w:ilvl w:val="0"/>
          <w:numId w:val="11"/>
        </w:numPr>
        <w:tabs>
          <w:tab w:val="left" w:pos="1184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4"/>
          <w:sz w:val="24"/>
          <w:szCs w:val="24"/>
        </w:rPr>
        <w:t>Corporate</w:t>
      </w:r>
      <w:r w:rsidRPr="00605DEC">
        <w:rPr>
          <w:rFonts w:ascii="Aptos" w:hAnsi="Aptos"/>
          <w:color w:val="001F5F"/>
          <w:spacing w:val="-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Sustainability</w:t>
      </w:r>
      <w:r w:rsidRPr="00605DEC">
        <w:rPr>
          <w:rFonts w:ascii="Aptos" w:hAnsi="Aptos"/>
          <w:color w:val="001F5F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Due</w:t>
      </w:r>
      <w:r w:rsidRPr="00605DEC">
        <w:rPr>
          <w:rFonts w:ascii="Aptos" w:hAnsi="Aptos"/>
          <w:color w:val="001F5F"/>
          <w:spacing w:val="-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Diligence</w:t>
      </w:r>
      <w:r w:rsidRPr="00605DEC">
        <w:rPr>
          <w:rFonts w:ascii="Aptos" w:hAnsi="Aptos"/>
          <w:color w:val="001F5F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4"/>
          <w:sz w:val="24"/>
          <w:szCs w:val="24"/>
        </w:rPr>
        <w:t>Directive</w:t>
      </w:r>
      <w:r>
        <w:rPr>
          <w:rFonts w:ascii="Aptos" w:hAnsi="Aptos"/>
          <w:color w:val="001F5F"/>
          <w:spacing w:val="-4"/>
          <w:sz w:val="24"/>
          <w:szCs w:val="24"/>
        </w:rPr>
        <w:t xml:space="preserve"> – linked to 1f</w:t>
      </w:r>
    </w:p>
    <w:p w14:paraId="64A17E93" w14:textId="77777777" w:rsidR="004F286A" w:rsidRPr="004510FF" w:rsidRDefault="004F286A" w:rsidP="004F286A">
      <w:pPr>
        <w:pStyle w:val="BodyText"/>
        <w:rPr>
          <w:rFonts w:ascii="Aptos" w:hAnsi="Aptos"/>
          <w:sz w:val="24"/>
          <w:szCs w:val="24"/>
        </w:rPr>
      </w:pPr>
    </w:p>
    <w:p w14:paraId="674C7567" w14:textId="2CC0797C" w:rsidR="004F286A" w:rsidRPr="00596714" w:rsidRDefault="004F286A" w:rsidP="00596714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>
        <w:rPr>
          <w:rFonts w:ascii="Aptos" w:hAnsi="Aptos"/>
          <w:color w:val="001F5F"/>
          <w:sz w:val="24"/>
          <w:szCs w:val="24"/>
        </w:rPr>
        <w:t>4</w:t>
      </w:r>
      <w:r>
        <w:rPr>
          <w:rFonts w:ascii="Aptos" w:hAnsi="Aptos"/>
          <w:color w:val="001F5F"/>
          <w:sz w:val="24"/>
          <w:szCs w:val="24"/>
        </w:rPr>
        <w:tab/>
      </w:r>
      <w:r w:rsidRPr="004510FF">
        <w:rPr>
          <w:rFonts w:ascii="Aptos" w:hAnsi="Aptos"/>
          <w:color w:val="001F5F"/>
          <w:sz w:val="24"/>
          <w:szCs w:val="24"/>
        </w:rPr>
        <w:t>For</w:t>
      </w:r>
      <w:r w:rsidRPr="004510FF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4510FF">
        <w:rPr>
          <w:rFonts w:ascii="Aptos" w:hAnsi="Aptos"/>
          <w:color w:val="001F5F"/>
          <w:spacing w:val="-2"/>
          <w:sz w:val="24"/>
          <w:szCs w:val="24"/>
        </w:rPr>
        <w:t>update</w:t>
      </w:r>
    </w:p>
    <w:p w14:paraId="7B40E275" w14:textId="01A5AB9E" w:rsidR="004F286A" w:rsidRPr="00605DEC" w:rsidRDefault="004F286A" w:rsidP="004F286A">
      <w:pPr>
        <w:pStyle w:val="ListParagraph"/>
        <w:widowControl w:val="0"/>
        <w:numPr>
          <w:ilvl w:val="0"/>
          <w:numId w:val="12"/>
        </w:numPr>
        <w:tabs>
          <w:tab w:val="left" w:pos="1193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2"/>
          <w:sz w:val="24"/>
          <w:szCs w:val="24"/>
        </w:rPr>
        <w:t>Update</w:t>
      </w:r>
      <w:r>
        <w:rPr>
          <w:rFonts w:ascii="Aptos" w:hAnsi="Aptos"/>
          <w:color w:val="001F5F"/>
          <w:spacing w:val="-2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on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EU-UK</w:t>
      </w:r>
      <w:r w:rsidRPr="00605DEC">
        <w:rPr>
          <w:rFonts w:ascii="Aptos" w:hAnsi="Aptos"/>
          <w:color w:val="001F5F"/>
          <w:spacing w:val="-9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relationship</w:t>
      </w:r>
    </w:p>
    <w:p w14:paraId="033C8DE1" w14:textId="77777777" w:rsidR="004F286A" w:rsidRPr="00605DEC" w:rsidRDefault="004F286A" w:rsidP="004F286A">
      <w:pPr>
        <w:pStyle w:val="ListParagraph"/>
        <w:widowControl w:val="0"/>
        <w:numPr>
          <w:ilvl w:val="0"/>
          <w:numId w:val="12"/>
        </w:numPr>
        <w:tabs>
          <w:tab w:val="left" w:pos="1191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2"/>
          <w:sz w:val="24"/>
          <w:szCs w:val="24"/>
        </w:rPr>
        <w:t>Update</w:t>
      </w:r>
      <w:r w:rsidRPr="00605DEC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on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the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EU-CH</w:t>
      </w:r>
      <w:r w:rsidRPr="00605DEC">
        <w:rPr>
          <w:rFonts w:ascii="Aptos" w:hAnsi="Aptos"/>
          <w:color w:val="001F5F"/>
          <w:spacing w:val="-7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relationship</w:t>
      </w:r>
    </w:p>
    <w:p w14:paraId="451BAF74" w14:textId="77777777" w:rsidR="004F286A" w:rsidRDefault="004F286A" w:rsidP="004F286A">
      <w:pPr>
        <w:pStyle w:val="Heading2"/>
        <w:rPr>
          <w:rFonts w:ascii="Aptos" w:hAnsi="Aptos"/>
          <w:color w:val="001F5F"/>
          <w:sz w:val="24"/>
          <w:szCs w:val="24"/>
        </w:rPr>
      </w:pPr>
    </w:p>
    <w:p w14:paraId="361039A9" w14:textId="121164F1" w:rsidR="004F286A" w:rsidRPr="00596714" w:rsidRDefault="004F286A" w:rsidP="00596714">
      <w:pPr>
        <w:pStyle w:val="Heading2"/>
        <w:rPr>
          <w:rFonts w:ascii="Aptos" w:hAnsi="Aptos"/>
          <w:sz w:val="24"/>
          <w:szCs w:val="24"/>
        </w:rPr>
      </w:pPr>
      <w:r w:rsidRPr="004510FF">
        <w:rPr>
          <w:rFonts w:ascii="Aptos" w:hAnsi="Aptos"/>
          <w:color w:val="001F5F"/>
          <w:sz w:val="24"/>
          <w:szCs w:val="24"/>
        </w:rPr>
        <w:t>Item</w:t>
      </w:r>
      <w:r w:rsidRPr="004510FF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>
        <w:rPr>
          <w:rFonts w:ascii="Aptos" w:hAnsi="Aptos"/>
          <w:color w:val="001F5F"/>
          <w:sz w:val="24"/>
          <w:szCs w:val="24"/>
        </w:rPr>
        <w:t>5</w:t>
      </w:r>
      <w:r w:rsidRPr="004510FF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>
        <w:rPr>
          <w:rFonts w:ascii="Aptos" w:hAnsi="Aptos"/>
          <w:color w:val="001F5F"/>
          <w:spacing w:val="-10"/>
          <w:sz w:val="24"/>
          <w:szCs w:val="24"/>
        </w:rPr>
        <w:tab/>
      </w:r>
      <w:r w:rsidRPr="004510FF">
        <w:rPr>
          <w:rFonts w:ascii="Aptos" w:hAnsi="Aptos"/>
          <w:color w:val="001F5F"/>
          <w:spacing w:val="-2"/>
          <w:sz w:val="24"/>
          <w:szCs w:val="24"/>
        </w:rPr>
        <w:t>A.O.B.</w:t>
      </w:r>
    </w:p>
    <w:p w14:paraId="370BC6DE" w14:textId="52F673A6" w:rsidR="004F286A" w:rsidRPr="00A066DE" w:rsidRDefault="004F286A" w:rsidP="00A066DE">
      <w:pPr>
        <w:pStyle w:val="ListParagraph"/>
        <w:widowControl w:val="0"/>
        <w:numPr>
          <w:ilvl w:val="0"/>
          <w:numId w:val="13"/>
        </w:numPr>
        <w:tabs>
          <w:tab w:val="left" w:pos="1185"/>
        </w:tabs>
        <w:autoSpaceDE w:val="0"/>
        <w:autoSpaceDN w:val="0"/>
        <w:rPr>
          <w:rFonts w:ascii="Aptos" w:hAnsi="Aptos"/>
          <w:sz w:val="24"/>
          <w:szCs w:val="24"/>
        </w:rPr>
      </w:pPr>
      <w:r w:rsidRPr="00605DEC">
        <w:rPr>
          <w:rFonts w:ascii="Aptos" w:hAnsi="Aptos"/>
          <w:color w:val="001F5F"/>
          <w:spacing w:val="-2"/>
          <w:sz w:val="24"/>
          <w:szCs w:val="24"/>
        </w:rPr>
        <w:t>Date</w:t>
      </w:r>
      <w:r w:rsidRPr="00605DEC">
        <w:rPr>
          <w:rFonts w:ascii="Aptos" w:hAnsi="Aptos"/>
          <w:color w:val="001F5F"/>
          <w:spacing w:val="-11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of</w:t>
      </w:r>
      <w:r w:rsidRPr="00605DEC">
        <w:rPr>
          <w:rFonts w:ascii="Aptos" w:hAnsi="Aptos"/>
          <w:color w:val="001F5F"/>
          <w:spacing w:val="-10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next</w:t>
      </w:r>
      <w:r w:rsidRPr="00605DEC">
        <w:rPr>
          <w:rFonts w:ascii="Aptos" w:hAnsi="Aptos"/>
          <w:color w:val="001F5F"/>
          <w:spacing w:val="-9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SC-EU</w:t>
      </w:r>
      <w:r w:rsidRPr="00605DEC">
        <w:rPr>
          <w:rFonts w:ascii="Aptos" w:hAnsi="Aptos"/>
          <w:color w:val="001F5F"/>
          <w:spacing w:val="-9"/>
          <w:sz w:val="24"/>
          <w:szCs w:val="24"/>
        </w:rPr>
        <w:t xml:space="preserve"> </w:t>
      </w:r>
      <w:r w:rsidRPr="00605DEC">
        <w:rPr>
          <w:rFonts w:ascii="Aptos" w:hAnsi="Aptos"/>
          <w:color w:val="001F5F"/>
          <w:spacing w:val="-2"/>
          <w:sz w:val="24"/>
          <w:szCs w:val="24"/>
        </w:rPr>
        <w:t>meeting</w:t>
      </w:r>
    </w:p>
    <w:sectPr w:rsidR="004F286A" w:rsidRPr="00A066DE" w:rsidSect="00074D6A">
      <w:footerReference w:type="default" r:id="rId18"/>
      <w:pgSz w:w="11906" w:h="16838"/>
      <w:pgMar w:top="1134" w:right="1134" w:bottom="1134" w:left="1134" w:header="851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03546" w14:textId="77777777" w:rsidR="00410BA1" w:rsidRDefault="00410BA1">
      <w:r>
        <w:separator/>
      </w:r>
    </w:p>
  </w:endnote>
  <w:endnote w:type="continuationSeparator" w:id="0">
    <w:p w14:paraId="065DA1EC" w14:textId="77777777" w:rsidR="00410BA1" w:rsidRDefault="00410BA1">
      <w:r>
        <w:continuationSeparator/>
      </w:r>
    </w:p>
  </w:endnote>
  <w:endnote w:type="continuationNotice" w:id="1">
    <w:p w14:paraId="5D2F36C1" w14:textId="77777777" w:rsidR="00410BA1" w:rsidRDefault="00410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s Grotesque">
    <w:altName w:val="Cambria"/>
    <w:charset w:val="00"/>
    <w:family w:val="roman"/>
    <w:pitch w:val="default"/>
  </w:font>
  <w:font w:name="Bau Pro">
    <w:altName w:val="Cambria"/>
    <w:charset w:val="00"/>
    <w:family w:val="roman"/>
    <w:pitch w:val="default"/>
  </w:font>
  <w:font w:name="BauPro-Medium">
    <w:altName w:val="Calibri"/>
    <w:panose1 w:val="020B0604020101020102"/>
    <w:charset w:val="00"/>
    <w:family w:val="swiss"/>
    <w:notTrueType/>
    <w:pitch w:val="variable"/>
    <w:sig w:usb0="A00000F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4156" w14:textId="755EAFD9" w:rsidR="00DD2DB8" w:rsidRDefault="005F11DE" w:rsidP="005F11DE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asis Grotesque" w:hAnsi="Basis Grotesque"/>
        <w:caps/>
        <w:noProof/>
        <w:color w:val="383D83"/>
        <w:spacing w:val="9"/>
        <w:sz w:val="11"/>
        <w:szCs w:val="11"/>
        <w:lang w:val="nl-NL"/>
      </w:rPr>
      <w:drawing>
        <wp:inline distT="0" distB="0" distL="0" distR="0" wp14:anchorId="522E37E3" wp14:editId="00C0FB61">
          <wp:extent cx="3010161" cy="716342"/>
          <wp:effectExtent l="0" t="0" r="0" b="762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eem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161" cy="71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DB8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PAGE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PAGE </w:instrTex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eastAsia="Basis Grotesque" w:hAnsi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OF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NUMPAGES </w:instrTex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eastAsia="Basis Grotesque" w:hAnsi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B8196" w14:textId="77777777" w:rsidR="00410BA1" w:rsidRDefault="00410BA1">
      <w:r>
        <w:separator/>
      </w:r>
    </w:p>
  </w:footnote>
  <w:footnote w:type="continuationSeparator" w:id="0">
    <w:p w14:paraId="40B3140D" w14:textId="77777777" w:rsidR="00410BA1" w:rsidRDefault="00410BA1">
      <w:r>
        <w:continuationSeparator/>
      </w:r>
    </w:p>
  </w:footnote>
  <w:footnote w:type="continuationNotice" w:id="1">
    <w:p w14:paraId="0EC4C606" w14:textId="77777777" w:rsidR="00410BA1" w:rsidRDefault="00410B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140"/>
    <w:multiLevelType w:val="hybridMultilevel"/>
    <w:tmpl w:val="FDD44224"/>
    <w:lvl w:ilvl="0" w:tplc="A914E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556"/>
    <w:multiLevelType w:val="hybridMultilevel"/>
    <w:tmpl w:val="EECC9330"/>
    <w:lvl w:ilvl="0" w:tplc="2D964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CA5"/>
    <w:multiLevelType w:val="hybridMultilevel"/>
    <w:tmpl w:val="AAD2B088"/>
    <w:lvl w:ilvl="0" w:tplc="20000019">
      <w:start w:val="1"/>
      <w:numFmt w:val="lowerLetter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A2262A"/>
    <w:multiLevelType w:val="hybridMultilevel"/>
    <w:tmpl w:val="AA867AB4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5E7F2A"/>
    <w:multiLevelType w:val="hybridMultilevel"/>
    <w:tmpl w:val="DC068010"/>
    <w:lvl w:ilvl="0" w:tplc="F80EC0CC">
      <w:numFmt w:val="bullet"/>
      <w:lvlText w:val="-"/>
      <w:lvlJc w:val="left"/>
      <w:pPr>
        <w:ind w:left="2520" w:hanging="360"/>
      </w:pPr>
      <w:rPr>
        <w:rFonts w:ascii="Aptos" w:eastAsia="Arial Unicode MS" w:hAnsi="Apto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3855DDD"/>
    <w:multiLevelType w:val="hybridMultilevel"/>
    <w:tmpl w:val="6E10F1E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583323"/>
    <w:multiLevelType w:val="hybridMultilevel"/>
    <w:tmpl w:val="2766C3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7671"/>
    <w:multiLevelType w:val="hybridMultilevel"/>
    <w:tmpl w:val="4424ACE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3E13B1"/>
    <w:multiLevelType w:val="hybridMultilevel"/>
    <w:tmpl w:val="6E10F1E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5979F5"/>
    <w:multiLevelType w:val="hybridMultilevel"/>
    <w:tmpl w:val="187C975C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0D3056"/>
    <w:multiLevelType w:val="hybridMultilevel"/>
    <w:tmpl w:val="0B1A5956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89750E"/>
    <w:multiLevelType w:val="hybridMultilevel"/>
    <w:tmpl w:val="D1E240C0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99618D"/>
    <w:multiLevelType w:val="hybridMultilevel"/>
    <w:tmpl w:val="3F84FD34"/>
    <w:styleLink w:val="CeemetBullet"/>
    <w:lvl w:ilvl="0" w:tplc="6E3A16DE">
      <w:start w:val="1"/>
      <w:numFmt w:val="bullet"/>
      <w:lvlText w:val="•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D692C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8E400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804D5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80F2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E485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D678A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44CD6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C4BB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01F0AB6"/>
    <w:multiLevelType w:val="hybridMultilevel"/>
    <w:tmpl w:val="379601E4"/>
    <w:lvl w:ilvl="0" w:tplc="080C0019">
      <w:start w:val="1"/>
      <w:numFmt w:val="lowerLetter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73"/>
    <w:rsid w:val="00002875"/>
    <w:rsid w:val="000051A3"/>
    <w:rsid w:val="000060C4"/>
    <w:rsid w:val="00006360"/>
    <w:rsid w:val="000102A5"/>
    <w:rsid w:val="00012B4D"/>
    <w:rsid w:val="00013723"/>
    <w:rsid w:val="00015AF1"/>
    <w:rsid w:val="000162F3"/>
    <w:rsid w:val="0001642D"/>
    <w:rsid w:val="0002094B"/>
    <w:rsid w:val="000307C2"/>
    <w:rsid w:val="00032FD6"/>
    <w:rsid w:val="000343DC"/>
    <w:rsid w:val="000349A0"/>
    <w:rsid w:val="000352F2"/>
    <w:rsid w:val="0004222D"/>
    <w:rsid w:val="00043D09"/>
    <w:rsid w:val="00043E4C"/>
    <w:rsid w:val="0004423D"/>
    <w:rsid w:val="00047BDF"/>
    <w:rsid w:val="0005211A"/>
    <w:rsid w:val="00052B74"/>
    <w:rsid w:val="00054A73"/>
    <w:rsid w:val="000611FA"/>
    <w:rsid w:val="00062865"/>
    <w:rsid w:val="000629C8"/>
    <w:rsid w:val="000630CB"/>
    <w:rsid w:val="00065BE3"/>
    <w:rsid w:val="00066D00"/>
    <w:rsid w:val="00072A22"/>
    <w:rsid w:val="00074D6A"/>
    <w:rsid w:val="00075686"/>
    <w:rsid w:val="00077C00"/>
    <w:rsid w:val="00080EDF"/>
    <w:rsid w:val="000828E0"/>
    <w:rsid w:val="000853D4"/>
    <w:rsid w:val="00085C87"/>
    <w:rsid w:val="00086236"/>
    <w:rsid w:val="00094293"/>
    <w:rsid w:val="00096D68"/>
    <w:rsid w:val="000A00CE"/>
    <w:rsid w:val="000A086D"/>
    <w:rsid w:val="000A11A1"/>
    <w:rsid w:val="000A3944"/>
    <w:rsid w:val="000B2560"/>
    <w:rsid w:val="000B315D"/>
    <w:rsid w:val="000B3A81"/>
    <w:rsid w:val="000B5B50"/>
    <w:rsid w:val="000B5C13"/>
    <w:rsid w:val="000B7319"/>
    <w:rsid w:val="000B7626"/>
    <w:rsid w:val="000C13C8"/>
    <w:rsid w:val="000C1E5D"/>
    <w:rsid w:val="000C37AD"/>
    <w:rsid w:val="000C6C8F"/>
    <w:rsid w:val="000D759A"/>
    <w:rsid w:val="000E4A91"/>
    <w:rsid w:val="000E4D5E"/>
    <w:rsid w:val="000E5057"/>
    <w:rsid w:val="00100648"/>
    <w:rsid w:val="001032D6"/>
    <w:rsid w:val="00103311"/>
    <w:rsid w:val="00104F8A"/>
    <w:rsid w:val="001066DA"/>
    <w:rsid w:val="00111945"/>
    <w:rsid w:val="00112699"/>
    <w:rsid w:val="00116397"/>
    <w:rsid w:val="0012494F"/>
    <w:rsid w:val="00126DE9"/>
    <w:rsid w:val="001376D4"/>
    <w:rsid w:val="0013777B"/>
    <w:rsid w:val="00142039"/>
    <w:rsid w:val="00144665"/>
    <w:rsid w:val="001477D4"/>
    <w:rsid w:val="0014789D"/>
    <w:rsid w:val="00152854"/>
    <w:rsid w:val="001530D1"/>
    <w:rsid w:val="00153242"/>
    <w:rsid w:val="00157ACD"/>
    <w:rsid w:val="00160D59"/>
    <w:rsid w:val="00161818"/>
    <w:rsid w:val="00167205"/>
    <w:rsid w:val="001755B1"/>
    <w:rsid w:val="00176681"/>
    <w:rsid w:val="0018156B"/>
    <w:rsid w:val="0018492A"/>
    <w:rsid w:val="00185276"/>
    <w:rsid w:val="001925A1"/>
    <w:rsid w:val="001945D0"/>
    <w:rsid w:val="001A1A17"/>
    <w:rsid w:val="001A29F4"/>
    <w:rsid w:val="001A3644"/>
    <w:rsid w:val="001A6247"/>
    <w:rsid w:val="001B0DBE"/>
    <w:rsid w:val="001B6174"/>
    <w:rsid w:val="001B7DFA"/>
    <w:rsid w:val="001B7FA8"/>
    <w:rsid w:val="001C3957"/>
    <w:rsid w:val="001C3E0A"/>
    <w:rsid w:val="001C42AC"/>
    <w:rsid w:val="001C4476"/>
    <w:rsid w:val="001D6CD8"/>
    <w:rsid w:val="001D71EE"/>
    <w:rsid w:val="001E2E1C"/>
    <w:rsid w:val="001E3019"/>
    <w:rsid w:val="001E4939"/>
    <w:rsid w:val="001E573C"/>
    <w:rsid w:val="001E6B37"/>
    <w:rsid w:val="001F05E8"/>
    <w:rsid w:val="001F0D4C"/>
    <w:rsid w:val="001F288A"/>
    <w:rsid w:val="001F2A05"/>
    <w:rsid w:val="00210214"/>
    <w:rsid w:val="002109A1"/>
    <w:rsid w:val="00211617"/>
    <w:rsid w:val="00213F6A"/>
    <w:rsid w:val="00221FD1"/>
    <w:rsid w:val="00223815"/>
    <w:rsid w:val="002276D7"/>
    <w:rsid w:val="00233270"/>
    <w:rsid w:val="002346E9"/>
    <w:rsid w:val="002362B6"/>
    <w:rsid w:val="00240BBD"/>
    <w:rsid w:val="002418D5"/>
    <w:rsid w:val="00242D7D"/>
    <w:rsid w:val="002477CD"/>
    <w:rsid w:val="002505E0"/>
    <w:rsid w:val="0025485D"/>
    <w:rsid w:val="00254BA2"/>
    <w:rsid w:val="002602E9"/>
    <w:rsid w:val="002622D0"/>
    <w:rsid w:val="00263540"/>
    <w:rsid w:val="00263CB3"/>
    <w:rsid w:val="00264FCE"/>
    <w:rsid w:val="00272D66"/>
    <w:rsid w:val="00277DA8"/>
    <w:rsid w:val="00281491"/>
    <w:rsid w:val="00281F64"/>
    <w:rsid w:val="00286E2D"/>
    <w:rsid w:val="00290A69"/>
    <w:rsid w:val="00292AC3"/>
    <w:rsid w:val="00295DB6"/>
    <w:rsid w:val="00297FD7"/>
    <w:rsid w:val="002A175D"/>
    <w:rsid w:val="002A1979"/>
    <w:rsid w:val="002A69A5"/>
    <w:rsid w:val="002A7A01"/>
    <w:rsid w:val="002A7A82"/>
    <w:rsid w:val="002B328D"/>
    <w:rsid w:val="002B3460"/>
    <w:rsid w:val="002B531F"/>
    <w:rsid w:val="002B5DBC"/>
    <w:rsid w:val="002B72A6"/>
    <w:rsid w:val="002B78DB"/>
    <w:rsid w:val="002C06E5"/>
    <w:rsid w:val="002D2A1E"/>
    <w:rsid w:val="002D4183"/>
    <w:rsid w:val="002D527D"/>
    <w:rsid w:val="002D5688"/>
    <w:rsid w:val="002E1A4C"/>
    <w:rsid w:val="002E4A77"/>
    <w:rsid w:val="002E6CB0"/>
    <w:rsid w:val="002F25AA"/>
    <w:rsid w:val="002F5AF1"/>
    <w:rsid w:val="002F77AA"/>
    <w:rsid w:val="003033DC"/>
    <w:rsid w:val="00312A72"/>
    <w:rsid w:val="00313111"/>
    <w:rsid w:val="00317598"/>
    <w:rsid w:val="0032017A"/>
    <w:rsid w:val="00321C39"/>
    <w:rsid w:val="0032373E"/>
    <w:rsid w:val="003267A8"/>
    <w:rsid w:val="003271D6"/>
    <w:rsid w:val="00332A96"/>
    <w:rsid w:val="003332A1"/>
    <w:rsid w:val="00333705"/>
    <w:rsid w:val="003352C1"/>
    <w:rsid w:val="00335428"/>
    <w:rsid w:val="00341695"/>
    <w:rsid w:val="00342F1A"/>
    <w:rsid w:val="003453D2"/>
    <w:rsid w:val="00346708"/>
    <w:rsid w:val="003500DF"/>
    <w:rsid w:val="00350F4C"/>
    <w:rsid w:val="003644B8"/>
    <w:rsid w:val="00364DE6"/>
    <w:rsid w:val="0037073C"/>
    <w:rsid w:val="00371D0A"/>
    <w:rsid w:val="0037274D"/>
    <w:rsid w:val="00373E0C"/>
    <w:rsid w:val="003822C5"/>
    <w:rsid w:val="00383789"/>
    <w:rsid w:val="00385FD8"/>
    <w:rsid w:val="003975AB"/>
    <w:rsid w:val="00397782"/>
    <w:rsid w:val="003977EE"/>
    <w:rsid w:val="003A099A"/>
    <w:rsid w:val="003A3C4B"/>
    <w:rsid w:val="003A4249"/>
    <w:rsid w:val="003A56C8"/>
    <w:rsid w:val="003A583E"/>
    <w:rsid w:val="003A7C9B"/>
    <w:rsid w:val="003B32DF"/>
    <w:rsid w:val="003C2205"/>
    <w:rsid w:val="003C3BF7"/>
    <w:rsid w:val="003C6117"/>
    <w:rsid w:val="003C7FE3"/>
    <w:rsid w:val="003D0A02"/>
    <w:rsid w:val="003D1C69"/>
    <w:rsid w:val="003D26F5"/>
    <w:rsid w:val="003D5381"/>
    <w:rsid w:val="003D72D4"/>
    <w:rsid w:val="003E4A72"/>
    <w:rsid w:val="003E4FC7"/>
    <w:rsid w:val="003F1EF0"/>
    <w:rsid w:val="003F2498"/>
    <w:rsid w:val="003F2620"/>
    <w:rsid w:val="003F3618"/>
    <w:rsid w:val="003F4946"/>
    <w:rsid w:val="00400BB4"/>
    <w:rsid w:val="00405BAE"/>
    <w:rsid w:val="00410BA1"/>
    <w:rsid w:val="00411F11"/>
    <w:rsid w:val="00412277"/>
    <w:rsid w:val="00412790"/>
    <w:rsid w:val="00415B97"/>
    <w:rsid w:val="00416799"/>
    <w:rsid w:val="00420D54"/>
    <w:rsid w:val="0042346C"/>
    <w:rsid w:val="00423D4E"/>
    <w:rsid w:val="00425760"/>
    <w:rsid w:val="00426246"/>
    <w:rsid w:val="00430CB8"/>
    <w:rsid w:val="00432447"/>
    <w:rsid w:val="00443569"/>
    <w:rsid w:val="0044485C"/>
    <w:rsid w:val="004451FA"/>
    <w:rsid w:val="004517E7"/>
    <w:rsid w:val="0045196D"/>
    <w:rsid w:val="00453408"/>
    <w:rsid w:val="0045615C"/>
    <w:rsid w:val="00460F84"/>
    <w:rsid w:val="004611E7"/>
    <w:rsid w:val="00470584"/>
    <w:rsid w:val="0047118E"/>
    <w:rsid w:val="00471257"/>
    <w:rsid w:val="00472CF3"/>
    <w:rsid w:val="00476E23"/>
    <w:rsid w:val="00482FAE"/>
    <w:rsid w:val="00483EDB"/>
    <w:rsid w:val="004954E2"/>
    <w:rsid w:val="004A2C2A"/>
    <w:rsid w:val="004A4126"/>
    <w:rsid w:val="004A695B"/>
    <w:rsid w:val="004B534F"/>
    <w:rsid w:val="004C1A62"/>
    <w:rsid w:val="004C573B"/>
    <w:rsid w:val="004C5E5E"/>
    <w:rsid w:val="004D2FB3"/>
    <w:rsid w:val="004D3F29"/>
    <w:rsid w:val="004D5AE2"/>
    <w:rsid w:val="004D6C36"/>
    <w:rsid w:val="004D769F"/>
    <w:rsid w:val="004E1431"/>
    <w:rsid w:val="004E24C7"/>
    <w:rsid w:val="004E59E1"/>
    <w:rsid w:val="004F0CE1"/>
    <w:rsid w:val="004F1E51"/>
    <w:rsid w:val="004F286A"/>
    <w:rsid w:val="004F4D15"/>
    <w:rsid w:val="004F5702"/>
    <w:rsid w:val="004F7505"/>
    <w:rsid w:val="00503624"/>
    <w:rsid w:val="00504C35"/>
    <w:rsid w:val="0050668B"/>
    <w:rsid w:val="005067CC"/>
    <w:rsid w:val="00511099"/>
    <w:rsid w:val="00512F25"/>
    <w:rsid w:val="005218BF"/>
    <w:rsid w:val="00527277"/>
    <w:rsid w:val="00527362"/>
    <w:rsid w:val="00530542"/>
    <w:rsid w:val="00533920"/>
    <w:rsid w:val="00533A97"/>
    <w:rsid w:val="00534484"/>
    <w:rsid w:val="005356CE"/>
    <w:rsid w:val="00535BAA"/>
    <w:rsid w:val="00535C4E"/>
    <w:rsid w:val="005362E6"/>
    <w:rsid w:val="0053642E"/>
    <w:rsid w:val="00537ADB"/>
    <w:rsid w:val="00542EA9"/>
    <w:rsid w:val="00544E86"/>
    <w:rsid w:val="0054689A"/>
    <w:rsid w:val="00546AAD"/>
    <w:rsid w:val="00547DA8"/>
    <w:rsid w:val="00551550"/>
    <w:rsid w:val="00561302"/>
    <w:rsid w:val="00566BC7"/>
    <w:rsid w:val="0056702F"/>
    <w:rsid w:val="00570726"/>
    <w:rsid w:val="00571509"/>
    <w:rsid w:val="0057401E"/>
    <w:rsid w:val="0059175F"/>
    <w:rsid w:val="00596714"/>
    <w:rsid w:val="00597628"/>
    <w:rsid w:val="00597BCE"/>
    <w:rsid w:val="005A420C"/>
    <w:rsid w:val="005A7CC2"/>
    <w:rsid w:val="005B19C9"/>
    <w:rsid w:val="005C0E93"/>
    <w:rsid w:val="005C1966"/>
    <w:rsid w:val="005C4C01"/>
    <w:rsid w:val="005C4F29"/>
    <w:rsid w:val="005C624B"/>
    <w:rsid w:val="005C7548"/>
    <w:rsid w:val="005D134E"/>
    <w:rsid w:val="005D15A9"/>
    <w:rsid w:val="005D7500"/>
    <w:rsid w:val="005E097A"/>
    <w:rsid w:val="005E0A84"/>
    <w:rsid w:val="005E406D"/>
    <w:rsid w:val="005E4F92"/>
    <w:rsid w:val="005E6025"/>
    <w:rsid w:val="005E77F5"/>
    <w:rsid w:val="005F11DE"/>
    <w:rsid w:val="005F59AC"/>
    <w:rsid w:val="00603005"/>
    <w:rsid w:val="0060496F"/>
    <w:rsid w:val="0061646C"/>
    <w:rsid w:val="00622EE6"/>
    <w:rsid w:val="006251A7"/>
    <w:rsid w:val="00626616"/>
    <w:rsid w:val="00626965"/>
    <w:rsid w:val="00627D8D"/>
    <w:rsid w:val="00633EA4"/>
    <w:rsid w:val="0064276D"/>
    <w:rsid w:val="0064382B"/>
    <w:rsid w:val="006460B3"/>
    <w:rsid w:val="00647AA6"/>
    <w:rsid w:val="00650F58"/>
    <w:rsid w:val="006516DF"/>
    <w:rsid w:val="006533BF"/>
    <w:rsid w:val="0065667C"/>
    <w:rsid w:val="0066054A"/>
    <w:rsid w:val="00663129"/>
    <w:rsid w:val="0066532B"/>
    <w:rsid w:val="006655C5"/>
    <w:rsid w:val="00671ADB"/>
    <w:rsid w:val="0067255D"/>
    <w:rsid w:val="00676974"/>
    <w:rsid w:val="00682537"/>
    <w:rsid w:val="006830E1"/>
    <w:rsid w:val="0068586D"/>
    <w:rsid w:val="006859A9"/>
    <w:rsid w:val="0069057F"/>
    <w:rsid w:val="006A6022"/>
    <w:rsid w:val="006A767C"/>
    <w:rsid w:val="006A7973"/>
    <w:rsid w:val="006B24E6"/>
    <w:rsid w:val="006B2BA1"/>
    <w:rsid w:val="006B354F"/>
    <w:rsid w:val="006B37CA"/>
    <w:rsid w:val="006B516E"/>
    <w:rsid w:val="006B5583"/>
    <w:rsid w:val="006C02B9"/>
    <w:rsid w:val="006C04B6"/>
    <w:rsid w:val="006C1E4D"/>
    <w:rsid w:val="006D2185"/>
    <w:rsid w:val="006D528D"/>
    <w:rsid w:val="006D56B8"/>
    <w:rsid w:val="006D5B71"/>
    <w:rsid w:val="006E0232"/>
    <w:rsid w:val="006E02DC"/>
    <w:rsid w:val="006E62BD"/>
    <w:rsid w:val="006F0494"/>
    <w:rsid w:val="006F0B89"/>
    <w:rsid w:val="006F2096"/>
    <w:rsid w:val="006F312A"/>
    <w:rsid w:val="006F33F3"/>
    <w:rsid w:val="006F4163"/>
    <w:rsid w:val="006F65A1"/>
    <w:rsid w:val="006F6629"/>
    <w:rsid w:val="00700A18"/>
    <w:rsid w:val="00703D17"/>
    <w:rsid w:val="007066ED"/>
    <w:rsid w:val="00706D3C"/>
    <w:rsid w:val="007075BD"/>
    <w:rsid w:val="0070779A"/>
    <w:rsid w:val="00711A03"/>
    <w:rsid w:val="00711D0B"/>
    <w:rsid w:val="00713EF4"/>
    <w:rsid w:val="007154BA"/>
    <w:rsid w:val="00716862"/>
    <w:rsid w:val="00717A12"/>
    <w:rsid w:val="007210DF"/>
    <w:rsid w:val="007246E9"/>
    <w:rsid w:val="007317D9"/>
    <w:rsid w:val="00732112"/>
    <w:rsid w:val="007337F1"/>
    <w:rsid w:val="00733ECC"/>
    <w:rsid w:val="0074337C"/>
    <w:rsid w:val="0074796C"/>
    <w:rsid w:val="00751609"/>
    <w:rsid w:val="00752608"/>
    <w:rsid w:val="00756A6A"/>
    <w:rsid w:val="00760349"/>
    <w:rsid w:val="007661B9"/>
    <w:rsid w:val="00766A3F"/>
    <w:rsid w:val="00766BA7"/>
    <w:rsid w:val="00771467"/>
    <w:rsid w:val="00772757"/>
    <w:rsid w:val="00773496"/>
    <w:rsid w:val="00773592"/>
    <w:rsid w:val="0078060A"/>
    <w:rsid w:val="007875BD"/>
    <w:rsid w:val="00792B3C"/>
    <w:rsid w:val="0079322F"/>
    <w:rsid w:val="0079396B"/>
    <w:rsid w:val="00794976"/>
    <w:rsid w:val="00797F4C"/>
    <w:rsid w:val="007A1B1E"/>
    <w:rsid w:val="007A1C31"/>
    <w:rsid w:val="007A35C9"/>
    <w:rsid w:val="007A39BC"/>
    <w:rsid w:val="007A456F"/>
    <w:rsid w:val="007B1B55"/>
    <w:rsid w:val="007B4AFC"/>
    <w:rsid w:val="007B79EF"/>
    <w:rsid w:val="007C536E"/>
    <w:rsid w:val="007C6837"/>
    <w:rsid w:val="007C79F9"/>
    <w:rsid w:val="007D2DF6"/>
    <w:rsid w:val="007D463B"/>
    <w:rsid w:val="007D70EE"/>
    <w:rsid w:val="007E0089"/>
    <w:rsid w:val="007E30BE"/>
    <w:rsid w:val="007E3590"/>
    <w:rsid w:val="007E37E8"/>
    <w:rsid w:val="007E3877"/>
    <w:rsid w:val="007E6AE9"/>
    <w:rsid w:val="007E6B37"/>
    <w:rsid w:val="007F0444"/>
    <w:rsid w:val="007F07D1"/>
    <w:rsid w:val="007F1E13"/>
    <w:rsid w:val="007F3D66"/>
    <w:rsid w:val="007F3FB6"/>
    <w:rsid w:val="007F5356"/>
    <w:rsid w:val="007F62DD"/>
    <w:rsid w:val="007F7A5B"/>
    <w:rsid w:val="00801360"/>
    <w:rsid w:val="008020C6"/>
    <w:rsid w:val="00803856"/>
    <w:rsid w:val="00803A1B"/>
    <w:rsid w:val="008078CE"/>
    <w:rsid w:val="00813DC3"/>
    <w:rsid w:val="00814094"/>
    <w:rsid w:val="008141C9"/>
    <w:rsid w:val="008157E0"/>
    <w:rsid w:val="00816A85"/>
    <w:rsid w:val="00816CE7"/>
    <w:rsid w:val="0082006F"/>
    <w:rsid w:val="0082059E"/>
    <w:rsid w:val="008258A2"/>
    <w:rsid w:val="008344EB"/>
    <w:rsid w:val="0083582D"/>
    <w:rsid w:val="00837DBC"/>
    <w:rsid w:val="008401A9"/>
    <w:rsid w:val="0084118E"/>
    <w:rsid w:val="008425AF"/>
    <w:rsid w:val="00842B5D"/>
    <w:rsid w:val="00852CCE"/>
    <w:rsid w:val="00854746"/>
    <w:rsid w:val="00854753"/>
    <w:rsid w:val="00854FD4"/>
    <w:rsid w:val="00860C6F"/>
    <w:rsid w:val="00863019"/>
    <w:rsid w:val="008679EA"/>
    <w:rsid w:val="008704BF"/>
    <w:rsid w:val="00881411"/>
    <w:rsid w:val="00881751"/>
    <w:rsid w:val="00892525"/>
    <w:rsid w:val="00895A45"/>
    <w:rsid w:val="008971B0"/>
    <w:rsid w:val="008A0A31"/>
    <w:rsid w:val="008A5F85"/>
    <w:rsid w:val="008A79DA"/>
    <w:rsid w:val="008A7C75"/>
    <w:rsid w:val="008B32D5"/>
    <w:rsid w:val="008C20CD"/>
    <w:rsid w:val="008C6CE4"/>
    <w:rsid w:val="008D28C4"/>
    <w:rsid w:val="008D2977"/>
    <w:rsid w:val="008D61D3"/>
    <w:rsid w:val="008E29BD"/>
    <w:rsid w:val="008E365F"/>
    <w:rsid w:val="008E6927"/>
    <w:rsid w:val="008E6E7A"/>
    <w:rsid w:val="008F0AF9"/>
    <w:rsid w:val="008F4465"/>
    <w:rsid w:val="008F672E"/>
    <w:rsid w:val="008F68DA"/>
    <w:rsid w:val="009007C5"/>
    <w:rsid w:val="00903B7C"/>
    <w:rsid w:val="00911058"/>
    <w:rsid w:val="00916CD3"/>
    <w:rsid w:val="0091782D"/>
    <w:rsid w:val="00925C91"/>
    <w:rsid w:val="009269BB"/>
    <w:rsid w:val="00932091"/>
    <w:rsid w:val="009354DE"/>
    <w:rsid w:val="00935DD5"/>
    <w:rsid w:val="00936631"/>
    <w:rsid w:val="00940834"/>
    <w:rsid w:val="00940FDE"/>
    <w:rsid w:val="0094483E"/>
    <w:rsid w:val="00945C75"/>
    <w:rsid w:val="00947EFF"/>
    <w:rsid w:val="009506F4"/>
    <w:rsid w:val="00951C60"/>
    <w:rsid w:val="00952996"/>
    <w:rsid w:val="00954AC7"/>
    <w:rsid w:val="00955072"/>
    <w:rsid w:val="00956F52"/>
    <w:rsid w:val="0095753C"/>
    <w:rsid w:val="00957D80"/>
    <w:rsid w:val="00960D75"/>
    <w:rsid w:val="009626F0"/>
    <w:rsid w:val="00963262"/>
    <w:rsid w:val="00963502"/>
    <w:rsid w:val="009671E6"/>
    <w:rsid w:val="00972392"/>
    <w:rsid w:val="00973F1D"/>
    <w:rsid w:val="00974FCA"/>
    <w:rsid w:val="00975299"/>
    <w:rsid w:val="00981C02"/>
    <w:rsid w:val="00983B6C"/>
    <w:rsid w:val="00983BDA"/>
    <w:rsid w:val="00986C3D"/>
    <w:rsid w:val="009873E6"/>
    <w:rsid w:val="00990AD8"/>
    <w:rsid w:val="009914C6"/>
    <w:rsid w:val="009939A9"/>
    <w:rsid w:val="009941D0"/>
    <w:rsid w:val="0099549E"/>
    <w:rsid w:val="00995E5C"/>
    <w:rsid w:val="009A5811"/>
    <w:rsid w:val="009A6960"/>
    <w:rsid w:val="009B2335"/>
    <w:rsid w:val="009B291E"/>
    <w:rsid w:val="009B4660"/>
    <w:rsid w:val="009B4DDF"/>
    <w:rsid w:val="009B57F0"/>
    <w:rsid w:val="009B6738"/>
    <w:rsid w:val="009B781C"/>
    <w:rsid w:val="009C2F33"/>
    <w:rsid w:val="009C5AE2"/>
    <w:rsid w:val="009D03BD"/>
    <w:rsid w:val="009D048D"/>
    <w:rsid w:val="009D265F"/>
    <w:rsid w:val="009D2A13"/>
    <w:rsid w:val="009E10AD"/>
    <w:rsid w:val="009E6767"/>
    <w:rsid w:val="009E6A86"/>
    <w:rsid w:val="009E6E39"/>
    <w:rsid w:val="009F00F6"/>
    <w:rsid w:val="009F3FA1"/>
    <w:rsid w:val="009F5062"/>
    <w:rsid w:val="00A009F1"/>
    <w:rsid w:val="00A00DF2"/>
    <w:rsid w:val="00A01D99"/>
    <w:rsid w:val="00A02077"/>
    <w:rsid w:val="00A039C6"/>
    <w:rsid w:val="00A04F2C"/>
    <w:rsid w:val="00A0506B"/>
    <w:rsid w:val="00A05883"/>
    <w:rsid w:val="00A05F3D"/>
    <w:rsid w:val="00A066DE"/>
    <w:rsid w:val="00A0780D"/>
    <w:rsid w:val="00A121CE"/>
    <w:rsid w:val="00A12375"/>
    <w:rsid w:val="00A23339"/>
    <w:rsid w:val="00A2434F"/>
    <w:rsid w:val="00A25B97"/>
    <w:rsid w:val="00A26623"/>
    <w:rsid w:val="00A30030"/>
    <w:rsid w:val="00A31D5F"/>
    <w:rsid w:val="00A34E8E"/>
    <w:rsid w:val="00A35570"/>
    <w:rsid w:val="00A41C9E"/>
    <w:rsid w:val="00A42DF0"/>
    <w:rsid w:val="00A4493A"/>
    <w:rsid w:val="00A45BEB"/>
    <w:rsid w:val="00A50674"/>
    <w:rsid w:val="00A540DE"/>
    <w:rsid w:val="00A5570F"/>
    <w:rsid w:val="00A55AB8"/>
    <w:rsid w:val="00A62110"/>
    <w:rsid w:val="00A63334"/>
    <w:rsid w:val="00A64924"/>
    <w:rsid w:val="00A65041"/>
    <w:rsid w:val="00A66703"/>
    <w:rsid w:val="00A6678E"/>
    <w:rsid w:val="00A67385"/>
    <w:rsid w:val="00A736E7"/>
    <w:rsid w:val="00A82A67"/>
    <w:rsid w:val="00A84627"/>
    <w:rsid w:val="00A84E06"/>
    <w:rsid w:val="00A91D51"/>
    <w:rsid w:val="00A95371"/>
    <w:rsid w:val="00A955DF"/>
    <w:rsid w:val="00AA0B73"/>
    <w:rsid w:val="00AA47B5"/>
    <w:rsid w:val="00AA55E6"/>
    <w:rsid w:val="00AA5E0C"/>
    <w:rsid w:val="00AA7EF2"/>
    <w:rsid w:val="00AB11F5"/>
    <w:rsid w:val="00AB43A5"/>
    <w:rsid w:val="00AB4E72"/>
    <w:rsid w:val="00AB5B01"/>
    <w:rsid w:val="00AC018C"/>
    <w:rsid w:val="00AC435F"/>
    <w:rsid w:val="00AC5C2B"/>
    <w:rsid w:val="00AC6C6B"/>
    <w:rsid w:val="00AE3624"/>
    <w:rsid w:val="00AE3CDC"/>
    <w:rsid w:val="00AE714F"/>
    <w:rsid w:val="00AF06B6"/>
    <w:rsid w:val="00AF6376"/>
    <w:rsid w:val="00AF7E73"/>
    <w:rsid w:val="00B021D7"/>
    <w:rsid w:val="00B06643"/>
    <w:rsid w:val="00B07250"/>
    <w:rsid w:val="00B10316"/>
    <w:rsid w:val="00B13B65"/>
    <w:rsid w:val="00B21E82"/>
    <w:rsid w:val="00B27E87"/>
    <w:rsid w:val="00B34C96"/>
    <w:rsid w:val="00B36280"/>
    <w:rsid w:val="00B401F2"/>
    <w:rsid w:val="00B40A3F"/>
    <w:rsid w:val="00B435C6"/>
    <w:rsid w:val="00B442BF"/>
    <w:rsid w:val="00B47DAA"/>
    <w:rsid w:val="00B52CB2"/>
    <w:rsid w:val="00B56B3C"/>
    <w:rsid w:val="00B6075A"/>
    <w:rsid w:val="00B61189"/>
    <w:rsid w:val="00B65E04"/>
    <w:rsid w:val="00B7162C"/>
    <w:rsid w:val="00B73786"/>
    <w:rsid w:val="00B73826"/>
    <w:rsid w:val="00B73B11"/>
    <w:rsid w:val="00B73F73"/>
    <w:rsid w:val="00B752F7"/>
    <w:rsid w:val="00B7582C"/>
    <w:rsid w:val="00B77351"/>
    <w:rsid w:val="00B820F8"/>
    <w:rsid w:val="00B83015"/>
    <w:rsid w:val="00B836EE"/>
    <w:rsid w:val="00B9295C"/>
    <w:rsid w:val="00B94061"/>
    <w:rsid w:val="00B97FE0"/>
    <w:rsid w:val="00BA23AD"/>
    <w:rsid w:val="00BA3069"/>
    <w:rsid w:val="00BA5F59"/>
    <w:rsid w:val="00BB02DB"/>
    <w:rsid w:val="00BB0315"/>
    <w:rsid w:val="00BC029D"/>
    <w:rsid w:val="00BC1E0E"/>
    <w:rsid w:val="00BD0125"/>
    <w:rsid w:val="00BD16B4"/>
    <w:rsid w:val="00BD35B7"/>
    <w:rsid w:val="00BD43E0"/>
    <w:rsid w:val="00BD441A"/>
    <w:rsid w:val="00BD7956"/>
    <w:rsid w:val="00BE37C8"/>
    <w:rsid w:val="00BE3887"/>
    <w:rsid w:val="00BE426F"/>
    <w:rsid w:val="00BE4547"/>
    <w:rsid w:val="00BE6898"/>
    <w:rsid w:val="00BE6C05"/>
    <w:rsid w:val="00BF0CAA"/>
    <w:rsid w:val="00BF1C2E"/>
    <w:rsid w:val="00BF3CC1"/>
    <w:rsid w:val="00C009EA"/>
    <w:rsid w:val="00C0418C"/>
    <w:rsid w:val="00C079A6"/>
    <w:rsid w:val="00C10078"/>
    <w:rsid w:val="00C124B5"/>
    <w:rsid w:val="00C13420"/>
    <w:rsid w:val="00C13B6F"/>
    <w:rsid w:val="00C14814"/>
    <w:rsid w:val="00C1592E"/>
    <w:rsid w:val="00C169E4"/>
    <w:rsid w:val="00C2011E"/>
    <w:rsid w:val="00C20BCE"/>
    <w:rsid w:val="00C20F30"/>
    <w:rsid w:val="00C2468F"/>
    <w:rsid w:val="00C33586"/>
    <w:rsid w:val="00C34156"/>
    <w:rsid w:val="00C35FC5"/>
    <w:rsid w:val="00C362C4"/>
    <w:rsid w:val="00C42B8D"/>
    <w:rsid w:val="00C439E3"/>
    <w:rsid w:val="00C45097"/>
    <w:rsid w:val="00C5065A"/>
    <w:rsid w:val="00C5084D"/>
    <w:rsid w:val="00C51476"/>
    <w:rsid w:val="00C524FE"/>
    <w:rsid w:val="00C53774"/>
    <w:rsid w:val="00C6060F"/>
    <w:rsid w:val="00C61245"/>
    <w:rsid w:val="00C61825"/>
    <w:rsid w:val="00C64353"/>
    <w:rsid w:val="00C66247"/>
    <w:rsid w:val="00C67E34"/>
    <w:rsid w:val="00C807E7"/>
    <w:rsid w:val="00C81999"/>
    <w:rsid w:val="00C83093"/>
    <w:rsid w:val="00C8317D"/>
    <w:rsid w:val="00C84E8F"/>
    <w:rsid w:val="00C91A3B"/>
    <w:rsid w:val="00C93226"/>
    <w:rsid w:val="00C94BB3"/>
    <w:rsid w:val="00CA076A"/>
    <w:rsid w:val="00CA1BA0"/>
    <w:rsid w:val="00CA2097"/>
    <w:rsid w:val="00CA3C50"/>
    <w:rsid w:val="00CA4D03"/>
    <w:rsid w:val="00CA7C70"/>
    <w:rsid w:val="00CB43A8"/>
    <w:rsid w:val="00CB5404"/>
    <w:rsid w:val="00CC1BFC"/>
    <w:rsid w:val="00CC5B2D"/>
    <w:rsid w:val="00CC73A4"/>
    <w:rsid w:val="00CD074C"/>
    <w:rsid w:val="00CD66BB"/>
    <w:rsid w:val="00CD7C47"/>
    <w:rsid w:val="00CE00E1"/>
    <w:rsid w:val="00CE072A"/>
    <w:rsid w:val="00CE1533"/>
    <w:rsid w:val="00CE4AE8"/>
    <w:rsid w:val="00CE651F"/>
    <w:rsid w:val="00CE7C39"/>
    <w:rsid w:val="00CF0113"/>
    <w:rsid w:val="00CF1770"/>
    <w:rsid w:val="00CF3B40"/>
    <w:rsid w:val="00CF3DBB"/>
    <w:rsid w:val="00CF42F7"/>
    <w:rsid w:val="00CF62EB"/>
    <w:rsid w:val="00CF64E6"/>
    <w:rsid w:val="00CF6613"/>
    <w:rsid w:val="00CF79E7"/>
    <w:rsid w:val="00D024D6"/>
    <w:rsid w:val="00D079DE"/>
    <w:rsid w:val="00D10BEF"/>
    <w:rsid w:val="00D11994"/>
    <w:rsid w:val="00D1307B"/>
    <w:rsid w:val="00D14DC4"/>
    <w:rsid w:val="00D15231"/>
    <w:rsid w:val="00D15673"/>
    <w:rsid w:val="00D173DC"/>
    <w:rsid w:val="00D205DE"/>
    <w:rsid w:val="00D20665"/>
    <w:rsid w:val="00D31AB4"/>
    <w:rsid w:val="00D34D52"/>
    <w:rsid w:val="00D547D6"/>
    <w:rsid w:val="00D550CF"/>
    <w:rsid w:val="00D62E9F"/>
    <w:rsid w:val="00D62FA5"/>
    <w:rsid w:val="00D656D7"/>
    <w:rsid w:val="00D67AC9"/>
    <w:rsid w:val="00D71E24"/>
    <w:rsid w:val="00D73ED4"/>
    <w:rsid w:val="00D749D7"/>
    <w:rsid w:val="00D81BC8"/>
    <w:rsid w:val="00D83C4F"/>
    <w:rsid w:val="00D86DCF"/>
    <w:rsid w:val="00D93210"/>
    <w:rsid w:val="00D96A65"/>
    <w:rsid w:val="00DA1493"/>
    <w:rsid w:val="00DA5A52"/>
    <w:rsid w:val="00DA6ABD"/>
    <w:rsid w:val="00DB4B65"/>
    <w:rsid w:val="00DB5491"/>
    <w:rsid w:val="00DB7790"/>
    <w:rsid w:val="00DC0BDE"/>
    <w:rsid w:val="00DC32FF"/>
    <w:rsid w:val="00DC6C89"/>
    <w:rsid w:val="00DC7D92"/>
    <w:rsid w:val="00DD26AF"/>
    <w:rsid w:val="00DD2DB8"/>
    <w:rsid w:val="00DD3F9D"/>
    <w:rsid w:val="00DD4376"/>
    <w:rsid w:val="00DD47F0"/>
    <w:rsid w:val="00DD6159"/>
    <w:rsid w:val="00DD6390"/>
    <w:rsid w:val="00DD7A11"/>
    <w:rsid w:val="00DE3324"/>
    <w:rsid w:val="00DE48F9"/>
    <w:rsid w:val="00DE65C0"/>
    <w:rsid w:val="00DF0219"/>
    <w:rsid w:val="00DF48FC"/>
    <w:rsid w:val="00E01A2E"/>
    <w:rsid w:val="00E0713D"/>
    <w:rsid w:val="00E07B61"/>
    <w:rsid w:val="00E10FB8"/>
    <w:rsid w:val="00E13D7A"/>
    <w:rsid w:val="00E17D8D"/>
    <w:rsid w:val="00E205E8"/>
    <w:rsid w:val="00E22F70"/>
    <w:rsid w:val="00E23EB2"/>
    <w:rsid w:val="00E265A8"/>
    <w:rsid w:val="00E26DAF"/>
    <w:rsid w:val="00E302DD"/>
    <w:rsid w:val="00E317B3"/>
    <w:rsid w:val="00E32DBD"/>
    <w:rsid w:val="00E3503C"/>
    <w:rsid w:val="00E40774"/>
    <w:rsid w:val="00E425B9"/>
    <w:rsid w:val="00E43914"/>
    <w:rsid w:val="00E47570"/>
    <w:rsid w:val="00E51158"/>
    <w:rsid w:val="00E5145F"/>
    <w:rsid w:val="00E51A29"/>
    <w:rsid w:val="00E551D4"/>
    <w:rsid w:val="00E61259"/>
    <w:rsid w:val="00E63CB6"/>
    <w:rsid w:val="00E63EDB"/>
    <w:rsid w:val="00E642E3"/>
    <w:rsid w:val="00E661BA"/>
    <w:rsid w:val="00E71E90"/>
    <w:rsid w:val="00E82302"/>
    <w:rsid w:val="00E84F37"/>
    <w:rsid w:val="00E854DF"/>
    <w:rsid w:val="00E85DCC"/>
    <w:rsid w:val="00E92F92"/>
    <w:rsid w:val="00E96489"/>
    <w:rsid w:val="00E96B5C"/>
    <w:rsid w:val="00EA15FE"/>
    <w:rsid w:val="00EA1B63"/>
    <w:rsid w:val="00EA70DD"/>
    <w:rsid w:val="00EB2ADA"/>
    <w:rsid w:val="00EC5429"/>
    <w:rsid w:val="00EC58C5"/>
    <w:rsid w:val="00EC6539"/>
    <w:rsid w:val="00EC737D"/>
    <w:rsid w:val="00EC7991"/>
    <w:rsid w:val="00ED55D2"/>
    <w:rsid w:val="00EE6264"/>
    <w:rsid w:val="00EE6C1B"/>
    <w:rsid w:val="00EF15D5"/>
    <w:rsid w:val="00EF22A2"/>
    <w:rsid w:val="00EF3C4F"/>
    <w:rsid w:val="00EF5F0C"/>
    <w:rsid w:val="00EF63CE"/>
    <w:rsid w:val="00F0269E"/>
    <w:rsid w:val="00F04554"/>
    <w:rsid w:val="00F10C22"/>
    <w:rsid w:val="00F12A56"/>
    <w:rsid w:val="00F1723B"/>
    <w:rsid w:val="00F22AB3"/>
    <w:rsid w:val="00F23195"/>
    <w:rsid w:val="00F241FE"/>
    <w:rsid w:val="00F3192B"/>
    <w:rsid w:val="00F32C63"/>
    <w:rsid w:val="00F333D0"/>
    <w:rsid w:val="00F344BD"/>
    <w:rsid w:val="00F36CA4"/>
    <w:rsid w:val="00F47844"/>
    <w:rsid w:val="00F47BE0"/>
    <w:rsid w:val="00F47EE2"/>
    <w:rsid w:val="00F5619E"/>
    <w:rsid w:val="00F60243"/>
    <w:rsid w:val="00F60BBA"/>
    <w:rsid w:val="00F62631"/>
    <w:rsid w:val="00F62992"/>
    <w:rsid w:val="00F63DD0"/>
    <w:rsid w:val="00F65641"/>
    <w:rsid w:val="00F6604C"/>
    <w:rsid w:val="00F72C08"/>
    <w:rsid w:val="00F73BDF"/>
    <w:rsid w:val="00F767C9"/>
    <w:rsid w:val="00F77BB0"/>
    <w:rsid w:val="00F806F0"/>
    <w:rsid w:val="00F80A7A"/>
    <w:rsid w:val="00F817E1"/>
    <w:rsid w:val="00F8425C"/>
    <w:rsid w:val="00F90386"/>
    <w:rsid w:val="00F934A4"/>
    <w:rsid w:val="00F9450C"/>
    <w:rsid w:val="00F95A33"/>
    <w:rsid w:val="00F97C0D"/>
    <w:rsid w:val="00FA0011"/>
    <w:rsid w:val="00FA05AF"/>
    <w:rsid w:val="00FA1B23"/>
    <w:rsid w:val="00FA3879"/>
    <w:rsid w:val="00FA4B7E"/>
    <w:rsid w:val="00FA59AC"/>
    <w:rsid w:val="00FB166D"/>
    <w:rsid w:val="00FB16D7"/>
    <w:rsid w:val="00FB2C89"/>
    <w:rsid w:val="00FB494D"/>
    <w:rsid w:val="00FB6248"/>
    <w:rsid w:val="00FB706C"/>
    <w:rsid w:val="00FB74EF"/>
    <w:rsid w:val="00FC093C"/>
    <w:rsid w:val="00FC190B"/>
    <w:rsid w:val="00FC1B59"/>
    <w:rsid w:val="00FC49F8"/>
    <w:rsid w:val="00FC6354"/>
    <w:rsid w:val="00FC689C"/>
    <w:rsid w:val="00FD1799"/>
    <w:rsid w:val="00FD3005"/>
    <w:rsid w:val="00FD65F5"/>
    <w:rsid w:val="00FE1C27"/>
    <w:rsid w:val="00FE216C"/>
    <w:rsid w:val="00FF183B"/>
    <w:rsid w:val="00FF3EED"/>
    <w:rsid w:val="00FF5E9A"/>
    <w:rsid w:val="00FF7425"/>
    <w:rsid w:val="01291B39"/>
    <w:rsid w:val="02ACCF33"/>
    <w:rsid w:val="0457E22D"/>
    <w:rsid w:val="05877F99"/>
    <w:rsid w:val="0878214B"/>
    <w:rsid w:val="0DC08B1F"/>
    <w:rsid w:val="0E18ED91"/>
    <w:rsid w:val="0F5C5B80"/>
    <w:rsid w:val="103078DD"/>
    <w:rsid w:val="113B5E55"/>
    <w:rsid w:val="122AEA7E"/>
    <w:rsid w:val="13F6ADC1"/>
    <w:rsid w:val="18E02BF7"/>
    <w:rsid w:val="1A48C840"/>
    <w:rsid w:val="1A84D58A"/>
    <w:rsid w:val="1C75118C"/>
    <w:rsid w:val="1D066A67"/>
    <w:rsid w:val="290D94D7"/>
    <w:rsid w:val="2DE73D18"/>
    <w:rsid w:val="3334BE74"/>
    <w:rsid w:val="352C584E"/>
    <w:rsid w:val="353E9C53"/>
    <w:rsid w:val="3AD2E82B"/>
    <w:rsid w:val="3B26638C"/>
    <w:rsid w:val="40407710"/>
    <w:rsid w:val="42502303"/>
    <w:rsid w:val="4AE291E6"/>
    <w:rsid w:val="4FD63CF9"/>
    <w:rsid w:val="5146BE9F"/>
    <w:rsid w:val="51EED434"/>
    <w:rsid w:val="589149D2"/>
    <w:rsid w:val="5EE66F28"/>
    <w:rsid w:val="600B19BF"/>
    <w:rsid w:val="6301A63E"/>
    <w:rsid w:val="6348C822"/>
    <w:rsid w:val="6CB9A8F4"/>
    <w:rsid w:val="6F54B54F"/>
    <w:rsid w:val="71E1529B"/>
    <w:rsid w:val="7328EA78"/>
    <w:rsid w:val="75DBE610"/>
    <w:rsid w:val="777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F101E9"/>
  <w15:chartTrackingRefBased/>
  <w15:docId w15:val="{C2C9EB3F-4D3E-49B9-8609-4DF7D809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A14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112"/>
      <w:outlineLvl w:val="0"/>
    </w:pPr>
    <w:rPr>
      <w:rFonts w:ascii="Calibri" w:eastAsia="Calibri" w:hAnsi="Calibri" w:cs="Calibri"/>
      <w:b/>
      <w:bCs/>
      <w:sz w:val="44"/>
      <w:szCs w:val="44"/>
      <w:bdr w:val="none" w:sz="0" w:space="0" w:color="auto"/>
    </w:rPr>
  </w:style>
  <w:style w:type="paragraph" w:styleId="Heading2">
    <w:name w:val="heading 2"/>
    <w:basedOn w:val="Normal"/>
    <w:link w:val="Heading2Char"/>
    <w:uiPriority w:val="9"/>
    <w:unhideWhenUsed/>
    <w:qFormat/>
    <w:rsid w:val="00DA14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eastAsia="en-GB"/>
    </w:rPr>
  </w:style>
  <w:style w:type="paragraph" w:customStyle="1" w:styleId="PositionPaper">
    <w:name w:val="Position Paper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sis Grotesque" w:hAnsi="Basis Grotesque" w:cs="Arial Unicode MS"/>
      <w:caps/>
      <w:color w:val="383D83"/>
      <w:spacing w:val="27"/>
      <w:sz w:val="26"/>
      <w:szCs w:val="26"/>
      <w:bdr w:val="nil"/>
      <w:lang w:eastAsia="en-GB"/>
    </w:rPr>
  </w:style>
  <w:style w:type="paragraph" w:customStyle="1" w:styleId="MainTitle">
    <w:name w:val="Main Title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u Pro" w:hAnsi="Bau Pro" w:cs="Arial Unicode MS"/>
      <w:b/>
      <w:bCs/>
      <w:color w:val="383D83"/>
      <w:sz w:val="80"/>
      <w:szCs w:val="80"/>
      <w:bdr w:val="nil"/>
      <w:lang w:val="en-US" w:eastAsia="en-GB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GB"/>
    </w:rPr>
  </w:style>
  <w:style w:type="paragraph" w:customStyle="1" w:styleId="Inleiding1">
    <w:name w:val="Inleiding 1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uPro-Medium" w:eastAsia="BauPro-Medium" w:hAnsi="BauPro-Medium" w:cs="BauPro-Medium"/>
      <w:color w:val="383D83"/>
      <w:sz w:val="24"/>
      <w:szCs w:val="24"/>
      <w:bdr w:val="nil"/>
      <w:lang w:eastAsia="en-GB"/>
    </w:rPr>
  </w:style>
  <w:style w:type="paragraph" w:customStyle="1" w:styleId="Headline1">
    <w:name w:val="Headline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  <w:outlineLvl w:val="0"/>
    </w:pPr>
    <w:rPr>
      <w:rFonts w:ascii="BauPro-Medium" w:eastAsia="BauPro-Medium" w:hAnsi="BauPro-Medium" w:cs="BauPro-Medium"/>
      <w:color w:val="383D83"/>
      <w:spacing w:val="-6"/>
      <w:sz w:val="36"/>
      <w:szCs w:val="36"/>
      <w:bdr w:val="nil"/>
      <w:lang w:eastAsia="en-GB"/>
    </w:rPr>
  </w:style>
  <w:style w:type="paragraph" w:customStyle="1" w:styleId="BodyTextBullet1">
    <w:name w:val="Body Text Bullet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</w:pPr>
    <w:rPr>
      <w:rFonts w:ascii="Bau Pro" w:hAnsi="Bau Pro" w:cs="Arial Unicode MS"/>
      <w:color w:val="383D83"/>
      <w:spacing w:val="-3"/>
      <w:bdr w:val="nil"/>
      <w:lang w:eastAsia="en-GB"/>
    </w:rPr>
  </w:style>
  <w:style w:type="numbering" w:customStyle="1" w:styleId="CeemetBullet">
    <w:name w:val="Ceemet Bullet"/>
    <w:pPr>
      <w:numPr>
        <w:numId w:val="1"/>
      </w:numPr>
    </w:pPr>
  </w:style>
  <w:style w:type="paragraph" w:customStyle="1" w:styleId="PanTitle">
    <w:name w:val="Pan Title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sis Grotesque" w:hAnsi="Basis Grotesque" w:cs="Arial Unicode MS"/>
      <w:caps/>
      <w:color w:val="383D83"/>
      <w:spacing w:val="8"/>
      <w:sz w:val="16"/>
      <w:szCs w:val="16"/>
      <w:bdr w:val="nil"/>
      <w:lang w:val="en-US" w:eastAsia="en-GB"/>
    </w:rPr>
  </w:style>
  <w:style w:type="paragraph" w:styleId="TOC1">
    <w:name w:val="toc 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6803"/>
      </w:tabs>
      <w:spacing w:after="120"/>
    </w:pPr>
    <w:rPr>
      <w:rFonts w:ascii="Bau Pro" w:eastAsia="Bau Pro" w:hAnsi="Bau Pro" w:cs="Bau Pro"/>
      <w:color w:val="383D83"/>
      <w:bdr w:val="nil"/>
      <w:lang w:eastAsia="en-GB"/>
    </w:rPr>
  </w:style>
  <w:style w:type="paragraph" w:styleId="Header">
    <w:name w:val="header"/>
    <w:basedOn w:val="Normal"/>
    <w:link w:val="HeaderChar"/>
    <w:unhideWhenUsed/>
    <w:rsid w:val="002B53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B53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B531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61B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4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C169E4"/>
    <w:rPr>
      <w:color w:val="808080"/>
      <w:shd w:val="clear" w:color="auto" w:fill="E6E6E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1"/>
    <w:qFormat/>
    <w:rsid w:val="006F6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 w:cs="Calibri"/>
      <w:sz w:val="22"/>
      <w:szCs w:val="22"/>
      <w:bdr w:val="none" w:sz="0" w:space="0" w:color="auto"/>
      <w:lang w:val="en-GB"/>
    </w:rPr>
  </w:style>
  <w:style w:type="character" w:styleId="FollowedHyperlink">
    <w:name w:val="FollowedHyperlink"/>
    <w:uiPriority w:val="99"/>
    <w:semiHidden/>
    <w:unhideWhenUsed/>
    <w:rsid w:val="004E59E1"/>
    <w:rPr>
      <w:color w:val="FF00FF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37073C"/>
    <w:rPr>
      <w:rFonts w:ascii="Calibri" w:eastAsia="Calibri" w:hAnsi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254BA2"/>
  </w:style>
  <w:style w:type="character" w:styleId="UnresolvedMention">
    <w:name w:val="Unresolved Mention"/>
    <w:basedOn w:val="DefaultParagraphFont"/>
    <w:uiPriority w:val="99"/>
    <w:semiHidden/>
    <w:unhideWhenUsed/>
    <w:rsid w:val="007F1E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62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FA"/>
    <w:rPr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FA"/>
    <w:rPr>
      <w:b/>
      <w:bCs/>
      <w:bdr w:val="nil"/>
      <w:lang w:val="en-US" w:eastAsia="en-US"/>
    </w:rPr>
  </w:style>
  <w:style w:type="paragraph" w:styleId="Revision">
    <w:name w:val="Revision"/>
    <w:hidden/>
    <w:uiPriority w:val="99"/>
    <w:semiHidden/>
    <w:rsid w:val="00A5570F"/>
    <w:rPr>
      <w:sz w:val="24"/>
      <w:szCs w:val="24"/>
      <w:bdr w:val="nil"/>
      <w:lang w:val="en-US" w:eastAsia="en-US"/>
    </w:rPr>
  </w:style>
  <w:style w:type="paragraph" w:customStyle="1" w:styleId="paragraph">
    <w:name w:val="paragraph"/>
    <w:basedOn w:val="Normal"/>
    <w:rsid w:val="00290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290A69"/>
  </w:style>
  <w:style w:type="character" w:customStyle="1" w:styleId="eop">
    <w:name w:val="eop"/>
    <w:basedOn w:val="DefaultParagraphFont"/>
    <w:rsid w:val="00290A69"/>
  </w:style>
  <w:style w:type="character" w:customStyle="1" w:styleId="tabchar">
    <w:name w:val="tabchar"/>
    <w:basedOn w:val="DefaultParagraphFont"/>
    <w:rsid w:val="00290A69"/>
  </w:style>
  <w:style w:type="character" w:customStyle="1" w:styleId="Heading1Char">
    <w:name w:val="Heading 1 Char"/>
    <w:basedOn w:val="DefaultParagraphFont"/>
    <w:link w:val="Heading1"/>
    <w:uiPriority w:val="9"/>
    <w:rsid w:val="00DA1493"/>
    <w:rPr>
      <w:rFonts w:ascii="Calibri" w:eastAsia="Calibri" w:hAnsi="Calibri" w:cs="Calibri"/>
      <w:b/>
      <w:bCs/>
      <w:sz w:val="44"/>
      <w:szCs w:val="4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1493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A14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DA1493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emet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twitter.com/CEEM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eeme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witter.com/CEEM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7D8F-1EFB-42D3-A87A-11ABE04ED6F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013EC4-ECC3-47FE-A207-25D22A47B036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customXml/itemProps3.xml><?xml version="1.0" encoding="utf-8"?>
<ds:datastoreItem xmlns:ds="http://schemas.openxmlformats.org/officeDocument/2006/customXml" ds:itemID="{363999DF-6F9C-4A2C-9295-C1178ED52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1EE076-1C8C-43C5-BC20-BEDA80759E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81AE56-008D-4E32-A712-F1343E0B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Corten, Chetan</dc:creator>
  <cp:keywords/>
  <cp:lastModifiedBy>Deborah Girasa</cp:lastModifiedBy>
  <cp:revision>2</cp:revision>
  <cp:lastPrinted>2025-06-04T11:14:00Z</cp:lastPrinted>
  <dcterms:created xsi:type="dcterms:W3CDTF">2025-06-12T13:52:00Z</dcterms:created>
  <dcterms:modified xsi:type="dcterms:W3CDTF">2025-06-12T13:52:00Z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Corten, Chetan</vt:lpwstr>
  </property>
  <property fmtid="{D5CDD505-2E9C-101B-9397-08002B2CF9AE}" pid="3" name="Order">
    <vt:lpwstr>749800.000000000</vt:lpwstr>
  </property>
  <property fmtid="{D5CDD505-2E9C-101B-9397-08002B2CF9AE}" pid="4" name="display_urn:schemas-microsoft-com:office:office#Author">
    <vt:lpwstr>Corten, Chetan</vt:lpwstr>
  </property>
  <property fmtid="{D5CDD505-2E9C-101B-9397-08002B2CF9AE}" pid="5" name="ContentTypeId">
    <vt:lpwstr>0x0101009F2A435B41BE8B4091089F52D9BF3B15</vt:lpwstr>
  </property>
  <property fmtid="{D5CDD505-2E9C-101B-9397-08002B2CF9AE}" pid="6" name="MediaServiceImageTags">
    <vt:lpwstr/>
  </property>
</Properties>
</file>