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92A38" w14:textId="18B4A853" w:rsidR="00691276" w:rsidRDefault="00691276" w:rsidP="00691276">
      <w:pPr>
        <w:rPr>
          <w:color w:val="002060"/>
          <w:sz w:val="28"/>
          <w:szCs w:val="28"/>
          <w:lang w:val="en-US"/>
        </w:rPr>
      </w:pPr>
      <w:r>
        <w:rPr>
          <w:noProof/>
          <w:color w:val="002060"/>
          <w:sz w:val="28"/>
          <w:szCs w:val="28"/>
          <w:lang w:val="en-US"/>
        </w:rPr>
        <mc:AlternateContent>
          <mc:Choice Requires="wps">
            <w:drawing>
              <wp:anchor distT="0" distB="0" distL="114300" distR="114300" simplePos="0" relativeHeight="251658240" behindDoc="0" locked="0" layoutInCell="1" allowOverlap="1" wp14:anchorId="3ADDCCA5" wp14:editId="1E66DCE6">
                <wp:simplePos x="0" y="0"/>
                <wp:positionH relativeFrom="column">
                  <wp:posOffset>4282440</wp:posOffset>
                </wp:positionH>
                <wp:positionV relativeFrom="paragraph">
                  <wp:posOffset>213360</wp:posOffset>
                </wp:positionV>
                <wp:extent cx="2240280" cy="2202180"/>
                <wp:effectExtent l="0" t="0" r="7620" b="7620"/>
                <wp:wrapNone/>
                <wp:docPr id="1272004386" name="Text Box 2"/>
                <wp:cNvGraphicFramePr/>
                <a:graphic xmlns:a="http://schemas.openxmlformats.org/drawingml/2006/main">
                  <a:graphicData uri="http://schemas.microsoft.com/office/word/2010/wordprocessingShape">
                    <wps:wsp>
                      <wps:cNvSpPr txBox="1"/>
                      <wps:spPr>
                        <a:xfrm>
                          <a:off x="0" y="0"/>
                          <a:ext cx="2240280" cy="2202180"/>
                        </a:xfrm>
                        <a:prstGeom prst="rect">
                          <a:avLst/>
                        </a:prstGeom>
                        <a:solidFill>
                          <a:schemeClr val="lt1"/>
                        </a:solidFill>
                        <a:ln w="6350">
                          <a:noFill/>
                        </a:ln>
                      </wps:spPr>
                      <wps:txbx>
                        <w:txbxContent>
                          <w:p w14:paraId="6EA34703" w14:textId="77777777" w:rsidR="00691276" w:rsidRPr="005A06E1" w:rsidRDefault="00691276" w:rsidP="00691276">
                            <w:pPr>
                              <w:rPr>
                                <w:rFonts w:asciiTheme="minorHAnsi" w:hAnsiTheme="minorHAnsi" w:cstheme="minorHAnsi"/>
                                <w:b/>
                                <w:bCs/>
                                <w:color w:val="002060"/>
                                <w:spacing w:val="-3"/>
                                <w:lang w:val="en-GB" w:eastAsia="en-GB"/>
                              </w:rPr>
                            </w:pPr>
                            <w:r w:rsidRPr="005A06E1">
                              <w:rPr>
                                <w:rFonts w:asciiTheme="minorHAnsi" w:hAnsiTheme="minorHAnsi" w:cstheme="minorHAnsi"/>
                                <w:b/>
                                <w:bCs/>
                                <w:color w:val="002060"/>
                                <w:spacing w:val="-3"/>
                                <w:lang w:val="en-GB" w:eastAsia="en-GB"/>
                              </w:rPr>
                              <w:t>Ceemet European Tech &amp; Industry Employers</w:t>
                            </w:r>
                          </w:p>
                          <w:p w14:paraId="08E82532" w14:textId="77777777" w:rsidR="00691276" w:rsidRPr="005A06E1" w:rsidRDefault="00691276" w:rsidP="00691276">
                            <w:pPr>
                              <w:rPr>
                                <w:rFonts w:asciiTheme="minorHAnsi" w:hAnsiTheme="minorHAnsi" w:cstheme="minorHAnsi"/>
                                <w:color w:val="002060"/>
                                <w:spacing w:val="-3"/>
                                <w:lang w:val="en-GB" w:eastAsia="en-GB"/>
                              </w:rPr>
                            </w:pPr>
                          </w:p>
                          <w:p w14:paraId="4CE7A03E" w14:textId="77777777" w:rsidR="00691276" w:rsidRPr="005A06E1" w:rsidRDefault="00691276" w:rsidP="00691276">
                            <w:pPr>
                              <w:rPr>
                                <w:rFonts w:asciiTheme="minorHAnsi" w:hAnsiTheme="minorHAnsi" w:cstheme="minorHAnsi"/>
                                <w:color w:val="002060"/>
                                <w:spacing w:val="-3"/>
                                <w:lang w:val="en-GB" w:eastAsia="en-GB"/>
                              </w:rPr>
                            </w:pPr>
                            <w:r w:rsidRPr="005A06E1">
                              <w:rPr>
                                <w:rFonts w:asciiTheme="minorHAnsi" w:hAnsiTheme="minorHAnsi" w:cstheme="minorHAnsi"/>
                                <w:color w:val="002060"/>
                                <w:spacing w:val="-3"/>
                                <w:lang w:val="en-GB" w:eastAsia="en-GB"/>
                              </w:rPr>
                              <w:t xml:space="preserve">Rue Belliard 40/ Belliardstraat 40, </w:t>
                            </w:r>
                          </w:p>
                          <w:p w14:paraId="6CFB4363" w14:textId="77777777" w:rsidR="00691276" w:rsidRPr="00C96E65" w:rsidRDefault="00691276" w:rsidP="00691276">
                            <w:pPr>
                              <w:rPr>
                                <w:rFonts w:asciiTheme="minorHAnsi" w:hAnsiTheme="minorHAnsi" w:cstheme="minorHAnsi"/>
                                <w:color w:val="002060"/>
                                <w:spacing w:val="-3"/>
                                <w:lang w:val="de-DE" w:eastAsia="en-GB"/>
                              </w:rPr>
                            </w:pPr>
                            <w:r w:rsidRPr="00C96E65">
                              <w:rPr>
                                <w:rFonts w:asciiTheme="minorHAnsi" w:hAnsiTheme="minorHAnsi" w:cstheme="minorHAnsi"/>
                                <w:color w:val="002060"/>
                                <w:spacing w:val="-3"/>
                                <w:lang w:val="de-DE" w:eastAsia="en-GB"/>
                              </w:rPr>
                              <w:t xml:space="preserve">1040, Brussels, Belgium </w:t>
                            </w:r>
                          </w:p>
                          <w:p w14:paraId="7E551722" w14:textId="77777777" w:rsidR="00691276" w:rsidRPr="00C96E65" w:rsidRDefault="00691276" w:rsidP="00691276">
                            <w:pPr>
                              <w:rPr>
                                <w:rFonts w:asciiTheme="minorHAnsi" w:hAnsiTheme="minorHAnsi" w:cstheme="minorHAnsi"/>
                                <w:color w:val="002060"/>
                                <w:spacing w:val="-3"/>
                                <w:sz w:val="8"/>
                                <w:szCs w:val="8"/>
                                <w:lang w:val="de-DE" w:eastAsia="en-GB"/>
                              </w:rPr>
                            </w:pPr>
                          </w:p>
                          <w:p w14:paraId="21658264" w14:textId="77777777" w:rsidR="00691276" w:rsidRPr="00C96E65" w:rsidRDefault="00691276" w:rsidP="00691276">
                            <w:pPr>
                              <w:jc w:val="both"/>
                              <w:rPr>
                                <w:rFonts w:asciiTheme="minorHAnsi" w:hAnsiTheme="minorHAnsi" w:cstheme="minorHAnsi"/>
                                <w:color w:val="002060"/>
                                <w:spacing w:val="-3"/>
                                <w:lang w:val="de-DE" w:eastAsia="en-GB"/>
                              </w:rPr>
                            </w:pPr>
                            <w:r w:rsidRPr="00C96E65">
                              <w:rPr>
                                <w:rFonts w:asciiTheme="minorHAnsi" w:hAnsiTheme="minorHAnsi" w:cstheme="minorHAnsi"/>
                                <w:b/>
                                <w:bCs/>
                                <w:color w:val="002060"/>
                                <w:spacing w:val="-3"/>
                                <w:lang w:val="de-DE" w:eastAsia="en-GB"/>
                              </w:rPr>
                              <w:t>T</w:t>
                            </w:r>
                            <w:r w:rsidRPr="00C96E65">
                              <w:rPr>
                                <w:rFonts w:asciiTheme="minorHAnsi" w:hAnsiTheme="minorHAnsi" w:cstheme="minorHAnsi"/>
                                <w:color w:val="002060"/>
                                <w:spacing w:val="-3"/>
                                <w:lang w:val="de-DE" w:eastAsia="en-GB"/>
                              </w:rPr>
                              <w:t xml:space="preserve">: +32 (0) 2 786 30 45 </w:t>
                            </w:r>
                          </w:p>
                          <w:p w14:paraId="4E4806BA" w14:textId="77777777" w:rsidR="00691276" w:rsidRPr="00C96E65" w:rsidRDefault="00691276" w:rsidP="00691276">
                            <w:pPr>
                              <w:jc w:val="both"/>
                              <w:rPr>
                                <w:rFonts w:asciiTheme="minorHAnsi" w:hAnsiTheme="minorHAnsi" w:cstheme="minorHAnsi"/>
                                <w:color w:val="002060"/>
                                <w:spacing w:val="-3"/>
                                <w:lang w:val="de-DE" w:eastAsia="en-GB"/>
                              </w:rPr>
                            </w:pPr>
                            <w:r w:rsidRPr="00C96E65">
                              <w:rPr>
                                <w:rFonts w:asciiTheme="minorHAnsi" w:hAnsiTheme="minorHAnsi" w:cstheme="minorHAnsi"/>
                                <w:b/>
                                <w:bCs/>
                                <w:color w:val="002060"/>
                                <w:spacing w:val="-3"/>
                                <w:lang w:val="de-DE" w:eastAsia="en-GB"/>
                              </w:rPr>
                              <w:t>E</w:t>
                            </w:r>
                            <w:r w:rsidRPr="00C96E65">
                              <w:rPr>
                                <w:rFonts w:asciiTheme="minorHAnsi" w:hAnsiTheme="minorHAnsi" w:cstheme="minorHAnsi"/>
                                <w:color w:val="002060"/>
                                <w:spacing w:val="-3"/>
                                <w:lang w:val="de-DE" w:eastAsia="en-GB"/>
                              </w:rPr>
                              <w:t xml:space="preserve">: </w:t>
                            </w:r>
                            <w:hyperlink r:id="rId10" w:history="1">
                              <w:r w:rsidRPr="00C96E65">
                                <w:rPr>
                                  <w:rStyle w:val="Hyperlink"/>
                                  <w:rFonts w:asciiTheme="minorHAnsi" w:hAnsiTheme="minorHAnsi" w:cstheme="minorHAnsi"/>
                                  <w:spacing w:val="-3"/>
                                  <w:lang w:val="de-DE" w:eastAsia="en-GB"/>
                                </w:rPr>
                                <w:t>secretariat@ceemet.org</w:t>
                              </w:r>
                            </w:hyperlink>
                            <w:r w:rsidRPr="00C96E65">
                              <w:rPr>
                                <w:rFonts w:asciiTheme="minorHAnsi" w:hAnsiTheme="minorHAnsi" w:cstheme="minorHAnsi"/>
                                <w:color w:val="002060"/>
                                <w:spacing w:val="-3"/>
                                <w:lang w:val="de-DE" w:eastAsia="en-GB"/>
                              </w:rPr>
                              <w:t xml:space="preserve"> </w:t>
                            </w:r>
                          </w:p>
                          <w:p w14:paraId="3C36E397" w14:textId="77777777" w:rsidR="00691276" w:rsidRPr="00C96E65" w:rsidRDefault="00691276" w:rsidP="00691276">
                            <w:pPr>
                              <w:jc w:val="both"/>
                              <w:rPr>
                                <w:rFonts w:asciiTheme="minorHAnsi" w:hAnsiTheme="minorHAnsi" w:cstheme="minorHAnsi"/>
                                <w:color w:val="002060"/>
                                <w:spacing w:val="-3"/>
                                <w:sz w:val="4"/>
                                <w:szCs w:val="4"/>
                                <w:lang w:val="de-DE" w:eastAsia="en-GB"/>
                              </w:rPr>
                            </w:pPr>
                          </w:p>
                          <w:p w14:paraId="20C5DF6A" w14:textId="77777777" w:rsidR="00691276" w:rsidRPr="00C96E65" w:rsidRDefault="00691276" w:rsidP="00691276">
                            <w:pPr>
                              <w:jc w:val="both"/>
                              <w:rPr>
                                <w:rFonts w:asciiTheme="minorHAnsi" w:hAnsiTheme="minorHAnsi" w:cstheme="minorHAnsi"/>
                              </w:rPr>
                            </w:pPr>
                            <w:r w:rsidRPr="00C96E65">
                              <w:rPr>
                                <w:rFonts w:asciiTheme="minorHAnsi" w:hAnsiTheme="minorHAnsi" w:cstheme="minorHAnsi"/>
                                <w:noProof/>
                              </w:rPr>
                              <w:drawing>
                                <wp:inline distT="0" distB="0" distL="0" distR="0" wp14:anchorId="741FF8FB" wp14:editId="099FA9A0">
                                  <wp:extent cx="112176" cy="112176"/>
                                  <wp:effectExtent l="0" t="0" r="2540" b="2540"/>
                                  <wp:docPr id="4" name="Picture 4" descr="World with solid fil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World with solid fill">
                                            <a:hlinkClick r:id="rId12"/>
                                          </pic:cNvPr>
                                          <pic:cNvPicPr/>
                                        </pic:nvPicPr>
                                        <pic:blipFill>
                                          <a:blip r:embed="rId13"/>
                                          <a:stretch>
                                            <a:fillRect/>
                                          </a:stretch>
                                        </pic:blipFill>
                                        <pic:spPr>
                                          <a:xfrm>
                                            <a:off x="0" y="0"/>
                                            <a:ext cx="111760" cy="111760"/>
                                          </a:xfrm>
                                          <a:prstGeom prst="rect">
                                            <a:avLst/>
                                          </a:prstGeom>
                                        </pic:spPr>
                                      </pic:pic>
                                    </a:graphicData>
                                  </a:graphic>
                                </wp:inline>
                              </w:drawing>
                            </w:r>
                            <w:r w:rsidRPr="00C96E65">
                              <w:rPr>
                                <w:rFonts w:asciiTheme="minorHAnsi" w:hAnsiTheme="minorHAnsi" w:cstheme="minorHAnsi"/>
                                <w:color w:val="002060"/>
                                <w:spacing w:val="-3"/>
                                <w:lang w:val="de-DE" w:eastAsia="en-GB"/>
                              </w:rPr>
                              <w:t xml:space="preserve"> </w:t>
                            </w:r>
                            <w:hyperlink r:id="rId14" w:history="1">
                              <w:r w:rsidRPr="00C96E65">
                                <w:rPr>
                                  <w:rStyle w:val="Hyperlink"/>
                                  <w:rFonts w:asciiTheme="minorHAnsi" w:hAnsiTheme="minorHAnsi" w:cstheme="minorHAnsi"/>
                                  <w:spacing w:val="-3"/>
                                  <w:lang w:val="de-DE" w:eastAsia="en-GB"/>
                                </w:rPr>
                                <w:t>www.ceemet.org</w:t>
                              </w:r>
                            </w:hyperlink>
                            <w:r w:rsidRPr="00C96E65">
                              <w:rPr>
                                <w:rFonts w:asciiTheme="minorHAnsi" w:hAnsiTheme="minorHAnsi" w:cstheme="minorHAnsi"/>
                              </w:rPr>
                              <w:t xml:space="preserve">  </w:t>
                            </w:r>
                            <w:r w:rsidRPr="00C96E65">
                              <w:rPr>
                                <w:rFonts w:asciiTheme="minorHAnsi" w:eastAsia="Arial Unicode MS" w:hAnsiTheme="minorHAnsi" w:cstheme="minorHAnsi"/>
                                <w:caps/>
                                <w:noProof/>
                                <w:color w:val="002060"/>
                                <w:spacing w:val="27"/>
                                <w:bdr w:val="nil"/>
                                <w:lang w:eastAsia="en-GB"/>
                              </w:rPr>
                              <w:drawing>
                                <wp:inline distT="0" distB="0" distL="0" distR="0" wp14:anchorId="4D3B1D17" wp14:editId="6FD7DD82">
                                  <wp:extent cx="112675" cy="112675"/>
                                  <wp:effectExtent l="0" t="0" r="1905" b="1905"/>
                                  <wp:docPr id="42" name="Picture 42" descr="A picture containing ax, vector graphics, silhouette&#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x, vector graphics, silhouette&#10;&#10;Description automatically generated">
                                            <a:hlinkClick r:id="rId15"/>
                                          </pic:cNvPr>
                                          <pic:cNvPicPr/>
                                        </pic:nvPicPr>
                                        <pic:blipFill>
                                          <a:blip r:embed="rId16">
                                            <a:duotone>
                                              <a:prstClr val="black"/>
                                              <a:srgbClr val="002060">
                                                <a:tint val="45000"/>
                                                <a:satMod val="400000"/>
                                              </a:srgbClr>
                                            </a:duotone>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20963" cy="120963"/>
                                          </a:xfrm>
                                          <a:prstGeom prst="rect">
                                            <a:avLst/>
                                          </a:prstGeom>
                                        </pic:spPr>
                                      </pic:pic>
                                    </a:graphicData>
                                  </a:graphic>
                                </wp:inline>
                              </w:drawing>
                            </w:r>
                            <w:r w:rsidRPr="00C96E65">
                              <w:rPr>
                                <w:rFonts w:asciiTheme="minorHAnsi" w:hAnsiTheme="minorHAnsi" w:cstheme="minorHAnsi"/>
                              </w:rPr>
                              <w:t xml:space="preserve">   </w:t>
                            </w:r>
                            <w:r w:rsidRPr="00C96E65">
                              <w:rPr>
                                <w:rFonts w:asciiTheme="minorHAnsi" w:hAnsiTheme="minorHAnsi" w:cstheme="minorHAnsi"/>
                                <w:noProof/>
                              </w:rPr>
                              <w:drawing>
                                <wp:inline distT="0" distB="0" distL="0" distR="0" wp14:anchorId="4759C27B" wp14:editId="5986C512">
                                  <wp:extent cx="108341" cy="108341"/>
                                  <wp:effectExtent l="0" t="0" r="6350" b="6350"/>
                                  <wp:docPr id="43" name="Picture 4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18"/>
                                          </pic:cNvPr>
                                          <pic:cNvPicPr>
                                            <a:picLocks noChangeAspect="1"/>
                                          </pic:cNvPicPr>
                                        </pic:nvPicPr>
                                        <pic:blipFill>
                                          <a:blip r:embed="rId19">
                                            <a:duotone>
                                              <a:prstClr val="black"/>
                                              <a:srgbClr val="00206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15639" cy="115639"/>
                                          </a:xfrm>
                                          <a:prstGeom prst="rect">
                                            <a:avLst/>
                                          </a:prstGeom>
                                          <a:noFill/>
                                          <a:ln>
                                            <a:noFill/>
                                          </a:ln>
                                        </pic:spPr>
                                      </pic:pic>
                                    </a:graphicData>
                                  </a:graphic>
                                </wp:inline>
                              </w:drawing>
                            </w:r>
                          </w:p>
                          <w:p w14:paraId="6218AAE4" w14:textId="77777777" w:rsidR="00691276" w:rsidRPr="00C96E65" w:rsidRDefault="00691276" w:rsidP="00691276">
                            <w:pPr>
                              <w:jc w:val="both"/>
                              <w:rPr>
                                <w:rFonts w:asciiTheme="minorHAnsi" w:hAnsiTheme="minorHAnsi" w:cstheme="minorHAnsi"/>
                                <w:sz w:val="8"/>
                                <w:szCs w:val="8"/>
                              </w:rPr>
                            </w:pPr>
                          </w:p>
                          <w:p w14:paraId="6760CE4F" w14:textId="77777777" w:rsidR="00691276" w:rsidRPr="00C96E65" w:rsidRDefault="00691276" w:rsidP="00691276">
                            <w:pPr>
                              <w:rPr>
                                <w:rFonts w:asciiTheme="minorHAnsi" w:hAnsiTheme="minorHAnsi" w:cstheme="minorHAnsi"/>
                                <w:sz w:val="18"/>
                                <w:szCs w:val="18"/>
                              </w:rPr>
                            </w:pPr>
                            <w:r w:rsidRPr="00C96E65">
                              <w:rPr>
                                <w:rFonts w:asciiTheme="minorHAnsi" w:hAnsiTheme="minorHAnsi" w:cstheme="minorHAnsi"/>
                                <w:color w:val="002060"/>
                                <w:spacing w:val="-3"/>
                                <w:sz w:val="18"/>
                                <w:szCs w:val="18"/>
                                <w:lang w:val="fr-BE" w:eastAsia="en-GB"/>
                              </w:rPr>
                              <w:t>EU transparency register 61370904700-45</w:t>
                            </w:r>
                          </w:p>
                          <w:p w14:paraId="07D7929B" w14:textId="77777777" w:rsidR="00691276" w:rsidRPr="00286221" w:rsidRDefault="00691276" w:rsidP="00691276">
                            <w:pPr>
                              <w:pStyle w:val="ListParagraph"/>
                              <w:ind w:left="714"/>
                              <w:rPr>
                                <w:rFonts w:asciiTheme="minorHAnsi" w:eastAsia="Arial Unicode MS" w:hAnsiTheme="minorHAnsi" w:cstheme="minorHAnsi"/>
                                <w:caps/>
                                <w:color w:val="002060"/>
                                <w:spacing w:val="27"/>
                                <w:sz w:val="20"/>
                                <w:szCs w:val="20"/>
                                <w:bdr w:val="nil"/>
                                <w:lang w:val="fr-BE" w:eastAsia="en-GB"/>
                              </w:rPr>
                            </w:pPr>
                          </w:p>
                          <w:p w14:paraId="7D2C3EC8" w14:textId="77777777" w:rsidR="00691276" w:rsidRDefault="006912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611="http://schemas.microsoft.com/office/drawing/2016/11/main" xmlns:a14="http://schemas.microsoft.com/office/drawing/2010/main" xmlns:pic="http://schemas.openxmlformats.org/drawingml/2006/picture" xmlns:a="http://schemas.openxmlformats.org/drawingml/2006/main">
            <w:pict w14:anchorId="602876FF">
              <v:shapetype id="_x0000_t202" coordsize="21600,21600" o:spt="202" path="m,l,21600r21600,l21600,xe" w14:anchorId="3ADDCCA5">
                <v:stroke joinstyle="miter"/>
                <v:path gradientshapeok="t" o:connecttype="rect"/>
              </v:shapetype>
              <v:shape id="Text Box 2" style="position:absolute;margin-left:337.2pt;margin-top:16.8pt;width:176.4pt;height:173.4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">
                <v:textbox>
                  <w:txbxContent>
                    <w:p w:rsidRPr="005A06E1" w:rsidR="00691276" w:rsidP="00691276" w:rsidRDefault="00691276" w14:paraId="09F5167E" w14:textId="77777777">
                      <w:pPr>
                        <w:rPr>
                          <w:rFonts w:asciiTheme="minorHAnsi" w:hAnsiTheme="minorHAnsi" w:cstheme="minorHAnsi"/>
                          <w:b/>
                          <w:bCs/>
                          <w:color w:val="002060"/>
                          <w:spacing w:val="-3"/>
                          <w:lang w:val="en-GB" w:eastAsia="en-GB"/>
                        </w:rPr>
                      </w:pPr>
                      <w:r w:rsidRPr="005A06E1">
                        <w:rPr>
                          <w:rFonts w:asciiTheme="minorHAnsi" w:hAnsiTheme="minorHAnsi" w:cstheme="minorHAnsi"/>
                          <w:b/>
                          <w:bCs/>
                          <w:color w:val="002060"/>
                          <w:spacing w:val="-3"/>
                          <w:lang w:val="en-GB" w:eastAsia="en-GB"/>
                        </w:rPr>
                        <w:t>Ceemet European Tech &amp; Industry Employers</w:t>
                      </w:r>
                    </w:p>
                    <w:p w:rsidRPr="005A06E1" w:rsidR="00691276" w:rsidP="00691276" w:rsidRDefault="00691276" w14:paraId="672A6659" w14:textId="77777777">
                      <w:pPr>
                        <w:rPr>
                          <w:rFonts w:asciiTheme="minorHAnsi" w:hAnsiTheme="minorHAnsi" w:cstheme="minorHAnsi"/>
                          <w:color w:val="002060"/>
                          <w:spacing w:val="-3"/>
                          <w:lang w:val="en-GB" w:eastAsia="en-GB"/>
                        </w:rPr>
                      </w:pPr>
                    </w:p>
                    <w:p w:rsidRPr="005A06E1" w:rsidR="00691276" w:rsidP="00691276" w:rsidRDefault="00691276" w14:paraId="58C116AC" w14:textId="77777777">
                      <w:pPr>
                        <w:rPr>
                          <w:rFonts w:asciiTheme="minorHAnsi" w:hAnsiTheme="minorHAnsi" w:cstheme="minorHAnsi"/>
                          <w:color w:val="002060"/>
                          <w:spacing w:val="-3"/>
                          <w:lang w:val="en-GB" w:eastAsia="en-GB"/>
                        </w:rPr>
                      </w:pPr>
                      <w:r w:rsidRPr="005A06E1">
                        <w:rPr>
                          <w:rFonts w:asciiTheme="minorHAnsi" w:hAnsiTheme="minorHAnsi" w:cstheme="minorHAnsi"/>
                          <w:color w:val="002060"/>
                          <w:spacing w:val="-3"/>
                          <w:lang w:val="en-GB" w:eastAsia="en-GB"/>
                        </w:rPr>
                        <w:t xml:space="preserve">Rue Belliard 40/ </w:t>
                      </w:r>
                      <w:proofErr w:type="spellStart"/>
                      <w:r w:rsidRPr="005A06E1">
                        <w:rPr>
                          <w:rFonts w:asciiTheme="minorHAnsi" w:hAnsiTheme="minorHAnsi" w:cstheme="minorHAnsi"/>
                          <w:color w:val="002060"/>
                          <w:spacing w:val="-3"/>
                          <w:lang w:val="en-GB" w:eastAsia="en-GB"/>
                        </w:rPr>
                        <w:t>Belliardstraat</w:t>
                      </w:r>
                      <w:proofErr w:type="spellEnd"/>
                      <w:r w:rsidRPr="005A06E1">
                        <w:rPr>
                          <w:rFonts w:asciiTheme="minorHAnsi" w:hAnsiTheme="minorHAnsi" w:cstheme="minorHAnsi"/>
                          <w:color w:val="002060"/>
                          <w:spacing w:val="-3"/>
                          <w:lang w:val="en-GB" w:eastAsia="en-GB"/>
                        </w:rPr>
                        <w:t xml:space="preserve"> 40, </w:t>
                      </w:r>
                    </w:p>
                    <w:p w:rsidRPr="00C96E65" w:rsidR="00691276" w:rsidP="00691276" w:rsidRDefault="00691276" w14:paraId="6098505C" w14:textId="77777777">
                      <w:pPr>
                        <w:rPr>
                          <w:rFonts w:asciiTheme="minorHAnsi" w:hAnsiTheme="minorHAnsi" w:cstheme="minorHAnsi"/>
                          <w:color w:val="002060"/>
                          <w:spacing w:val="-3"/>
                          <w:lang w:val="de-DE" w:eastAsia="en-GB"/>
                        </w:rPr>
                      </w:pPr>
                      <w:r w:rsidRPr="00C96E65">
                        <w:rPr>
                          <w:rFonts w:asciiTheme="minorHAnsi" w:hAnsiTheme="minorHAnsi" w:cstheme="minorHAnsi"/>
                          <w:color w:val="002060"/>
                          <w:spacing w:val="-3"/>
                          <w:lang w:val="de-DE" w:eastAsia="en-GB"/>
                        </w:rPr>
                        <w:t xml:space="preserve">1040, Brussels, </w:t>
                      </w:r>
                      <w:proofErr w:type="spellStart"/>
                      <w:r w:rsidRPr="00C96E65">
                        <w:rPr>
                          <w:rFonts w:asciiTheme="minorHAnsi" w:hAnsiTheme="minorHAnsi" w:cstheme="minorHAnsi"/>
                          <w:color w:val="002060"/>
                          <w:spacing w:val="-3"/>
                          <w:lang w:val="de-DE" w:eastAsia="en-GB"/>
                        </w:rPr>
                        <w:t>Belgium</w:t>
                      </w:r>
                      <w:proofErr w:type="spellEnd"/>
                      <w:r w:rsidRPr="00C96E65">
                        <w:rPr>
                          <w:rFonts w:asciiTheme="minorHAnsi" w:hAnsiTheme="minorHAnsi" w:cstheme="minorHAnsi"/>
                          <w:color w:val="002060"/>
                          <w:spacing w:val="-3"/>
                          <w:lang w:val="de-DE" w:eastAsia="en-GB"/>
                        </w:rPr>
                        <w:t xml:space="preserve"> </w:t>
                      </w:r>
                    </w:p>
                    <w:p w:rsidRPr="00C96E65" w:rsidR="00691276" w:rsidP="00691276" w:rsidRDefault="00691276" w14:paraId="0A37501D" w14:textId="77777777">
                      <w:pPr>
                        <w:rPr>
                          <w:rFonts w:asciiTheme="minorHAnsi" w:hAnsiTheme="minorHAnsi" w:cstheme="minorHAnsi"/>
                          <w:color w:val="002060"/>
                          <w:spacing w:val="-3"/>
                          <w:sz w:val="8"/>
                          <w:szCs w:val="8"/>
                          <w:lang w:val="de-DE" w:eastAsia="en-GB"/>
                        </w:rPr>
                      </w:pPr>
                    </w:p>
                    <w:p w:rsidRPr="00C96E65" w:rsidR="00691276" w:rsidP="00691276" w:rsidRDefault="00691276" w14:paraId="3099326A" w14:textId="77777777">
                      <w:pPr>
                        <w:jc w:val="both"/>
                        <w:rPr>
                          <w:rFonts w:asciiTheme="minorHAnsi" w:hAnsiTheme="minorHAnsi" w:cstheme="minorHAnsi"/>
                          <w:color w:val="002060"/>
                          <w:spacing w:val="-3"/>
                          <w:lang w:val="de-DE" w:eastAsia="en-GB"/>
                        </w:rPr>
                      </w:pPr>
                      <w:r w:rsidRPr="00C96E65">
                        <w:rPr>
                          <w:rFonts w:asciiTheme="minorHAnsi" w:hAnsiTheme="minorHAnsi" w:cstheme="minorHAnsi"/>
                          <w:b/>
                          <w:bCs/>
                          <w:color w:val="002060"/>
                          <w:spacing w:val="-3"/>
                          <w:lang w:val="de-DE" w:eastAsia="en-GB"/>
                        </w:rPr>
                        <w:t>T</w:t>
                      </w:r>
                      <w:r w:rsidRPr="00C96E65">
                        <w:rPr>
                          <w:rFonts w:asciiTheme="minorHAnsi" w:hAnsiTheme="minorHAnsi" w:cstheme="minorHAnsi"/>
                          <w:color w:val="002060"/>
                          <w:spacing w:val="-3"/>
                          <w:lang w:val="de-DE" w:eastAsia="en-GB"/>
                        </w:rPr>
                        <w:t xml:space="preserve">: +32 (0) 2 786 30 45 </w:t>
                      </w:r>
                    </w:p>
                    <w:p w:rsidRPr="00C96E65" w:rsidR="00691276" w:rsidP="00691276" w:rsidRDefault="00691276" w14:paraId="7FD6C3C3" w14:textId="77777777">
                      <w:pPr>
                        <w:jc w:val="both"/>
                        <w:rPr>
                          <w:rFonts w:asciiTheme="minorHAnsi" w:hAnsiTheme="minorHAnsi" w:cstheme="minorHAnsi"/>
                          <w:color w:val="002060"/>
                          <w:spacing w:val="-3"/>
                          <w:lang w:val="de-DE" w:eastAsia="en-GB"/>
                        </w:rPr>
                      </w:pPr>
                      <w:r w:rsidRPr="00C96E65">
                        <w:rPr>
                          <w:rFonts w:asciiTheme="minorHAnsi" w:hAnsiTheme="minorHAnsi" w:cstheme="minorHAnsi"/>
                          <w:b/>
                          <w:bCs/>
                          <w:color w:val="002060"/>
                          <w:spacing w:val="-3"/>
                          <w:lang w:val="de-DE" w:eastAsia="en-GB"/>
                        </w:rPr>
                        <w:t>E</w:t>
                      </w:r>
                      <w:r w:rsidRPr="00C96E65">
                        <w:rPr>
                          <w:rFonts w:asciiTheme="minorHAnsi" w:hAnsiTheme="minorHAnsi" w:cstheme="minorHAnsi"/>
                          <w:color w:val="002060"/>
                          <w:spacing w:val="-3"/>
                          <w:lang w:val="de-DE" w:eastAsia="en-GB"/>
                        </w:rPr>
                        <w:t xml:space="preserve">: </w:t>
                      </w:r>
                      <w:hyperlink w:history="1" r:id="rId20">
                        <w:r w:rsidRPr="00C96E65">
                          <w:rPr>
                            <w:rStyle w:val="Hyperlink"/>
                            <w:rFonts w:asciiTheme="minorHAnsi" w:hAnsiTheme="minorHAnsi" w:cstheme="minorHAnsi"/>
                            <w:spacing w:val="-3"/>
                            <w:lang w:val="de-DE" w:eastAsia="en-GB"/>
                          </w:rPr>
                          <w:t>secretariat@ceemet.org</w:t>
                        </w:r>
                      </w:hyperlink>
                      <w:r w:rsidRPr="00C96E65">
                        <w:rPr>
                          <w:rFonts w:asciiTheme="minorHAnsi" w:hAnsiTheme="minorHAnsi" w:cstheme="minorHAnsi"/>
                          <w:color w:val="002060"/>
                          <w:spacing w:val="-3"/>
                          <w:lang w:val="de-DE" w:eastAsia="en-GB"/>
                        </w:rPr>
                        <w:t xml:space="preserve"> </w:t>
                      </w:r>
                    </w:p>
                    <w:p w:rsidRPr="00C96E65" w:rsidR="00691276" w:rsidP="00691276" w:rsidRDefault="00691276" w14:paraId="5DAB6C7B" w14:textId="77777777">
                      <w:pPr>
                        <w:jc w:val="both"/>
                        <w:rPr>
                          <w:rFonts w:asciiTheme="minorHAnsi" w:hAnsiTheme="minorHAnsi" w:cstheme="minorHAnsi"/>
                          <w:color w:val="002060"/>
                          <w:spacing w:val="-3"/>
                          <w:sz w:val="4"/>
                          <w:szCs w:val="4"/>
                          <w:lang w:val="de-DE" w:eastAsia="en-GB"/>
                        </w:rPr>
                      </w:pPr>
                    </w:p>
                    <w:p w:rsidRPr="00C96E65" w:rsidR="00691276" w:rsidP="00691276" w:rsidRDefault="00691276" w14:paraId="63E06588" w14:textId="77777777">
                      <w:pPr>
                        <w:jc w:val="both"/>
                        <w:rPr>
                          <w:rFonts w:asciiTheme="minorHAnsi" w:hAnsiTheme="minorHAnsi" w:cstheme="minorHAnsi"/>
                        </w:rPr>
                      </w:pPr>
                      <w:r w:rsidRPr="00C96E65">
                        <w:rPr>
                          <w:rFonts w:asciiTheme="minorHAnsi" w:hAnsiTheme="minorHAnsi" w:cstheme="minorHAnsi"/>
                          <w:noProof/>
                        </w:rPr>
                        <w:drawing>
                          <wp:inline distT="0" distB="0" distL="0" distR="0" wp14:anchorId="3492BEB1" wp14:editId="099FA9A0">
                            <wp:extent cx="112176" cy="112176"/>
                            <wp:effectExtent l="0" t="0" r="2540" b="2540"/>
                            <wp:docPr id="932513922" name="Picture 4" descr="World with solid fill">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World with solid fill">
                                      <a:hlinkClick r:id="rId22"/>
                                    </pic:cNvPr>
                                    <pic:cNvPicPr/>
                                  </pic:nvPicPr>
                                  <pic:blipFill>
                                    <a:blip r:embed="rId23"/>
                                    <a:stretch>
                                      <a:fillRect/>
                                    </a:stretch>
                                  </pic:blipFill>
                                  <pic:spPr>
                                    <a:xfrm>
                                      <a:off x="0" y="0"/>
                                      <a:ext cx="111760" cy="111760"/>
                                    </a:xfrm>
                                    <a:prstGeom prst="rect">
                                      <a:avLst/>
                                    </a:prstGeom>
                                  </pic:spPr>
                                </pic:pic>
                              </a:graphicData>
                            </a:graphic>
                          </wp:inline>
                        </w:drawing>
                      </w:r>
                      <w:r w:rsidRPr="00C96E65">
                        <w:rPr>
                          <w:rFonts w:asciiTheme="minorHAnsi" w:hAnsiTheme="minorHAnsi" w:cstheme="minorHAnsi"/>
                          <w:color w:val="002060"/>
                          <w:spacing w:val="-3"/>
                          <w:lang w:val="de-DE" w:eastAsia="en-GB"/>
                        </w:rPr>
                        <w:t xml:space="preserve"> </w:t>
                      </w:r>
                      <w:hyperlink w:history="1" r:id="rId24">
                        <w:r w:rsidRPr="00C96E65">
                          <w:rPr>
                            <w:rStyle w:val="Hyperlink"/>
                            <w:rFonts w:asciiTheme="minorHAnsi" w:hAnsiTheme="minorHAnsi" w:cstheme="minorHAnsi"/>
                            <w:spacing w:val="-3"/>
                            <w:lang w:val="de-DE" w:eastAsia="en-GB"/>
                          </w:rPr>
                          <w:t>www.ceemet.org</w:t>
                        </w:r>
                      </w:hyperlink>
                      <w:r w:rsidRPr="00C96E65">
                        <w:rPr>
                          <w:rFonts w:asciiTheme="minorHAnsi" w:hAnsiTheme="minorHAnsi" w:cstheme="minorHAnsi"/>
                        </w:rPr>
                        <w:t xml:space="preserve">  </w:t>
                      </w:r>
                      <w:r w:rsidRPr="00C96E65">
                        <w:rPr>
                          <w:rFonts w:eastAsia="Arial Unicode MS" w:asciiTheme="minorHAnsi" w:hAnsiTheme="minorHAnsi" w:cstheme="minorHAnsi"/>
                          <w:caps/>
                          <w:noProof/>
                          <w:color w:val="002060"/>
                          <w:spacing w:val="27"/>
                          <w:bdr w:val="nil"/>
                          <w:lang w:eastAsia="en-GB"/>
                        </w:rPr>
                        <w:drawing>
                          <wp:inline distT="0" distB="0" distL="0" distR="0" wp14:anchorId="6B57C53F" wp14:editId="6FD7DD82">
                            <wp:extent cx="112675" cy="112675"/>
                            <wp:effectExtent l="0" t="0" r="1905" b="1905"/>
                            <wp:docPr id="2039584439" name="Picture 42" descr="A picture containing ax, vector graphics, silhouette&#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x, vector graphics, silhouette&#10;&#10;Description automatically generated">
                                      <a:hlinkClick r:id="rId25"/>
                                    </pic:cNvPr>
                                    <pic:cNvPicPr/>
                                  </pic:nvPicPr>
                                  <pic:blipFill>
                                    <a:blip r:embed="rId26">
                                      <a:duotone>
                                        <a:prstClr val="black"/>
                                        <a:srgbClr val="002060">
                                          <a:tint val="45000"/>
                                          <a:satMod val="400000"/>
                                        </a:srgbClr>
                                      </a:duotone>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20963" cy="120963"/>
                                    </a:xfrm>
                                    <a:prstGeom prst="rect">
                                      <a:avLst/>
                                    </a:prstGeom>
                                  </pic:spPr>
                                </pic:pic>
                              </a:graphicData>
                            </a:graphic>
                          </wp:inline>
                        </w:drawing>
                      </w:r>
                      <w:r w:rsidRPr="00C96E65">
                        <w:rPr>
                          <w:rFonts w:asciiTheme="minorHAnsi" w:hAnsiTheme="minorHAnsi" w:cstheme="minorHAnsi"/>
                        </w:rPr>
                        <w:t xml:space="preserve">   </w:t>
                      </w:r>
                      <w:r w:rsidRPr="00C96E65">
                        <w:rPr>
                          <w:rFonts w:asciiTheme="minorHAnsi" w:hAnsiTheme="minorHAnsi" w:cstheme="minorHAnsi"/>
                          <w:noProof/>
                        </w:rPr>
                        <w:drawing>
                          <wp:inline distT="0" distB="0" distL="0" distR="0" wp14:anchorId="6153228E" wp14:editId="5986C512">
                            <wp:extent cx="108341" cy="108341"/>
                            <wp:effectExtent l="0" t="0" r="6350" b="6350"/>
                            <wp:docPr id="771179449" name="Picture 4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8"/>
                                    </pic:cNvPr>
                                    <pic:cNvPicPr>
                                      <a:picLocks noChangeAspect="1"/>
                                    </pic:cNvPicPr>
                                  </pic:nvPicPr>
                                  <pic:blipFill>
                                    <a:blip r:embed="rId29">
                                      <a:duotone>
                                        <a:prstClr val="black"/>
                                        <a:srgbClr val="00206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15639" cy="115639"/>
                                    </a:xfrm>
                                    <a:prstGeom prst="rect">
                                      <a:avLst/>
                                    </a:prstGeom>
                                    <a:noFill/>
                                    <a:ln>
                                      <a:noFill/>
                                    </a:ln>
                                  </pic:spPr>
                                </pic:pic>
                              </a:graphicData>
                            </a:graphic>
                          </wp:inline>
                        </w:drawing>
                      </w:r>
                    </w:p>
                    <w:p w:rsidRPr="00C96E65" w:rsidR="00691276" w:rsidP="00691276" w:rsidRDefault="00691276" w14:paraId="02EB378F" w14:textId="77777777">
                      <w:pPr>
                        <w:jc w:val="both"/>
                        <w:rPr>
                          <w:rFonts w:asciiTheme="minorHAnsi" w:hAnsiTheme="minorHAnsi" w:cstheme="minorHAnsi"/>
                          <w:sz w:val="8"/>
                          <w:szCs w:val="8"/>
                        </w:rPr>
                      </w:pPr>
                    </w:p>
                    <w:p w:rsidRPr="00C96E65" w:rsidR="00691276" w:rsidP="00691276" w:rsidRDefault="00691276" w14:paraId="7A8B50AA" w14:textId="77777777">
                      <w:pPr>
                        <w:rPr>
                          <w:rFonts w:asciiTheme="minorHAnsi" w:hAnsiTheme="minorHAnsi" w:cstheme="minorHAnsi"/>
                          <w:sz w:val="18"/>
                          <w:szCs w:val="18"/>
                        </w:rPr>
                      </w:pPr>
                      <w:r w:rsidRPr="00C96E65">
                        <w:rPr>
                          <w:rFonts w:asciiTheme="minorHAnsi" w:hAnsiTheme="minorHAnsi" w:cstheme="minorHAnsi"/>
                          <w:color w:val="002060"/>
                          <w:spacing w:val="-3"/>
                          <w:sz w:val="18"/>
                          <w:szCs w:val="18"/>
                          <w:lang w:val="fr-BE" w:eastAsia="en-GB"/>
                        </w:rPr>
                        <w:t xml:space="preserve">EU </w:t>
                      </w:r>
                      <w:proofErr w:type="spellStart"/>
                      <w:r w:rsidRPr="00C96E65">
                        <w:rPr>
                          <w:rFonts w:asciiTheme="minorHAnsi" w:hAnsiTheme="minorHAnsi" w:cstheme="minorHAnsi"/>
                          <w:color w:val="002060"/>
                          <w:spacing w:val="-3"/>
                          <w:sz w:val="18"/>
                          <w:szCs w:val="18"/>
                          <w:lang w:val="fr-BE" w:eastAsia="en-GB"/>
                        </w:rPr>
                        <w:t>transparency</w:t>
                      </w:r>
                      <w:proofErr w:type="spellEnd"/>
                      <w:r w:rsidRPr="00C96E65">
                        <w:rPr>
                          <w:rFonts w:asciiTheme="minorHAnsi" w:hAnsiTheme="minorHAnsi" w:cstheme="minorHAnsi"/>
                          <w:color w:val="002060"/>
                          <w:spacing w:val="-3"/>
                          <w:sz w:val="18"/>
                          <w:szCs w:val="18"/>
                          <w:lang w:val="fr-BE" w:eastAsia="en-GB"/>
                        </w:rPr>
                        <w:t xml:space="preserve"> </w:t>
                      </w:r>
                      <w:proofErr w:type="spellStart"/>
                      <w:r w:rsidRPr="00C96E65">
                        <w:rPr>
                          <w:rFonts w:asciiTheme="minorHAnsi" w:hAnsiTheme="minorHAnsi" w:cstheme="minorHAnsi"/>
                          <w:color w:val="002060"/>
                          <w:spacing w:val="-3"/>
                          <w:sz w:val="18"/>
                          <w:szCs w:val="18"/>
                          <w:lang w:val="fr-BE" w:eastAsia="en-GB"/>
                        </w:rPr>
                        <w:t>register</w:t>
                      </w:r>
                      <w:proofErr w:type="spellEnd"/>
                      <w:r w:rsidRPr="00C96E65">
                        <w:rPr>
                          <w:rFonts w:asciiTheme="minorHAnsi" w:hAnsiTheme="minorHAnsi" w:cstheme="minorHAnsi"/>
                          <w:color w:val="002060"/>
                          <w:spacing w:val="-3"/>
                          <w:sz w:val="18"/>
                          <w:szCs w:val="18"/>
                          <w:lang w:val="fr-BE" w:eastAsia="en-GB"/>
                        </w:rPr>
                        <w:t xml:space="preserve"> 61370904700-45</w:t>
                      </w:r>
                    </w:p>
                    <w:p w:rsidRPr="00286221" w:rsidR="00691276" w:rsidP="00691276" w:rsidRDefault="00691276" w14:paraId="6A05A809" w14:textId="77777777">
                      <w:pPr>
                        <w:pStyle w:val="ListParagraph"/>
                        <w:ind w:left="714"/>
                        <w:rPr>
                          <w:rFonts w:eastAsia="Arial Unicode MS" w:asciiTheme="minorHAnsi" w:hAnsiTheme="minorHAnsi" w:cstheme="minorHAnsi"/>
                          <w:caps/>
                          <w:color w:val="002060"/>
                          <w:spacing w:val="27"/>
                          <w:sz w:val="20"/>
                          <w:szCs w:val="20"/>
                          <w:bdr w:val="nil"/>
                          <w:lang w:val="fr-BE" w:eastAsia="en-GB"/>
                        </w:rPr>
                      </w:pPr>
                    </w:p>
                    <w:p w:rsidR="00691276" w:rsidRDefault="00691276" w14:paraId="5A39BBE3" w14:textId="77777777"/>
                  </w:txbxContent>
                </v:textbox>
              </v:shape>
            </w:pict>
          </mc:Fallback>
        </mc:AlternateContent>
      </w:r>
      <w:r w:rsidRPr="00691276">
        <w:rPr>
          <w:color w:val="002060"/>
          <w:sz w:val="28"/>
          <w:szCs w:val="28"/>
          <w:lang w:val="en-US"/>
        </w:rPr>
        <w:t>WORKING PAPERS</w:t>
      </w:r>
      <w:r w:rsidRPr="00691276">
        <w:rPr>
          <w:color w:val="002060"/>
          <w:sz w:val="28"/>
          <w:szCs w:val="28"/>
        </w:rPr>
        <w:t xml:space="preserve"> – </w:t>
      </w:r>
      <w:r w:rsidR="009A32BD">
        <w:rPr>
          <w:color w:val="002060"/>
          <w:sz w:val="28"/>
          <w:szCs w:val="28"/>
          <w:lang w:val="en-US"/>
        </w:rPr>
        <w:t>21</w:t>
      </w:r>
      <w:r w:rsidRPr="00691276">
        <w:rPr>
          <w:color w:val="002060"/>
          <w:sz w:val="28"/>
          <w:szCs w:val="28"/>
        </w:rPr>
        <w:t>/</w:t>
      </w:r>
      <w:r w:rsidR="009A32BD">
        <w:rPr>
          <w:color w:val="002060"/>
          <w:sz w:val="28"/>
          <w:szCs w:val="28"/>
          <w:lang w:val="en-US"/>
        </w:rPr>
        <w:t>03</w:t>
      </w:r>
      <w:r w:rsidRPr="00691276">
        <w:rPr>
          <w:color w:val="002060"/>
          <w:sz w:val="28"/>
          <w:szCs w:val="28"/>
        </w:rPr>
        <w:t xml:space="preserve">/2025 – </w:t>
      </w:r>
      <w:r w:rsidR="009A32BD">
        <w:rPr>
          <w:color w:val="002060"/>
          <w:sz w:val="28"/>
          <w:szCs w:val="28"/>
          <w:lang w:val="en-US"/>
        </w:rPr>
        <w:t>70</w:t>
      </w:r>
      <w:r w:rsidRPr="00691276">
        <w:rPr>
          <w:color w:val="002060"/>
          <w:sz w:val="28"/>
          <w:szCs w:val="28"/>
        </w:rPr>
        <w:t xml:space="preserve">/25 </w:t>
      </w:r>
    </w:p>
    <w:p w14:paraId="4CD42B99" w14:textId="77777777" w:rsidR="009A32BD" w:rsidRPr="009A32BD" w:rsidRDefault="009A32BD" w:rsidP="00691276">
      <w:pPr>
        <w:rPr>
          <w:color w:val="002060"/>
          <w:sz w:val="28"/>
          <w:szCs w:val="28"/>
          <w:lang w:val="en-US"/>
        </w:rPr>
      </w:pPr>
    </w:p>
    <w:p w14:paraId="3A440062" w14:textId="646297E8" w:rsidR="00691276" w:rsidRPr="00691276" w:rsidRDefault="00691276" w:rsidP="00691276">
      <w:pPr>
        <w:rPr>
          <w:b/>
          <w:bCs/>
          <w:color w:val="002060"/>
          <w:sz w:val="52"/>
          <w:szCs w:val="52"/>
          <w:lang w:val="en-US"/>
        </w:rPr>
      </w:pPr>
      <w:r w:rsidRPr="00691276">
        <w:rPr>
          <w:b/>
          <w:bCs/>
          <w:color w:val="002060"/>
          <w:sz w:val="52"/>
          <w:szCs w:val="52"/>
        </w:rPr>
        <w:t xml:space="preserve">Chief Economists Group </w:t>
      </w:r>
    </w:p>
    <w:p w14:paraId="5DCF8FF5" w14:textId="77777777" w:rsidR="00691276" w:rsidRPr="00691276" w:rsidRDefault="00691276" w:rsidP="00691276">
      <w:pPr>
        <w:rPr>
          <w:b/>
          <w:bCs/>
          <w:color w:val="002060"/>
          <w:sz w:val="52"/>
          <w:szCs w:val="52"/>
          <w:lang w:val="en-US"/>
        </w:rPr>
      </w:pPr>
      <w:r w:rsidRPr="00691276">
        <w:rPr>
          <w:b/>
          <w:bCs/>
          <w:color w:val="002060"/>
          <w:sz w:val="52"/>
          <w:szCs w:val="52"/>
        </w:rPr>
        <w:t xml:space="preserve">London, 10 April 2025 </w:t>
      </w:r>
    </w:p>
    <w:p w14:paraId="7C30218A" w14:textId="77777777" w:rsidR="00691276" w:rsidRDefault="00691276" w:rsidP="00691276">
      <w:pPr>
        <w:rPr>
          <w:b/>
          <w:bCs/>
          <w:color w:val="002060"/>
          <w:sz w:val="44"/>
          <w:szCs w:val="44"/>
          <w:lang w:val="en-US"/>
        </w:rPr>
      </w:pPr>
    </w:p>
    <w:p w14:paraId="1EDA3DD0" w14:textId="69D1E068" w:rsidR="00691276" w:rsidRPr="00691276" w:rsidRDefault="005D33CD" w:rsidP="00691276">
      <w:pPr>
        <w:rPr>
          <w:b/>
          <w:bCs/>
          <w:color w:val="002060"/>
          <w:sz w:val="44"/>
          <w:szCs w:val="44"/>
          <w:lang w:val="en-US"/>
        </w:rPr>
      </w:pPr>
      <w:r>
        <w:rPr>
          <w:b/>
          <w:bCs/>
          <w:color w:val="002060"/>
          <w:sz w:val="44"/>
          <w:szCs w:val="44"/>
          <w:lang w:val="en-US"/>
        </w:rPr>
        <w:t xml:space="preserve">Commented </w:t>
      </w:r>
      <w:r w:rsidR="00691276">
        <w:rPr>
          <w:b/>
          <w:bCs/>
          <w:color w:val="002060"/>
          <w:sz w:val="44"/>
          <w:szCs w:val="44"/>
          <w:lang w:val="en-US"/>
        </w:rPr>
        <w:t>Agenda</w:t>
      </w:r>
    </w:p>
    <w:p w14:paraId="7ED29A78" w14:textId="77777777" w:rsidR="00691276" w:rsidRDefault="00691276" w:rsidP="00691276"/>
    <w:p w14:paraId="407945D1" w14:textId="77777777" w:rsidR="00691276" w:rsidRPr="005D33CD" w:rsidRDefault="00691276" w:rsidP="00691276">
      <w:pPr>
        <w:numPr>
          <w:ilvl w:val="0"/>
          <w:numId w:val="19"/>
        </w:numPr>
        <w:spacing w:after="160" w:line="259" w:lineRule="auto"/>
        <w:rPr>
          <w:color w:val="002060"/>
          <w:sz w:val="24"/>
          <w:szCs w:val="24"/>
        </w:rPr>
      </w:pPr>
      <w:r w:rsidRPr="00691276">
        <w:rPr>
          <w:color w:val="002060"/>
          <w:sz w:val="24"/>
          <w:szCs w:val="24"/>
          <w:lang w:val="en-GB"/>
        </w:rPr>
        <w:t>Opening and welcome </w:t>
      </w:r>
      <w:r w:rsidRPr="00691276">
        <w:rPr>
          <w:color w:val="002060"/>
          <w:sz w:val="24"/>
          <w:szCs w:val="24"/>
        </w:rPr>
        <w:t> </w:t>
      </w:r>
    </w:p>
    <w:p w14:paraId="5D7A4CEE" w14:textId="77777777" w:rsidR="005E2C70" w:rsidRDefault="005D33CD" w:rsidP="005E2C70">
      <w:pPr>
        <w:ind w:left="357"/>
        <w:rPr>
          <w:color w:val="002060"/>
          <w:sz w:val="24"/>
          <w:szCs w:val="24"/>
          <w:lang w:val="en-US"/>
        </w:rPr>
      </w:pPr>
      <w:r>
        <w:rPr>
          <w:color w:val="002060"/>
          <w:sz w:val="24"/>
          <w:szCs w:val="24"/>
          <w:lang w:val="en-US"/>
        </w:rPr>
        <w:t xml:space="preserve">As the Chair of the Chief economists group (CEG) Patrick </w:t>
      </w:r>
      <w:r w:rsidR="005E2C70">
        <w:rPr>
          <w:color w:val="002060"/>
          <w:sz w:val="24"/>
          <w:szCs w:val="24"/>
          <w:lang w:val="en-US"/>
        </w:rPr>
        <w:t xml:space="preserve">Slaets </w:t>
      </w:r>
    </w:p>
    <w:p w14:paraId="57CDB965" w14:textId="6BA6C359" w:rsidR="005D33CD" w:rsidRDefault="005E2C70" w:rsidP="005E2C70">
      <w:pPr>
        <w:ind w:left="357"/>
        <w:rPr>
          <w:color w:val="002060"/>
          <w:sz w:val="24"/>
          <w:szCs w:val="24"/>
          <w:lang w:val="en-US"/>
        </w:rPr>
      </w:pPr>
      <w:r>
        <w:rPr>
          <w:color w:val="002060"/>
          <w:sz w:val="24"/>
          <w:szCs w:val="24"/>
          <w:lang w:val="en-US"/>
        </w:rPr>
        <w:t>will introduce the meeting and the agenda.</w:t>
      </w:r>
    </w:p>
    <w:p w14:paraId="7B09AD35" w14:textId="77777777" w:rsidR="005E2C70" w:rsidRPr="00691276" w:rsidRDefault="005E2C70" w:rsidP="005E2C70">
      <w:pPr>
        <w:ind w:left="357"/>
        <w:rPr>
          <w:color w:val="002060"/>
          <w:sz w:val="24"/>
          <w:szCs w:val="24"/>
        </w:rPr>
      </w:pPr>
    </w:p>
    <w:p w14:paraId="61D0AF89" w14:textId="1A44C860" w:rsidR="00CE3CE3" w:rsidRPr="00CE3CE3" w:rsidRDefault="00691276" w:rsidP="00CE3CE3">
      <w:pPr>
        <w:numPr>
          <w:ilvl w:val="0"/>
          <w:numId w:val="20"/>
        </w:numPr>
        <w:spacing w:after="160" w:line="259" w:lineRule="auto"/>
        <w:rPr>
          <w:color w:val="002060"/>
          <w:sz w:val="24"/>
          <w:szCs w:val="24"/>
        </w:rPr>
      </w:pPr>
      <w:r w:rsidRPr="00691276">
        <w:rPr>
          <w:color w:val="002060"/>
          <w:sz w:val="24"/>
          <w:szCs w:val="24"/>
          <w:lang w:val="en-GB"/>
        </w:rPr>
        <w:t>Update on the situation in the MET Industries </w:t>
      </w:r>
    </w:p>
    <w:p w14:paraId="17217BFE" w14:textId="23506AC6" w:rsidR="00175E9F" w:rsidRDefault="00377C5F" w:rsidP="00175E9F">
      <w:pPr>
        <w:pStyle w:val="ListParagraph"/>
        <w:numPr>
          <w:ilvl w:val="1"/>
          <w:numId w:val="20"/>
        </w:numPr>
        <w:spacing w:after="160" w:line="259" w:lineRule="auto"/>
        <w:rPr>
          <w:color w:val="002060"/>
          <w:sz w:val="24"/>
          <w:szCs w:val="24"/>
          <w:lang w:val="en-US"/>
        </w:rPr>
      </w:pPr>
      <w:r>
        <w:rPr>
          <w:color w:val="002060"/>
          <w:sz w:val="24"/>
          <w:szCs w:val="24"/>
          <w:lang w:val="en-US"/>
        </w:rPr>
        <w:t>National updates</w:t>
      </w:r>
    </w:p>
    <w:p w14:paraId="7339765B" w14:textId="70AC6C35" w:rsidR="00175E9F" w:rsidRDefault="00C37E7E" w:rsidP="00C37E7E">
      <w:pPr>
        <w:spacing w:after="160" w:line="259" w:lineRule="auto"/>
        <w:ind w:left="397"/>
        <w:rPr>
          <w:color w:val="002060"/>
          <w:sz w:val="24"/>
          <w:szCs w:val="24"/>
          <w:lang w:val="en-GB"/>
        </w:rPr>
      </w:pPr>
      <w:r>
        <w:rPr>
          <w:color w:val="002060"/>
          <w:sz w:val="24"/>
          <w:szCs w:val="24"/>
          <w:lang w:val="en-GB"/>
        </w:rPr>
        <w:t>CEG</w:t>
      </w:r>
      <w:r w:rsidRPr="00C37E7E">
        <w:rPr>
          <w:color w:val="002060"/>
          <w:sz w:val="24"/>
          <w:szCs w:val="24"/>
          <w:lang w:val="en-GB"/>
        </w:rPr>
        <w:t xml:space="preserve"> experts are invited to refer to the items listed below and any other topic that they consider might be relevant for the Committee and for Ceemet to feed its advocacy activities in Brussels</w:t>
      </w:r>
      <w:r>
        <w:rPr>
          <w:color w:val="002060"/>
          <w:sz w:val="24"/>
          <w:szCs w:val="24"/>
          <w:lang w:val="en-GB"/>
        </w:rPr>
        <w:t xml:space="preserve">: </w:t>
      </w:r>
    </w:p>
    <w:p w14:paraId="65436BBF" w14:textId="23C2BF42" w:rsidR="00C37E7E" w:rsidRDefault="00811E71" w:rsidP="00811E71">
      <w:pPr>
        <w:pStyle w:val="ListParagraph"/>
        <w:numPr>
          <w:ilvl w:val="0"/>
          <w:numId w:val="38"/>
        </w:numPr>
        <w:spacing w:after="160" w:line="259" w:lineRule="auto"/>
        <w:rPr>
          <w:color w:val="002060"/>
          <w:sz w:val="24"/>
          <w:szCs w:val="24"/>
          <w:lang w:val="en-US"/>
        </w:rPr>
      </w:pPr>
      <w:r>
        <w:rPr>
          <w:color w:val="002060"/>
          <w:sz w:val="24"/>
          <w:szCs w:val="24"/>
          <w:lang w:val="en-US"/>
        </w:rPr>
        <w:t>The economic situation of the MET industries</w:t>
      </w:r>
    </w:p>
    <w:p w14:paraId="04B9AC20" w14:textId="39E1861D" w:rsidR="008703F1" w:rsidRDefault="008703F1" w:rsidP="00811E71">
      <w:pPr>
        <w:pStyle w:val="ListParagraph"/>
        <w:numPr>
          <w:ilvl w:val="0"/>
          <w:numId w:val="38"/>
        </w:numPr>
        <w:spacing w:after="160" w:line="259" w:lineRule="auto"/>
        <w:rPr>
          <w:color w:val="002060"/>
          <w:sz w:val="24"/>
          <w:szCs w:val="24"/>
          <w:lang w:val="en-US"/>
        </w:rPr>
      </w:pPr>
      <w:r>
        <w:rPr>
          <w:color w:val="002060"/>
          <w:sz w:val="24"/>
          <w:szCs w:val="24"/>
          <w:lang w:val="en-US"/>
        </w:rPr>
        <w:t xml:space="preserve">The new national </w:t>
      </w:r>
      <w:r w:rsidR="00D13B8F">
        <w:rPr>
          <w:color w:val="002060"/>
          <w:sz w:val="24"/>
          <w:szCs w:val="24"/>
          <w:lang w:val="en-US"/>
        </w:rPr>
        <w:t>legislation</w:t>
      </w:r>
    </w:p>
    <w:p w14:paraId="129FA23E" w14:textId="16739F5C" w:rsidR="008703F1" w:rsidRDefault="008703F1" w:rsidP="00811E71">
      <w:pPr>
        <w:pStyle w:val="ListParagraph"/>
        <w:numPr>
          <w:ilvl w:val="0"/>
          <w:numId w:val="38"/>
        </w:numPr>
        <w:spacing w:after="160" w:line="259" w:lineRule="auto"/>
        <w:rPr>
          <w:color w:val="002060"/>
          <w:sz w:val="24"/>
          <w:szCs w:val="24"/>
          <w:lang w:val="en-US"/>
        </w:rPr>
      </w:pPr>
      <w:r>
        <w:rPr>
          <w:color w:val="002060"/>
          <w:sz w:val="24"/>
          <w:szCs w:val="24"/>
          <w:lang w:val="en-US"/>
        </w:rPr>
        <w:t xml:space="preserve">The situation in </w:t>
      </w:r>
      <w:r w:rsidR="00D13B8F">
        <w:rPr>
          <w:color w:val="002060"/>
          <w:sz w:val="24"/>
          <w:szCs w:val="24"/>
          <w:lang w:val="en-US"/>
        </w:rPr>
        <w:t xml:space="preserve">the </w:t>
      </w:r>
      <w:r>
        <w:rPr>
          <w:color w:val="002060"/>
          <w:sz w:val="24"/>
          <w:szCs w:val="24"/>
          <w:lang w:val="en-US"/>
        </w:rPr>
        <w:t xml:space="preserve">automotive industry </w:t>
      </w:r>
    </w:p>
    <w:p w14:paraId="6BF1376A" w14:textId="14A5D231" w:rsidR="008703F1" w:rsidRPr="00811E71" w:rsidRDefault="008703F1" w:rsidP="00811E71">
      <w:pPr>
        <w:pStyle w:val="ListParagraph"/>
        <w:numPr>
          <w:ilvl w:val="0"/>
          <w:numId w:val="38"/>
        </w:numPr>
        <w:spacing w:after="160" w:line="259" w:lineRule="auto"/>
        <w:rPr>
          <w:color w:val="002060"/>
          <w:sz w:val="24"/>
          <w:szCs w:val="24"/>
          <w:lang w:val="en-US"/>
        </w:rPr>
      </w:pPr>
      <w:r>
        <w:rPr>
          <w:color w:val="002060"/>
          <w:sz w:val="24"/>
          <w:szCs w:val="24"/>
          <w:lang w:val="en-US"/>
        </w:rPr>
        <w:t>The key data (</w:t>
      </w:r>
      <w:r w:rsidRPr="00D13B8F">
        <w:rPr>
          <w:i/>
          <w:iCs/>
          <w:color w:val="002060"/>
          <w:sz w:val="24"/>
          <w:szCs w:val="24"/>
          <w:lang w:val="en-US"/>
        </w:rPr>
        <w:t>En</w:t>
      </w:r>
      <w:r w:rsidR="00D13B8F" w:rsidRPr="00D13B8F">
        <w:rPr>
          <w:i/>
          <w:iCs/>
          <w:color w:val="002060"/>
          <w:sz w:val="24"/>
          <w:szCs w:val="24"/>
          <w:lang w:val="en-US"/>
        </w:rPr>
        <w:t>closure 3 Excel sheet</w:t>
      </w:r>
      <w:r w:rsidR="00D13B8F">
        <w:rPr>
          <w:color w:val="002060"/>
          <w:sz w:val="24"/>
          <w:szCs w:val="24"/>
          <w:lang w:val="en-US"/>
        </w:rPr>
        <w:t>)</w:t>
      </w:r>
    </w:p>
    <w:p w14:paraId="614267A0" w14:textId="77777777" w:rsidR="00691276" w:rsidRPr="00691276" w:rsidRDefault="00691276" w:rsidP="420F5EB9">
      <w:pPr>
        <w:numPr>
          <w:ilvl w:val="0"/>
          <w:numId w:val="22"/>
        </w:numPr>
        <w:spacing w:after="160" w:line="259" w:lineRule="auto"/>
        <w:rPr>
          <w:color w:val="002060"/>
          <w:sz w:val="24"/>
          <w:szCs w:val="24"/>
          <w:lang w:val="fr-FR"/>
        </w:rPr>
      </w:pPr>
      <w:r w:rsidRPr="420F5EB9">
        <w:rPr>
          <w:color w:val="002060"/>
          <w:sz w:val="24"/>
          <w:szCs w:val="24"/>
          <w:lang w:val="fr-FR"/>
        </w:rPr>
        <w:t>Update on EU last publications </w:t>
      </w:r>
    </w:p>
    <w:p w14:paraId="2C1755D5" w14:textId="77777777" w:rsidR="00377C5F" w:rsidRPr="007D1DBB" w:rsidRDefault="00691276" w:rsidP="00377C5F">
      <w:pPr>
        <w:pStyle w:val="ListParagraph"/>
        <w:numPr>
          <w:ilvl w:val="0"/>
          <w:numId w:val="24"/>
        </w:numPr>
        <w:spacing w:after="160" w:line="259" w:lineRule="auto"/>
        <w:ind w:left="1437"/>
        <w:rPr>
          <w:color w:val="002060"/>
          <w:sz w:val="24"/>
          <w:szCs w:val="24"/>
        </w:rPr>
      </w:pPr>
      <w:r w:rsidRPr="00377C5F">
        <w:rPr>
          <w:color w:val="002060"/>
          <w:sz w:val="24"/>
          <w:szCs w:val="24"/>
          <w:lang w:val="en-GB"/>
        </w:rPr>
        <w:t>European Competitive Compass</w:t>
      </w:r>
      <w:r w:rsidRPr="00377C5F">
        <w:rPr>
          <w:color w:val="002060"/>
          <w:sz w:val="24"/>
          <w:szCs w:val="24"/>
        </w:rPr>
        <w:t> </w:t>
      </w:r>
    </w:p>
    <w:p w14:paraId="39ECD41E" w14:textId="06781732" w:rsidR="007D1DBB" w:rsidRPr="007D1DBB" w:rsidRDefault="007D1DBB" w:rsidP="007D1DBB">
      <w:pPr>
        <w:spacing w:after="160" w:line="259" w:lineRule="auto"/>
        <w:ind w:left="397"/>
        <w:rPr>
          <w:color w:val="002060"/>
          <w:sz w:val="24"/>
          <w:szCs w:val="24"/>
          <w:lang w:val="en-US"/>
        </w:rPr>
      </w:pPr>
      <w:r w:rsidRPr="007D1DBB">
        <w:rPr>
          <w:color w:val="002060"/>
          <w:sz w:val="24"/>
          <w:szCs w:val="24"/>
          <w:lang w:val="en-GB"/>
        </w:rPr>
        <w:t xml:space="preserve">The Secretariat will give a brief overview of the </w:t>
      </w:r>
      <w:r w:rsidR="003359F0">
        <w:rPr>
          <w:color w:val="002060"/>
          <w:sz w:val="24"/>
          <w:szCs w:val="24"/>
          <w:lang w:val="en-GB"/>
        </w:rPr>
        <w:t>European Competitive Compass and its development</w:t>
      </w:r>
      <w:r w:rsidR="00DC557D">
        <w:rPr>
          <w:color w:val="002060"/>
          <w:sz w:val="24"/>
          <w:szCs w:val="24"/>
          <w:lang w:val="en-GB"/>
        </w:rPr>
        <w:t xml:space="preserve">. </w:t>
      </w:r>
      <w:r w:rsidR="00A849B8">
        <w:rPr>
          <w:color w:val="002060"/>
          <w:sz w:val="24"/>
          <w:szCs w:val="24"/>
          <w:lang w:val="en-GB"/>
        </w:rPr>
        <w:t>It will be the occasion to discuss on EU legislative program</w:t>
      </w:r>
      <w:r w:rsidR="00856FE7">
        <w:rPr>
          <w:color w:val="002060"/>
          <w:sz w:val="24"/>
          <w:szCs w:val="24"/>
          <w:lang w:val="en-GB"/>
        </w:rPr>
        <w:t xml:space="preserve"> for competitiveness</w:t>
      </w:r>
      <w:r w:rsidR="0074438E">
        <w:rPr>
          <w:color w:val="002060"/>
          <w:sz w:val="24"/>
          <w:szCs w:val="24"/>
          <w:lang w:val="en-GB"/>
        </w:rPr>
        <w:t xml:space="preserve"> with a focus on several topics such as the investment, </w:t>
      </w:r>
      <w:r w:rsidR="00A849B8">
        <w:rPr>
          <w:color w:val="002060"/>
          <w:sz w:val="24"/>
          <w:szCs w:val="24"/>
          <w:lang w:val="en-GB"/>
        </w:rPr>
        <w:t>the Clean Industrial Deal</w:t>
      </w:r>
      <w:r w:rsidR="00853AD3">
        <w:rPr>
          <w:color w:val="002060"/>
          <w:sz w:val="24"/>
          <w:szCs w:val="24"/>
          <w:lang w:val="en-GB"/>
        </w:rPr>
        <w:t>,</w:t>
      </w:r>
      <w:r w:rsidR="0074438E">
        <w:rPr>
          <w:color w:val="002060"/>
          <w:sz w:val="24"/>
          <w:szCs w:val="24"/>
          <w:lang w:val="en-GB"/>
        </w:rPr>
        <w:t xml:space="preserve"> or the</w:t>
      </w:r>
      <w:r w:rsidR="004C1F79">
        <w:rPr>
          <w:color w:val="002060"/>
          <w:sz w:val="24"/>
          <w:szCs w:val="24"/>
          <w:lang w:val="en-GB"/>
        </w:rPr>
        <w:t xml:space="preserve"> energy </w:t>
      </w:r>
      <w:r w:rsidR="00853AD3">
        <w:rPr>
          <w:color w:val="002060"/>
          <w:sz w:val="24"/>
          <w:szCs w:val="24"/>
          <w:lang w:val="en-GB"/>
        </w:rPr>
        <w:t>action plan, for example.</w:t>
      </w:r>
    </w:p>
    <w:p w14:paraId="2BF8510F" w14:textId="5EDF0032" w:rsidR="00691276" w:rsidRPr="00BB57A1" w:rsidRDefault="00691276" w:rsidP="420F5EB9">
      <w:pPr>
        <w:pStyle w:val="ListParagraph"/>
        <w:numPr>
          <w:ilvl w:val="0"/>
          <w:numId w:val="24"/>
        </w:numPr>
        <w:spacing w:after="160" w:line="259" w:lineRule="auto"/>
        <w:ind w:left="1437"/>
        <w:rPr>
          <w:color w:val="002060"/>
          <w:sz w:val="24"/>
          <w:szCs w:val="24"/>
          <w:lang w:val="en-GB"/>
        </w:rPr>
      </w:pPr>
      <w:r w:rsidRPr="420F5EB9">
        <w:rPr>
          <w:color w:val="002060"/>
          <w:sz w:val="24"/>
          <w:szCs w:val="24"/>
          <w:lang w:val="en-GB"/>
        </w:rPr>
        <w:t>European Commission Spring Package (if it’s available) </w:t>
      </w:r>
    </w:p>
    <w:p w14:paraId="1156FEC6" w14:textId="4BA8D2FE" w:rsidR="00BB57A1" w:rsidRPr="00BB57A1" w:rsidRDefault="004A6350" w:rsidP="00202E84">
      <w:pPr>
        <w:spacing w:after="160" w:line="259" w:lineRule="auto"/>
        <w:ind w:left="454"/>
        <w:rPr>
          <w:color w:val="002060"/>
          <w:sz w:val="24"/>
          <w:szCs w:val="24"/>
          <w:lang w:val="en-US"/>
        </w:rPr>
      </w:pPr>
      <w:r>
        <w:rPr>
          <w:color w:val="002060"/>
          <w:sz w:val="24"/>
          <w:szCs w:val="24"/>
          <w:lang w:val="en-US"/>
        </w:rPr>
        <w:t>Apparently</w:t>
      </w:r>
      <w:r w:rsidR="00AD0893">
        <w:rPr>
          <w:color w:val="002060"/>
          <w:sz w:val="24"/>
          <w:szCs w:val="24"/>
          <w:lang w:val="en-US"/>
        </w:rPr>
        <w:t>,</w:t>
      </w:r>
      <w:r>
        <w:rPr>
          <w:color w:val="002060"/>
          <w:sz w:val="24"/>
          <w:szCs w:val="24"/>
          <w:lang w:val="en-US"/>
        </w:rPr>
        <w:t xml:space="preserve"> the Spring package will be published between May and June. However, the members can</w:t>
      </w:r>
      <w:r w:rsidR="00AD0893">
        <w:rPr>
          <w:color w:val="002060"/>
          <w:sz w:val="24"/>
          <w:szCs w:val="24"/>
          <w:lang w:val="en-US"/>
        </w:rPr>
        <w:t xml:space="preserve"> </w:t>
      </w:r>
      <w:r>
        <w:rPr>
          <w:color w:val="002060"/>
          <w:sz w:val="24"/>
          <w:szCs w:val="24"/>
          <w:lang w:val="en-US"/>
        </w:rPr>
        <w:t>exchange on the European semester if it’s needed.</w:t>
      </w:r>
    </w:p>
    <w:p w14:paraId="704A6F0F" w14:textId="77777777" w:rsidR="00691276" w:rsidRPr="003A7873" w:rsidRDefault="00691276" w:rsidP="00691276">
      <w:pPr>
        <w:numPr>
          <w:ilvl w:val="0"/>
          <w:numId w:val="25"/>
        </w:numPr>
        <w:spacing w:after="160" w:line="259" w:lineRule="auto"/>
        <w:rPr>
          <w:color w:val="002060"/>
          <w:sz w:val="24"/>
          <w:szCs w:val="24"/>
        </w:rPr>
      </w:pPr>
      <w:r w:rsidRPr="00691276">
        <w:rPr>
          <w:color w:val="002060"/>
          <w:sz w:val="24"/>
          <w:szCs w:val="24"/>
          <w:lang w:val="en-GB"/>
        </w:rPr>
        <w:t>Discussion on Ceemet figures </w:t>
      </w:r>
      <w:r w:rsidRPr="00691276">
        <w:rPr>
          <w:color w:val="002060"/>
          <w:sz w:val="24"/>
          <w:szCs w:val="24"/>
        </w:rPr>
        <w:t> </w:t>
      </w:r>
    </w:p>
    <w:p w14:paraId="2BA4A716" w14:textId="32DEE30D" w:rsidR="003A7873" w:rsidRPr="00691276" w:rsidRDefault="00185E9B" w:rsidP="003A7873">
      <w:pPr>
        <w:spacing w:after="160" w:line="259" w:lineRule="auto"/>
        <w:ind w:left="360"/>
        <w:rPr>
          <w:color w:val="002060"/>
          <w:sz w:val="24"/>
          <w:szCs w:val="24"/>
        </w:rPr>
      </w:pPr>
      <w:r>
        <w:rPr>
          <w:color w:val="002060"/>
          <w:sz w:val="24"/>
          <w:szCs w:val="24"/>
          <w:lang w:val="en-US"/>
        </w:rPr>
        <w:t>CEG experts will present the European data for the MET sector on the topics below.</w:t>
      </w:r>
    </w:p>
    <w:p w14:paraId="72937EA5" w14:textId="77777777" w:rsidR="00691276" w:rsidRPr="00691276" w:rsidRDefault="00691276" w:rsidP="00691276">
      <w:pPr>
        <w:numPr>
          <w:ilvl w:val="0"/>
          <w:numId w:val="26"/>
        </w:numPr>
        <w:tabs>
          <w:tab w:val="clear" w:pos="720"/>
          <w:tab w:val="num" w:pos="1440"/>
        </w:tabs>
        <w:spacing w:after="160" w:line="259" w:lineRule="auto"/>
        <w:ind w:left="1440"/>
        <w:rPr>
          <w:color w:val="002060"/>
          <w:sz w:val="24"/>
          <w:szCs w:val="24"/>
        </w:rPr>
      </w:pPr>
      <w:r w:rsidRPr="00691276">
        <w:rPr>
          <w:color w:val="002060"/>
          <w:sz w:val="24"/>
          <w:szCs w:val="24"/>
          <w:lang w:val="en-GB"/>
        </w:rPr>
        <w:t xml:space="preserve">Labour cost </w:t>
      </w:r>
      <w:r w:rsidRPr="00691276">
        <w:rPr>
          <w:color w:val="002060"/>
          <w:sz w:val="24"/>
          <w:szCs w:val="24"/>
        </w:rPr>
        <w:tab/>
      </w:r>
      <w:r w:rsidRPr="00691276">
        <w:rPr>
          <w:color w:val="002060"/>
          <w:sz w:val="24"/>
          <w:szCs w:val="24"/>
        </w:rPr>
        <w:tab/>
      </w:r>
      <w:r w:rsidRPr="00691276">
        <w:rPr>
          <w:color w:val="002060"/>
          <w:sz w:val="24"/>
          <w:szCs w:val="24"/>
          <w:lang w:val="en-GB"/>
        </w:rPr>
        <w:t>by Alexandre Jagot</w:t>
      </w:r>
      <w:r w:rsidRPr="00691276">
        <w:rPr>
          <w:color w:val="002060"/>
          <w:sz w:val="24"/>
          <w:szCs w:val="24"/>
        </w:rPr>
        <w:t> </w:t>
      </w:r>
    </w:p>
    <w:p w14:paraId="1F6E64DF" w14:textId="77777777" w:rsidR="00691276" w:rsidRPr="00691276" w:rsidRDefault="00691276" w:rsidP="00691276">
      <w:pPr>
        <w:numPr>
          <w:ilvl w:val="0"/>
          <w:numId w:val="27"/>
        </w:numPr>
        <w:tabs>
          <w:tab w:val="clear" w:pos="720"/>
          <w:tab w:val="num" w:pos="1440"/>
        </w:tabs>
        <w:spacing w:after="160" w:line="259" w:lineRule="auto"/>
        <w:ind w:left="1440"/>
        <w:rPr>
          <w:color w:val="002060"/>
          <w:sz w:val="24"/>
          <w:szCs w:val="24"/>
        </w:rPr>
      </w:pPr>
      <w:r w:rsidRPr="00691276">
        <w:rPr>
          <w:color w:val="002060"/>
          <w:sz w:val="24"/>
          <w:szCs w:val="24"/>
          <w:lang w:val="en-US"/>
        </w:rPr>
        <w:t xml:space="preserve">Production </w:t>
      </w:r>
      <w:r w:rsidRPr="00691276">
        <w:rPr>
          <w:color w:val="002060"/>
          <w:sz w:val="24"/>
          <w:szCs w:val="24"/>
        </w:rPr>
        <w:tab/>
      </w:r>
      <w:r w:rsidRPr="00691276">
        <w:rPr>
          <w:color w:val="002060"/>
          <w:sz w:val="24"/>
          <w:szCs w:val="24"/>
        </w:rPr>
        <w:tab/>
      </w:r>
      <w:r w:rsidRPr="00691276">
        <w:rPr>
          <w:color w:val="002060"/>
          <w:sz w:val="24"/>
          <w:szCs w:val="24"/>
          <w:lang w:val="en-US"/>
        </w:rPr>
        <w:t>by Mats Kinnwall/Bengt</w:t>
      </w:r>
      <w:r w:rsidRPr="00691276">
        <w:rPr>
          <w:color w:val="002060"/>
          <w:sz w:val="24"/>
          <w:szCs w:val="24"/>
        </w:rPr>
        <w:t> </w:t>
      </w:r>
    </w:p>
    <w:p w14:paraId="69208C43" w14:textId="77777777" w:rsidR="00691276" w:rsidRPr="00691276" w:rsidRDefault="00691276" w:rsidP="420F5EB9">
      <w:pPr>
        <w:numPr>
          <w:ilvl w:val="0"/>
          <w:numId w:val="28"/>
        </w:numPr>
        <w:tabs>
          <w:tab w:val="clear" w:pos="720"/>
          <w:tab w:val="num" w:pos="1440"/>
        </w:tabs>
        <w:spacing w:after="160" w:line="259" w:lineRule="auto"/>
        <w:ind w:left="1440"/>
        <w:rPr>
          <w:color w:val="002060"/>
          <w:sz w:val="24"/>
          <w:szCs w:val="24"/>
          <w:lang w:val="en-US"/>
        </w:rPr>
      </w:pPr>
      <w:r w:rsidRPr="420F5EB9">
        <w:rPr>
          <w:color w:val="002060"/>
          <w:sz w:val="24"/>
          <w:szCs w:val="24"/>
          <w:lang w:val="en-US"/>
        </w:rPr>
        <w:t>R&amp;D expenditures</w:t>
      </w:r>
      <w:r>
        <w:tab/>
      </w:r>
      <w:r w:rsidRPr="420F5EB9">
        <w:rPr>
          <w:color w:val="002060"/>
          <w:sz w:val="24"/>
          <w:szCs w:val="24"/>
          <w:lang w:val="en-US"/>
        </w:rPr>
        <w:t>by Fhaheen Khan </w:t>
      </w:r>
    </w:p>
    <w:p w14:paraId="20B1CA99" w14:textId="77777777" w:rsidR="00691276" w:rsidRPr="00691276" w:rsidRDefault="00691276" w:rsidP="420F5EB9">
      <w:pPr>
        <w:numPr>
          <w:ilvl w:val="0"/>
          <w:numId w:val="29"/>
        </w:numPr>
        <w:tabs>
          <w:tab w:val="clear" w:pos="720"/>
          <w:tab w:val="num" w:pos="1440"/>
        </w:tabs>
        <w:spacing w:after="160" w:line="259" w:lineRule="auto"/>
        <w:ind w:left="1440"/>
        <w:rPr>
          <w:color w:val="002060"/>
          <w:sz w:val="24"/>
          <w:szCs w:val="24"/>
          <w:lang w:val="en-US"/>
        </w:rPr>
      </w:pPr>
      <w:r w:rsidRPr="420F5EB9">
        <w:rPr>
          <w:color w:val="002060"/>
          <w:sz w:val="24"/>
          <w:szCs w:val="24"/>
          <w:lang w:val="en-US"/>
        </w:rPr>
        <w:t xml:space="preserve">Exports </w:t>
      </w:r>
      <w:r>
        <w:tab/>
      </w:r>
      <w:r>
        <w:tab/>
      </w:r>
      <w:r w:rsidRPr="420F5EB9">
        <w:rPr>
          <w:color w:val="002060"/>
          <w:sz w:val="24"/>
          <w:szCs w:val="24"/>
          <w:lang w:val="en-US"/>
        </w:rPr>
        <w:t>by Patrick Slaets </w:t>
      </w:r>
    </w:p>
    <w:p w14:paraId="5FB60468" w14:textId="77777777" w:rsidR="00691276" w:rsidRPr="00691276" w:rsidRDefault="00691276" w:rsidP="00691276">
      <w:pPr>
        <w:numPr>
          <w:ilvl w:val="0"/>
          <w:numId w:val="30"/>
        </w:numPr>
        <w:tabs>
          <w:tab w:val="clear" w:pos="720"/>
          <w:tab w:val="num" w:pos="1440"/>
        </w:tabs>
        <w:spacing w:after="160" w:line="259" w:lineRule="auto"/>
        <w:ind w:left="1440"/>
        <w:rPr>
          <w:color w:val="002060"/>
          <w:sz w:val="24"/>
          <w:szCs w:val="24"/>
        </w:rPr>
      </w:pPr>
      <w:r w:rsidRPr="00691276">
        <w:rPr>
          <w:color w:val="002060"/>
          <w:sz w:val="24"/>
          <w:szCs w:val="24"/>
          <w:lang w:val="en-US"/>
        </w:rPr>
        <w:t xml:space="preserve">Productivity </w:t>
      </w:r>
      <w:r w:rsidRPr="00691276">
        <w:rPr>
          <w:color w:val="002060"/>
          <w:sz w:val="24"/>
          <w:szCs w:val="24"/>
        </w:rPr>
        <w:tab/>
      </w:r>
      <w:r w:rsidRPr="00691276">
        <w:rPr>
          <w:color w:val="002060"/>
          <w:sz w:val="24"/>
          <w:szCs w:val="24"/>
        </w:rPr>
        <w:tab/>
      </w:r>
      <w:r w:rsidRPr="00691276">
        <w:rPr>
          <w:color w:val="002060"/>
          <w:sz w:val="24"/>
          <w:szCs w:val="24"/>
          <w:lang w:val="en-US"/>
        </w:rPr>
        <w:t>by Lars Kroemer</w:t>
      </w:r>
      <w:r w:rsidRPr="00691276">
        <w:rPr>
          <w:color w:val="002060"/>
          <w:sz w:val="24"/>
          <w:szCs w:val="24"/>
        </w:rPr>
        <w:t> </w:t>
      </w:r>
    </w:p>
    <w:p w14:paraId="64D3E5CB" w14:textId="77777777" w:rsidR="00691276" w:rsidRPr="00691276" w:rsidRDefault="00691276" w:rsidP="00691276">
      <w:pPr>
        <w:numPr>
          <w:ilvl w:val="0"/>
          <w:numId w:val="31"/>
        </w:numPr>
        <w:tabs>
          <w:tab w:val="clear" w:pos="720"/>
          <w:tab w:val="num" w:pos="1440"/>
        </w:tabs>
        <w:spacing w:after="160" w:line="259" w:lineRule="auto"/>
        <w:ind w:left="1440"/>
        <w:rPr>
          <w:color w:val="002060"/>
          <w:sz w:val="24"/>
          <w:szCs w:val="24"/>
        </w:rPr>
      </w:pPr>
      <w:r w:rsidRPr="00691276">
        <w:rPr>
          <w:color w:val="002060"/>
          <w:sz w:val="24"/>
          <w:szCs w:val="24"/>
          <w:lang w:val="en-US"/>
        </w:rPr>
        <w:lastRenderedPageBreak/>
        <w:t xml:space="preserve">Employment </w:t>
      </w:r>
      <w:r w:rsidRPr="00691276">
        <w:rPr>
          <w:color w:val="002060"/>
          <w:sz w:val="24"/>
          <w:szCs w:val="24"/>
        </w:rPr>
        <w:tab/>
      </w:r>
      <w:r w:rsidRPr="00691276">
        <w:rPr>
          <w:color w:val="002060"/>
          <w:sz w:val="24"/>
          <w:szCs w:val="24"/>
        </w:rPr>
        <w:tab/>
      </w:r>
      <w:r w:rsidRPr="00691276">
        <w:rPr>
          <w:color w:val="002060"/>
          <w:sz w:val="24"/>
          <w:szCs w:val="24"/>
          <w:lang w:val="en-US"/>
        </w:rPr>
        <w:t>by Lars Kroemer</w:t>
      </w:r>
      <w:r w:rsidRPr="00691276">
        <w:rPr>
          <w:color w:val="002060"/>
          <w:sz w:val="24"/>
          <w:szCs w:val="24"/>
        </w:rPr>
        <w:t> </w:t>
      </w:r>
    </w:p>
    <w:p w14:paraId="302378AF" w14:textId="5B08AB2C" w:rsidR="00691276" w:rsidRPr="00691276" w:rsidRDefault="00691276" w:rsidP="00691276">
      <w:pPr>
        <w:numPr>
          <w:ilvl w:val="0"/>
          <w:numId w:val="32"/>
        </w:numPr>
        <w:tabs>
          <w:tab w:val="clear" w:pos="720"/>
          <w:tab w:val="num" w:pos="1440"/>
        </w:tabs>
        <w:spacing w:after="160" w:line="259" w:lineRule="auto"/>
        <w:ind w:left="1440"/>
        <w:rPr>
          <w:color w:val="002060"/>
          <w:sz w:val="24"/>
          <w:szCs w:val="24"/>
        </w:rPr>
      </w:pPr>
      <w:r w:rsidRPr="00691276">
        <w:rPr>
          <w:color w:val="002060"/>
          <w:sz w:val="24"/>
          <w:szCs w:val="24"/>
          <w:lang w:val="en-US"/>
        </w:rPr>
        <w:t xml:space="preserve">Hours worked </w:t>
      </w:r>
      <w:r w:rsidRPr="00691276">
        <w:rPr>
          <w:color w:val="002060"/>
          <w:sz w:val="24"/>
          <w:szCs w:val="24"/>
        </w:rPr>
        <w:tab/>
      </w:r>
      <w:r>
        <w:rPr>
          <w:color w:val="002060"/>
          <w:sz w:val="24"/>
          <w:szCs w:val="24"/>
          <w:lang w:val="en-US"/>
        </w:rPr>
        <w:tab/>
      </w:r>
      <w:r w:rsidRPr="00691276">
        <w:rPr>
          <w:color w:val="002060"/>
          <w:sz w:val="24"/>
          <w:szCs w:val="24"/>
          <w:lang w:val="en-US"/>
        </w:rPr>
        <w:t>by Elena Falcone</w:t>
      </w:r>
      <w:r w:rsidRPr="00691276">
        <w:rPr>
          <w:color w:val="002060"/>
          <w:sz w:val="24"/>
          <w:szCs w:val="24"/>
        </w:rPr>
        <w:t> </w:t>
      </w:r>
      <w:r>
        <w:rPr>
          <w:color w:val="002060"/>
          <w:sz w:val="24"/>
          <w:szCs w:val="24"/>
          <w:lang w:val="en-US"/>
        </w:rPr>
        <w:t>(TBC)</w:t>
      </w:r>
    </w:p>
    <w:p w14:paraId="5BD9A68B" w14:textId="77777777" w:rsidR="00691276" w:rsidRPr="00691276" w:rsidRDefault="00691276" w:rsidP="00691276">
      <w:pPr>
        <w:numPr>
          <w:ilvl w:val="0"/>
          <w:numId w:val="33"/>
        </w:numPr>
        <w:tabs>
          <w:tab w:val="clear" w:pos="720"/>
          <w:tab w:val="num" w:pos="1440"/>
        </w:tabs>
        <w:spacing w:after="160" w:line="259" w:lineRule="auto"/>
        <w:ind w:left="1440"/>
        <w:rPr>
          <w:color w:val="002060"/>
          <w:sz w:val="24"/>
          <w:szCs w:val="24"/>
        </w:rPr>
      </w:pPr>
      <w:r w:rsidRPr="00691276">
        <w:rPr>
          <w:color w:val="002060"/>
          <w:sz w:val="24"/>
          <w:szCs w:val="24"/>
          <w:lang w:val="en-US"/>
        </w:rPr>
        <w:t xml:space="preserve">Investment </w:t>
      </w:r>
      <w:r w:rsidRPr="00691276">
        <w:rPr>
          <w:color w:val="002060"/>
          <w:sz w:val="24"/>
          <w:szCs w:val="24"/>
        </w:rPr>
        <w:tab/>
      </w:r>
      <w:r w:rsidRPr="00691276">
        <w:rPr>
          <w:color w:val="002060"/>
          <w:sz w:val="24"/>
          <w:szCs w:val="24"/>
        </w:rPr>
        <w:tab/>
      </w:r>
      <w:r w:rsidRPr="00691276">
        <w:rPr>
          <w:color w:val="002060"/>
          <w:sz w:val="24"/>
          <w:szCs w:val="24"/>
          <w:lang w:val="en-US"/>
        </w:rPr>
        <w:t>by Hanne Mikkonen </w:t>
      </w:r>
      <w:r w:rsidRPr="00691276">
        <w:rPr>
          <w:color w:val="002060"/>
          <w:sz w:val="24"/>
          <w:szCs w:val="24"/>
        </w:rPr>
        <w:t> </w:t>
      </w:r>
    </w:p>
    <w:p w14:paraId="47D6FB96" w14:textId="77777777" w:rsidR="00691276" w:rsidRPr="007E1D4A" w:rsidRDefault="00691276" w:rsidP="00691276">
      <w:pPr>
        <w:numPr>
          <w:ilvl w:val="0"/>
          <w:numId w:val="34"/>
        </w:numPr>
        <w:spacing w:after="160" w:line="259" w:lineRule="auto"/>
        <w:rPr>
          <w:color w:val="002060"/>
          <w:sz w:val="24"/>
          <w:szCs w:val="24"/>
        </w:rPr>
      </w:pPr>
      <w:r w:rsidRPr="00691276">
        <w:rPr>
          <w:color w:val="002060"/>
          <w:sz w:val="24"/>
          <w:szCs w:val="24"/>
          <w:lang w:val="en-GB"/>
        </w:rPr>
        <w:t>Future activities of CEG</w:t>
      </w:r>
      <w:r w:rsidRPr="00691276">
        <w:rPr>
          <w:color w:val="002060"/>
          <w:sz w:val="24"/>
          <w:szCs w:val="24"/>
        </w:rPr>
        <w:t> </w:t>
      </w:r>
    </w:p>
    <w:p w14:paraId="147AEB30" w14:textId="20D81BDB" w:rsidR="007E1D4A" w:rsidRPr="00B87246" w:rsidRDefault="00451892" w:rsidP="00451892">
      <w:pPr>
        <w:pStyle w:val="ListParagraph"/>
        <w:numPr>
          <w:ilvl w:val="0"/>
          <w:numId w:val="37"/>
        </w:numPr>
        <w:spacing w:after="160" w:line="259" w:lineRule="auto"/>
        <w:rPr>
          <w:color w:val="002060"/>
          <w:sz w:val="24"/>
          <w:szCs w:val="24"/>
        </w:rPr>
      </w:pPr>
      <w:r>
        <w:rPr>
          <w:color w:val="002060"/>
          <w:sz w:val="24"/>
          <w:szCs w:val="24"/>
          <w:lang w:val="en-US"/>
        </w:rPr>
        <w:t>The collection of data</w:t>
      </w:r>
    </w:p>
    <w:p w14:paraId="371CCD01" w14:textId="13C12B68" w:rsidR="00B87246" w:rsidRPr="00B87246" w:rsidRDefault="00B87246" w:rsidP="00B87246">
      <w:pPr>
        <w:spacing w:after="160" w:line="259" w:lineRule="auto"/>
        <w:ind w:left="720"/>
        <w:rPr>
          <w:color w:val="002060"/>
          <w:sz w:val="24"/>
          <w:szCs w:val="24"/>
          <w:lang w:val="en-US"/>
        </w:rPr>
      </w:pPr>
      <w:r>
        <w:rPr>
          <w:color w:val="002060"/>
          <w:sz w:val="24"/>
          <w:szCs w:val="24"/>
          <w:lang w:val="en-US"/>
        </w:rPr>
        <w:t xml:space="preserve">Patrick Slaets will expose the proposal </w:t>
      </w:r>
      <w:r w:rsidR="00C50124">
        <w:rPr>
          <w:color w:val="002060"/>
          <w:sz w:val="24"/>
          <w:szCs w:val="24"/>
          <w:lang w:val="en-US"/>
        </w:rPr>
        <w:t>for</w:t>
      </w:r>
      <w:r>
        <w:rPr>
          <w:color w:val="002060"/>
          <w:sz w:val="24"/>
          <w:szCs w:val="24"/>
          <w:lang w:val="en-US"/>
        </w:rPr>
        <w:t xml:space="preserve"> a </w:t>
      </w:r>
      <w:r w:rsidR="00C50124">
        <w:rPr>
          <w:color w:val="002060"/>
          <w:sz w:val="24"/>
          <w:szCs w:val="24"/>
          <w:lang w:val="en-US"/>
        </w:rPr>
        <w:t>collaboration</w:t>
      </w:r>
      <w:r>
        <w:rPr>
          <w:color w:val="002060"/>
          <w:sz w:val="24"/>
          <w:szCs w:val="24"/>
          <w:lang w:val="en-US"/>
        </w:rPr>
        <w:t xml:space="preserve"> project with Orgalim to collect and diversify our data</w:t>
      </w:r>
      <w:r w:rsidR="00C50124">
        <w:rPr>
          <w:color w:val="002060"/>
          <w:sz w:val="24"/>
          <w:szCs w:val="24"/>
          <w:lang w:val="en-US"/>
        </w:rPr>
        <w:t xml:space="preserve">. The aim is to obtain more recent European data on MET industries and be able to express the tendencies for the </w:t>
      </w:r>
      <w:r w:rsidR="00C81C53">
        <w:rPr>
          <w:color w:val="002060"/>
          <w:sz w:val="24"/>
          <w:szCs w:val="24"/>
          <w:lang w:val="en-US"/>
        </w:rPr>
        <w:t>upcoming years.</w:t>
      </w:r>
    </w:p>
    <w:p w14:paraId="1A34BD57" w14:textId="5E0BFAC8" w:rsidR="00451892" w:rsidRPr="00C81C53" w:rsidRDefault="00451892" w:rsidP="00451892">
      <w:pPr>
        <w:pStyle w:val="ListParagraph"/>
        <w:numPr>
          <w:ilvl w:val="0"/>
          <w:numId w:val="37"/>
        </w:numPr>
        <w:spacing w:after="160" w:line="259" w:lineRule="auto"/>
        <w:rPr>
          <w:color w:val="002060"/>
          <w:sz w:val="24"/>
          <w:szCs w:val="24"/>
        </w:rPr>
      </w:pPr>
      <w:r>
        <w:rPr>
          <w:color w:val="002060"/>
          <w:sz w:val="24"/>
          <w:szCs w:val="24"/>
          <w:lang w:val="en-US"/>
        </w:rPr>
        <w:t>Production of Economic papers</w:t>
      </w:r>
    </w:p>
    <w:p w14:paraId="5A8EC9CE" w14:textId="4A48E3EC" w:rsidR="00C81C53" w:rsidRPr="00C81C53" w:rsidRDefault="00C81C53" w:rsidP="00C81C53">
      <w:pPr>
        <w:spacing w:after="160" w:line="259" w:lineRule="auto"/>
        <w:ind w:left="720"/>
        <w:rPr>
          <w:color w:val="002060"/>
          <w:sz w:val="24"/>
          <w:szCs w:val="24"/>
          <w:lang w:val="en-US"/>
        </w:rPr>
      </w:pPr>
      <w:r>
        <w:rPr>
          <w:color w:val="002060"/>
          <w:sz w:val="24"/>
          <w:szCs w:val="24"/>
          <w:lang w:val="en-US"/>
        </w:rPr>
        <w:t xml:space="preserve">The Secretariat will </w:t>
      </w:r>
      <w:r w:rsidR="006D2D93">
        <w:rPr>
          <w:color w:val="002060"/>
          <w:sz w:val="24"/>
          <w:szCs w:val="24"/>
          <w:lang w:val="en-US"/>
        </w:rPr>
        <w:t xml:space="preserve">propose to avoid doing informal notes for the European Semester and focus on Economic trends or Outlook as well as the EU CEG Report. </w:t>
      </w:r>
    </w:p>
    <w:p w14:paraId="0BB09858" w14:textId="6E9ABAAB" w:rsidR="00451892" w:rsidRPr="00F357B0" w:rsidRDefault="00451892" w:rsidP="00451892">
      <w:pPr>
        <w:pStyle w:val="ListParagraph"/>
        <w:numPr>
          <w:ilvl w:val="0"/>
          <w:numId w:val="37"/>
        </w:numPr>
        <w:spacing w:after="160" w:line="259" w:lineRule="auto"/>
        <w:rPr>
          <w:color w:val="002060"/>
          <w:sz w:val="24"/>
          <w:szCs w:val="24"/>
        </w:rPr>
      </w:pPr>
      <w:r>
        <w:rPr>
          <w:color w:val="002060"/>
          <w:sz w:val="24"/>
          <w:szCs w:val="24"/>
          <w:lang w:val="en-US"/>
        </w:rPr>
        <w:t xml:space="preserve">Production of Position paper </w:t>
      </w:r>
    </w:p>
    <w:p w14:paraId="23713146" w14:textId="2AD2F34C" w:rsidR="00F357B0" w:rsidRPr="00F357B0" w:rsidRDefault="00F357B0" w:rsidP="00F357B0">
      <w:pPr>
        <w:spacing w:after="160" w:line="259" w:lineRule="auto"/>
        <w:ind w:left="720"/>
        <w:rPr>
          <w:color w:val="002060"/>
          <w:sz w:val="24"/>
          <w:szCs w:val="24"/>
          <w:lang w:val="en-US"/>
        </w:rPr>
      </w:pPr>
      <w:r>
        <w:rPr>
          <w:color w:val="002060"/>
          <w:sz w:val="24"/>
          <w:szCs w:val="24"/>
          <w:lang w:val="en-US"/>
        </w:rPr>
        <w:t xml:space="preserve">The Secretariat will propose to produce a position paper on the EU investment policies for the MET industries. </w:t>
      </w:r>
    </w:p>
    <w:p w14:paraId="1D7E8236" w14:textId="77777777" w:rsidR="00691276" w:rsidRPr="00691276" w:rsidRDefault="00691276" w:rsidP="00691276">
      <w:pPr>
        <w:numPr>
          <w:ilvl w:val="0"/>
          <w:numId w:val="35"/>
        </w:numPr>
        <w:spacing w:after="160" w:line="259" w:lineRule="auto"/>
        <w:rPr>
          <w:color w:val="002060"/>
          <w:sz w:val="24"/>
          <w:szCs w:val="24"/>
        </w:rPr>
      </w:pPr>
      <w:r w:rsidRPr="00691276">
        <w:rPr>
          <w:color w:val="002060"/>
          <w:sz w:val="24"/>
          <w:szCs w:val="24"/>
          <w:lang w:val="en-GB"/>
        </w:rPr>
        <w:t>Any other business</w:t>
      </w:r>
      <w:r w:rsidRPr="00691276">
        <w:rPr>
          <w:color w:val="002060"/>
          <w:sz w:val="24"/>
          <w:szCs w:val="24"/>
        </w:rPr>
        <w:t> </w:t>
      </w:r>
    </w:p>
    <w:p w14:paraId="1956077E" w14:textId="77777777" w:rsidR="00691276" w:rsidRPr="00691276" w:rsidRDefault="00691276" w:rsidP="00691276">
      <w:pPr>
        <w:numPr>
          <w:ilvl w:val="0"/>
          <w:numId w:val="36"/>
        </w:numPr>
        <w:spacing w:after="160" w:line="259" w:lineRule="auto"/>
        <w:rPr>
          <w:color w:val="002060"/>
          <w:sz w:val="24"/>
          <w:szCs w:val="24"/>
        </w:rPr>
      </w:pPr>
      <w:r w:rsidRPr="00691276">
        <w:rPr>
          <w:color w:val="002060"/>
          <w:sz w:val="24"/>
          <w:szCs w:val="24"/>
          <w:lang w:val="en-GB"/>
        </w:rPr>
        <w:t>Next meeting (hybrid mode in Brussels)</w:t>
      </w:r>
      <w:r w:rsidRPr="00691276">
        <w:rPr>
          <w:color w:val="002060"/>
          <w:sz w:val="24"/>
          <w:szCs w:val="24"/>
        </w:rPr>
        <w:t> </w:t>
      </w:r>
    </w:p>
    <w:p w14:paraId="3290626B" w14:textId="77777777" w:rsidR="00691276" w:rsidRDefault="00691276" w:rsidP="00691276">
      <w:pPr>
        <w:rPr>
          <w:color w:val="002060"/>
          <w:sz w:val="28"/>
          <w:szCs w:val="28"/>
          <w:lang w:val="en-US"/>
        </w:rPr>
      </w:pPr>
    </w:p>
    <w:p w14:paraId="7223618A" w14:textId="77777777" w:rsidR="00520B32" w:rsidRDefault="00520B32" w:rsidP="00691276">
      <w:pPr>
        <w:rPr>
          <w:color w:val="002060"/>
          <w:sz w:val="28"/>
          <w:szCs w:val="28"/>
          <w:lang w:val="en-US"/>
        </w:rPr>
      </w:pPr>
    </w:p>
    <w:p w14:paraId="1209AE82" w14:textId="77777777" w:rsidR="00520B32" w:rsidRDefault="00520B32" w:rsidP="00691276">
      <w:pPr>
        <w:rPr>
          <w:color w:val="002060"/>
          <w:sz w:val="28"/>
          <w:szCs w:val="28"/>
          <w:lang w:val="en-US"/>
        </w:rPr>
      </w:pPr>
    </w:p>
    <w:p w14:paraId="5C3250C7" w14:textId="77777777" w:rsidR="00520B32" w:rsidRDefault="00520B32" w:rsidP="00691276">
      <w:pPr>
        <w:rPr>
          <w:color w:val="002060"/>
          <w:sz w:val="28"/>
          <w:szCs w:val="28"/>
          <w:lang w:val="en-US"/>
        </w:rPr>
      </w:pPr>
    </w:p>
    <w:p w14:paraId="0BB8E757" w14:textId="77777777" w:rsidR="00520B32" w:rsidRDefault="00520B32" w:rsidP="00691276">
      <w:pPr>
        <w:rPr>
          <w:color w:val="002060"/>
          <w:sz w:val="28"/>
          <w:szCs w:val="28"/>
          <w:lang w:val="en-US"/>
        </w:rPr>
      </w:pPr>
    </w:p>
    <w:p w14:paraId="56639176" w14:textId="77777777" w:rsidR="00520B32" w:rsidRDefault="00520B32" w:rsidP="00691276">
      <w:pPr>
        <w:rPr>
          <w:color w:val="002060"/>
          <w:sz w:val="28"/>
          <w:szCs w:val="28"/>
          <w:lang w:val="en-US"/>
        </w:rPr>
      </w:pPr>
    </w:p>
    <w:p w14:paraId="058071B6" w14:textId="77777777" w:rsidR="00520B32" w:rsidRDefault="00520B32" w:rsidP="00691276">
      <w:pPr>
        <w:rPr>
          <w:color w:val="002060"/>
          <w:sz w:val="28"/>
          <w:szCs w:val="28"/>
          <w:lang w:val="en-US"/>
        </w:rPr>
      </w:pPr>
    </w:p>
    <w:p w14:paraId="5ACDF36F" w14:textId="77777777" w:rsidR="00520B32" w:rsidRDefault="00520B32" w:rsidP="00691276">
      <w:pPr>
        <w:rPr>
          <w:color w:val="002060"/>
          <w:sz w:val="28"/>
          <w:szCs w:val="28"/>
          <w:lang w:val="en-US"/>
        </w:rPr>
      </w:pPr>
    </w:p>
    <w:p w14:paraId="7CA4B8E6" w14:textId="77777777" w:rsidR="00520B32" w:rsidRDefault="00520B32" w:rsidP="00691276">
      <w:pPr>
        <w:rPr>
          <w:color w:val="002060"/>
          <w:sz w:val="28"/>
          <w:szCs w:val="28"/>
          <w:lang w:val="en-US"/>
        </w:rPr>
      </w:pPr>
    </w:p>
    <w:p w14:paraId="459555F3" w14:textId="77777777" w:rsidR="00520B32" w:rsidRDefault="00520B32" w:rsidP="00691276">
      <w:pPr>
        <w:rPr>
          <w:color w:val="002060"/>
          <w:sz w:val="28"/>
          <w:szCs w:val="28"/>
          <w:lang w:val="en-US"/>
        </w:rPr>
      </w:pPr>
    </w:p>
    <w:p w14:paraId="17F8EE1E" w14:textId="77777777" w:rsidR="00520B32" w:rsidRDefault="00520B32" w:rsidP="00691276">
      <w:pPr>
        <w:rPr>
          <w:color w:val="002060"/>
          <w:sz w:val="28"/>
          <w:szCs w:val="28"/>
          <w:lang w:val="en-US"/>
        </w:rPr>
      </w:pPr>
    </w:p>
    <w:p w14:paraId="2C480185" w14:textId="77777777" w:rsidR="00520B32" w:rsidRDefault="00520B32" w:rsidP="00691276">
      <w:pPr>
        <w:rPr>
          <w:color w:val="002060"/>
          <w:sz w:val="28"/>
          <w:szCs w:val="28"/>
          <w:lang w:val="en-US"/>
        </w:rPr>
      </w:pPr>
    </w:p>
    <w:p w14:paraId="7D47FFDA" w14:textId="77777777" w:rsidR="00520B32" w:rsidRDefault="00520B32" w:rsidP="00691276">
      <w:pPr>
        <w:rPr>
          <w:color w:val="002060"/>
          <w:sz w:val="28"/>
          <w:szCs w:val="28"/>
          <w:lang w:val="en-US"/>
        </w:rPr>
      </w:pPr>
    </w:p>
    <w:p w14:paraId="04B1F554" w14:textId="130ECA36" w:rsidR="00520B32" w:rsidRDefault="00520B32" w:rsidP="00691276">
      <w:pPr>
        <w:rPr>
          <w:color w:val="002060"/>
          <w:sz w:val="28"/>
          <w:szCs w:val="28"/>
          <w:lang w:val="en-US"/>
        </w:rPr>
      </w:pPr>
    </w:p>
    <w:p w14:paraId="23027AEA" w14:textId="77777777" w:rsidR="00520B32" w:rsidRDefault="00520B32" w:rsidP="00691276">
      <w:pPr>
        <w:rPr>
          <w:color w:val="002060"/>
          <w:sz w:val="28"/>
          <w:szCs w:val="28"/>
          <w:lang w:val="en-US"/>
        </w:rPr>
      </w:pPr>
    </w:p>
    <w:p w14:paraId="6BAEEC88" w14:textId="77777777" w:rsidR="00520B32" w:rsidRDefault="00520B32" w:rsidP="00691276">
      <w:pPr>
        <w:rPr>
          <w:color w:val="002060"/>
          <w:sz w:val="28"/>
          <w:szCs w:val="28"/>
          <w:lang w:val="en-US"/>
        </w:rPr>
      </w:pPr>
    </w:p>
    <w:p w14:paraId="2EAB21F1" w14:textId="77777777" w:rsidR="00520B32" w:rsidRDefault="00520B32" w:rsidP="00691276">
      <w:pPr>
        <w:rPr>
          <w:color w:val="002060"/>
          <w:sz w:val="28"/>
          <w:szCs w:val="28"/>
          <w:lang w:val="en-US"/>
        </w:rPr>
      </w:pPr>
    </w:p>
    <w:p w14:paraId="5838B54E" w14:textId="77777777" w:rsidR="00520B32" w:rsidRDefault="00520B32" w:rsidP="00691276">
      <w:pPr>
        <w:rPr>
          <w:color w:val="002060"/>
          <w:sz w:val="28"/>
          <w:szCs w:val="28"/>
          <w:lang w:val="en-US"/>
        </w:rPr>
      </w:pPr>
    </w:p>
    <w:p w14:paraId="46727A12" w14:textId="77777777" w:rsidR="00520B32" w:rsidRDefault="00520B32" w:rsidP="00691276">
      <w:pPr>
        <w:rPr>
          <w:color w:val="002060"/>
          <w:sz w:val="28"/>
          <w:szCs w:val="28"/>
          <w:lang w:val="en-US"/>
        </w:rPr>
      </w:pPr>
    </w:p>
    <w:p w14:paraId="161B9C55" w14:textId="77777777" w:rsidR="00520B32" w:rsidRDefault="00520B32" w:rsidP="00691276">
      <w:pPr>
        <w:rPr>
          <w:color w:val="002060"/>
          <w:sz w:val="28"/>
          <w:szCs w:val="28"/>
          <w:lang w:val="en-US"/>
        </w:rPr>
      </w:pPr>
    </w:p>
    <w:p w14:paraId="5A72F082" w14:textId="77777777" w:rsidR="00520B32" w:rsidRDefault="00520B32" w:rsidP="00691276">
      <w:pPr>
        <w:rPr>
          <w:color w:val="002060"/>
          <w:sz w:val="28"/>
          <w:szCs w:val="28"/>
          <w:lang w:val="en-US"/>
        </w:rPr>
      </w:pPr>
    </w:p>
    <w:p w14:paraId="3264A8A4" w14:textId="77777777" w:rsidR="00520B32" w:rsidRDefault="00520B32" w:rsidP="00691276">
      <w:pPr>
        <w:rPr>
          <w:color w:val="002060"/>
          <w:sz w:val="28"/>
          <w:szCs w:val="28"/>
          <w:lang w:val="en-US"/>
        </w:rPr>
      </w:pPr>
    </w:p>
    <w:p w14:paraId="068EC577" w14:textId="77777777" w:rsidR="00691276" w:rsidRDefault="00691276" w:rsidP="00691276">
      <w:pPr>
        <w:rPr>
          <w:color w:val="002060"/>
          <w:sz w:val="28"/>
          <w:szCs w:val="28"/>
          <w:lang w:val="en-US"/>
        </w:rPr>
      </w:pPr>
    </w:p>
    <w:p w14:paraId="41D95F05" w14:textId="20E13B88" w:rsidR="00691276" w:rsidRPr="00691276" w:rsidRDefault="00691276" w:rsidP="00691276">
      <w:pPr>
        <w:rPr>
          <w:color w:val="002060"/>
          <w:sz w:val="28"/>
          <w:szCs w:val="28"/>
          <w:lang w:val="en-US"/>
        </w:rPr>
      </w:pPr>
      <w:r w:rsidRPr="00691276">
        <w:rPr>
          <w:color w:val="002060"/>
          <w:sz w:val="28"/>
          <w:szCs w:val="28"/>
          <w:lang w:val="en-US"/>
        </w:rPr>
        <w:t>ENCLOSURE 1</w:t>
      </w:r>
      <w:r w:rsidRPr="00691276">
        <w:rPr>
          <w:color w:val="002060"/>
          <w:sz w:val="28"/>
          <w:szCs w:val="28"/>
        </w:rPr>
        <w:t xml:space="preserve"> – </w:t>
      </w:r>
      <w:r w:rsidR="00520B32">
        <w:rPr>
          <w:color w:val="002060"/>
          <w:sz w:val="28"/>
          <w:szCs w:val="28"/>
          <w:lang w:val="en-US"/>
        </w:rPr>
        <w:t>21</w:t>
      </w:r>
      <w:r w:rsidRPr="00691276">
        <w:rPr>
          <w:color w:val="002060"/>
          <w:sz w:val="28"/>
          <w:szCs w:val="28"/>
        </w:rPr>
        <w:t>/</w:t>
      </w:r>
      <w:r w:rsidR="00520B32">
        <w:rPr>
          <w:color w:val="002060"/>
          <w:sz w:val="28"/>
          <w:szCs w:val="28"/>
          <w:lang w:val="en-US"/>
        </w:rPr>
        <w:t>03</w:t>
      </w:r>
      <w:r w:rsidRPr="00691276">
        <w:rPr>
          <w:color w:val="002060"/>
          <w:sz w:val="28"/>
          <w:szCs w:val="28"/>
        </w:rPr>
        <w:t xml:space="preserve">/2025 – </w:t>
      </w:r>
      <w:r w:rsidR="00520B32">
        <w:rPr>
          <w:color w:val="002060"/>
          <w:sz w:val="28"/>
          <w:szCs w:val="28"/>
          <w:lang w:val="en-US"/>
        </w:rPr>
        <w:t>70</w:t>
      </w:r>
      <w:r w:rsidRPr="00691276">
        <w:rPr>
          <w:color w:val="002060"/>
          <w:sz w:val="28"/>
          <w:szCs w:val="28"/>
        </w:rPr>
        <w:t xml:space="preserve">/25 </w:t>
      </w:r>
    </w:p>
    <w:p w14:paraId="0CDCFEB6" w14:textId="77777777" w:rsidR="00691276" w:rsidRDefault="00691276" w:rsidP="00691276">
      <w:pPr>
        <w:rPr>
          <w:b/>
          <w:bCs/>
          <w:color w:val="002060"/>
          <w:sz w:val="44"/>
          <w:szCs w:val="44"/>
          <w:lang w:val="en-US"/>
        </w:rPr>
      </w:pPr>
    </w:p>
    <w:p w14:paraId="1B0C8FB5" w14:textId="0B27B1CF" w:rsidR="00691276" w:rsidRDefault="00691276" w:rsidP="00691276">
      <w:pPr>
        <w:rPr>
          <w:b/>
          <w:bCs/>
          <w:color w:val="002060"/>
          <w:sz w:val="44"/>
          <w:szCs w:val="44"/>
          <w:lang w:val="en-US"/>
        </w:rPr>
      </w:pPr>
      <w:r w:rsidRPr="00691276">
        <w:rPr>
          <w:b/>
          <w:bCs/>
          <w:color w:val="002060"/>
          <w:sz w:val="44"/>
          <w:szCs w:val="44"/>
          <w:lang w:val="en-US"/>
        </w:rPr>
        <w:t>List of Participants</w:t>
      </w:r>
    </w:p>
    <w:p w14:paraId="0DD6F954" w14:textId="77777777" w:rsidR="00691276" w:rsidRDefault="00691276" w:rsidP="00691276">
      <w:pPr>
        <w:rPr>
          <w:b/>
          <w:bCs/>
          <w:color w:val="002060"/>
          <w:sz w:val="44"/>
          <w:szCs w:val="44"/>
          <w:lang w:val="en-US"/>
        </w:rPr>
      </w:pPr>
    </w:p>
    <w:p w14:paraId="19016E65" w14:textId="1DA2ABA8" w:rsidR="00691276" w:rsidRPr="00691276" w:rsidRDefault="00691276" w:rsidP="00691276">
      <w:pPr>
        <w:rPr>
          <w:rFonts w:asciiTheme="minorHAnsi" w:hAnsiTheme="minorHAnsi"/>
          <w:b/>
          <w:bCs/>
          <w:color w:val="002060"/>
          <w:sz w:val="24"/>
          <w:szCs w:val="24"/>
          <w:lang w:val="en-US"/>
        </w:rPr>
      </w:pPr>
      <w:r w:rsidRPr="00691276">
        <w:rPr>
          <w:rFonts w:asciiTheme="minorHAnsi" w:hAnsiTheme="minorHAnsi"/>
          <w:b/>
          <w:bCs/>
          <w:color w:val="002060"/>
          <w:sz w:val="24"/>
          <w:szCs w:val="24"/>
        </w:rPr>
        <w:t>COUNTRY</w:t>
      </w:r>
      <w:r w:rsidRPr="00691276">
        <w:rPr>
          <w:rFonts w:asciiTheme="minorHAnsi" w:hAnsiTheme="minorHAnsi"/>
          <w:b/>
          <w:bCs/>
          <w:color w:val="002060"/>
          <w:sz w:val="24"/>
          <w:szCs w:val="24"/>
        </w:rPr>
        <w:tab/>
      </w:r>
      <w:r w:rsidRPr="00691276">
        <w:rPr>
          <w:rFonts w:asciiTheme="minorHAnsi" w:hAnsiTheme="minorHAnsi"/>
          <w:b/>
          <w:bCs/>
          <w:color w:val="002060"/>
          <w:sz w:val="24"/>
          <w:szCs w:val="24"/>
        </w:rPr>
        <w:tab/>
      </w:r>
      <w:r w:rsidRPr="00691276">
        <w:rPr>
          <w:rFonts w:asciiTheme="minorHAnsi" w:hAnsiTheme="minorHAnsi"/>
          <w:b/>
          <w:bCs/>
          <w:color w:val="002060"/>
          <w:sz w:val="24"/>
          <w:szCs w:val="24"/>
        </w:rPr>
        <w:tab/>
        <w:t>Names</w:t>
      </w:r>
      <w:r w:rsidRPr="00691276">
        <w:rPr>
          <w:rFonts w:asciiTheme="minorHAnsi" w:hAnsiTheme="minorHAnsi"/>
          <w:b/>
          <w:bCs/>
          <w:color w:val="002060"/>
          <w:sz w:val="24"/>
          <w:szCs w:val="24"/>
        </w:rPr>
        <w:tab/>
      </w:r>
      <w:r w:rsidRPr="00691276">
        <w:rPr>
          <w:rFonts w:asciiTheme="minorHAnsi" w:hAnsiTheme="minorHAnsi"/>
          <w:b/>
          <w:bCs/>
          <w:color w:val="002060"/>
          <w:sz w:val="24"/>
          <w:szCs w:val="24"/>
        </w:rPr>
        <w:tab/>
      </w:r>
      <w:r w:rsidRPr="00691276">
        <w:rPr>
          <w:rFonts w:asciiTheme="minorHAnsi" w:hAnsiTheme="minorHAnsi"/>
          <w:b/>
          <w:bCs/>
          <w:color w:val="002060"/>
          <w:sz w:val="24"/>
          <w:szCs w:val="24"/>
        </w:rPr>
        <w:tab/>
      </w:r>
      <w:r w:rsidRPr="00691276">
        <w:rPr>
          <w:rFonts w:asciiTheme="minorHAnsi" w:hAnsiTheme="minorHAnsi"/>
          <w:b/>
          <w:bCs/>
          <w:color w:val="002060"/>
          <w:sz w:val="24"/>
          <w:szCs w:val="24"/>
        </w:rPr>
        <w:tab/>
        <w:t xml:space="preserve"> </w:t>
      </w:r>
    </w:p>
    <w:p w14:paraId="66F4D768" w14:textId="77777777" w:rsidR="00691276" w:rsidRPr="00691276" w:rsidRDefault="00691276" w:rsidP="00691276">
      <w:pPr>
        <w:rPr>
          <w:rFonts w:asciiTheme="minorHAnsi" w:hAnsiTheme="minorHAnsi"/>
          <w:b/>
          <w:bCs/>
          <w:color w:val="002060"/>
          <w:sz w:val="24"/>
          <w:szCs w:val="24"/>
        </w:rPr>
      </w:pPr>
    </w:p>
    <w:p w14:paraId="59F88BE5" w14:textId="77777777"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BELGIUM</w:t>
      </w:r>
      <w:r w:rsidRPr="00691276">
        <w:rPr>
          <w:rFonts w:asciiTheme="minorHAnsi" w:hAnsiTheme="minorHAnsi"/>
          <w:color w:val="002060"/>
          <w:sz w:val="24"/>
          <w:szCs w:val="24"/>
        </w:rPr>
        <w:tab/>
      </w:r>
      <w:r w:rsidRPr="00691276">
        <w:rPr>
          <w:rFonts w:asciiTheme="minorHAnsi" w:hAnsiTheme="minorHAnsi"/>
          <w:color w:val="002060"/>
          <w:sz w:val="24"/>
          <w:szCs w:val="24"/>
        </w:rPr>
        <w:tab/>
      </w:r>
      <w:r w:rsidRPr="00691276">
        <w:rPr>
          <w:rFonts w:ascii="Arial" w:hAnsi="Arial" w:cs="Arial"/>
          <w:color w:val="002060"/>
          <w:sz w:val="24"/>
          <w:szCs w:val="24"/>
        </w:rPr>
        <w:t>           </w:t>
      </w:r>
      <w:r w:rsidRPr="00691276">
        <w:rPr>
          <w:rFonts w:asciiTheme="minorHAnsi" w:hAnsiTheme="minorHAnsi"/>
          <w:color w:val="002060"/>
          <w:sz w:val="24"/>
          <w:szCs w:val="24"/>
        </w:rPr>
        <w:tab/>
        <w:t xml:space="preserve"> Mr. Patrick SLAETS</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1011C0C8" w14:textId="63A035BF" w:rsidR="00691276" w:rsidRPr="009A32BD" w:rsidRDefault="00691276" w:rsidP="420F5EB9">
      <w:pPr>
        <w:rPr>
          <w:rFonts w:asciiTheme="minorHAnsi" w:hAnsiTheme="minorHAnsi"/>
          <w:color w:val="002060"/>
          <w:sz w:val="24"/>
          <w:szCs w:val="24"/>
          <w:lang w:val="sv-SE"/>
        </w:rPr>
      </w:pPr>
      <w:r w:rsidRPr="009A32BD">
        <w:rPr>
          <w:rFonts w:asciiTheme="minorHAnsi" w:hAnsiTheme="minorHAnsi"/>
          <w:color w:val="002060"/>
          <w:sz w:val="24"/>
          <w:szCs w:val="24"/>
          <w:lang w:val="sv-SE"/>
        </w:rPr>
        <w:t>Agoria</w:t>
      </w:r>
      <w:r w:rsidRPr="009A32BD">
        <w:rPr>
          <w:rFonts w:ascii="Arial" w:hAnsi="Arial" w:cs="Arial"/>
          <w:color w:val="002060"/>
          <w:sz w:val="24"/>
          <w:szCs w:val="24"/>
          <w:lang w:val="sv-SE"/>
        </w:rPr>
        <w:t> </w:t>
      </w:r>
      <w:r w:rsidRPr="009A32BD">
        <w:rPr>
          <w:rFonts w:asciiTheme="minorHAnsi" w:hAnsiTheme="minorHAnsi"/>
          <w:color w:val="002060"/>
          <w:sz w:val="24"/>
          <w:szCs w:val="24"/>
          <w:lang w:val="sv-SE"/>
        </w:rPr>
        <w:t xml:space="preserve"> </w:t>
      </w:r>
    </w:p>
    <w:p w14:paraId="141D7F9E" w14:textId="77777777" w:rsidR="00691276" w:rsidRPr="00691276" w:rsidRDefault="00691276" w:rsidP="00691276">
      <w:pPr>
        <w:rPr>
          <w:rFonts w:asciiTheme="minorHAnsi" w:hAnsiTheme="minorHAnsi"/>
          <w:color w:val="002060"/>
          <w:sz w:val="24"/>
          <w:szCs w:val="24"/>
        </w:rPr>
      </w:pPr>
    </w:p>
    <w:p w14:paraId="3BBE8039" w14:textId="77777777" w:rsidR="00691276" w:rsidRPr="00691276" w:rsidRDefault="00691276" w:rsidP="00691276">
      <w:pPr>
        <w:rPr>
          <w:rFonts w:asciiTheme="minorHAnsi" w:hAnsiTheme="minorHAnsi"/>
          <w:color w:val="002060"/>
          <w:sz w:val="24"/>
          <w:szCs w:val="24"/>
          <w:lang w:val="sv-SE"/>
        </w:rPr>
      </w:pPr>
      <w:r w:rsidRPr="00691276">
        <w:rPr>
          <w:rFonts w:asciiTheme="minorHAnsi" w:hAnsiTheme="minorHAnsi"/>
          <w:color w:val="002060"/>
          <w:sz w:val="24"/>
          <w:szCs w:val="24"/>
        </w:rPr>
        <w:t>DENMARK</w:t>
      </w:r>
      <w:r w:rsidRPr="00691276">
        <w:rPr>
          <w:rFonts w:asciiTheme="minorHAnsi" w:hAnsiTheme="minorHAnsi"/>
          <w:color w:val="002060"/>
          <w:sz w:val="24"/>
          <w:szCs w:val="24"/>
        </w:rPr>
        <w:tab/>
      </w:r>
      <w:r w:rsidRPr="00691276">
        <w:rPr>
          <w:rFonts w:asciiTheme="minorHAnsi" w:hAnsiTheme="minorHAnsi"/>
          <w:color w:val="002060"/>
          <w:sz w:val="24"/>
          <w:szCs w:val="24"/>
        </w:rPr>
        <w:tab/>
      </w:r>
      <w:r w:rsidRPr="00691276">
        <w:rPr>
          <w:rFonts w:asciiTheme="minorHAnsi" w:hAnsiTheme="minorHAnsi"/>
          <w:color w:val="002060"/>
          <w:sz w:val="24"/>
          <w:szCs w:val="24"/>
        </w:rPr>
        <w:tab/>
        <w:t>Mr. Allan SØRENSEN</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48C25CFC" w14:textId="2FBE89F0"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Dansk Industri</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514B5FB9" w14:textId="222176BC" w:rsidR="00691276" w:rsidRPr="009A32BD" w:rsidRDefault="00691276" w:rsidP="00691276">
      <w:pPr>
        <w:rPr>
          <w:rFonts w:asciiTheme="minorHAnsi" w:hAnsiTheme="minorHAnsi"/>
          <w:color w:val="002060"/>
          <w:sz w:val="24"/>
          <w:szCs w:val="24"/>
          <w:lang w:val="sv-SE"/>
        </w:rPr>
      </w:pPr>
    </w:p>
    <w:p w14:paraId="53A42A33" w14:textId="332378A2"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FINLAND</w:t>
      </w:r>
      <w:r w:rsidRPr="00691276">
        <w:rPr>
          <w:rFonts w:asciiTheme="minorHAnsi" w:hAnsiTheme="minorHAnsi"/>
          <w:color w:val="002060"/>
          <w:sz w:val="24"/>
          <w:szCs w:val="24"/>
        </w:rPr>
        <w:tab/>
      </w:r>
      <w:r w:rsidRPr="00691276">
        <w:rPr>
          <w:rFonts w:asciiTheme="minorHAnsi" w:hAnsiTheme="minorHAnsi"/>
          <w:color w:val="002060"/>
          <w:sz w:val="24"/>
          <w:szCs w:val="24"/>
        </w:rPr>
        <w:tab/>
      </w:r>
      <w:r w:rsidRPr="00691276">
        <w:rPr>
          <w:rFonts w:asciiTheme="minorHAnsi" w:hAnsiTheme="minorHAnsi"/>
          <w:color w:val="002060"/>
          <w:sz w:val="24"/>
          <w:szCs w:val="24"/>
        </w:rPr>
        <w:tab/>
        <w:t>Ms. Hanne MIKKONEN</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34E1FCE3" w14:textId="77777777" w:rsidR="00691276" w:rsidRPr="009A32BD" w:rsidRDefault="00691276" w:rsidP="420F5EB9">
      <w:pPr>
        <w:rPr>
          <w:rFonts w:asciiTheme="minorHAnsi" w:hAnsiTheme="minorHAnsi"/>
          <w:color w:val="002060"/>
          <w:sz w:val="24"/>
          <w:szCs w:val="24"/>
          <w:lang w:val="sv-SE"/>
        </w:rPr>
      </w:pPr>
      <w:r w:rsidRPr="009A32BD">
        <w:rPr>
          <w:rFonts w:asciiTheme="minorHAnsi" w:hAnsiTheme="minorHAnsi"/>
          <w:color w:val="002060"/>
          <w:sz w:val="24"/>
          <w:szCs w:val="24"/>
          <w:lang w:val="sv-SE"/>
        </w:rPr>
        <w:t>Teknologiateollisuus</w:t>
      </w:r>
      <w:r w:rsidRPr="009A32BD">
        <w:rPr>
          <w:rFonts w:ascii="Arial" w:hAnsi="Arial" w:cs="Arial"/>
          <w:color w:val="002060"/>
          <w:sz w:val="24"/>
          <w:szCs w:val="24"/>
          <w:lang w:val="sv-SE"/>
        </w:rPr>
        <w:t> </w:t>
      </w:r>
      <w:r w:rsidRPr="009A32BD">
        <w:rPr>
          <w:rFonts w:asciiTheme="minorHAnsi" w:hAnsiTheme="minorHAnsi"/>
          <w:color w:val="002060"/>
          <w:sz w:val="24"/>
          <w:szCs w:val="24"/>
          <w:lang w:val="sv-SE"/>
        </w:rPr>
        <w:t xml:space="preserve"> </w:t>
      </w:r>
    </w:p>
    <w:p w14:paraId="5CAF5061" w14:textId="77777777" w:rsidR="00691276" w:rsidRPr="00691276" w:rsidRDefault="00691276" w:rsidP="00691276">
      <w:pPr>
        <w:rPr>
          <w:rFonts w:asciiTheme="minorHAnsi" w:hAnsiTheme="minorHAnsi"/>
          <w:color w:val="002060"/>
          <w:sz w:val="24"/>
          <w:szCs w:val="24"/>
        </w:rPr>
      </w:pPr>
    </w:p>
    <w:p w14:paraId="01CCD8F8" w14:textId="3B4C3272" w:rsidR="00691276" w:rsidRPr="009A32BD" w:rsidRDefault="00691276" w:rsidP="00691276">
      <w:pPr>
        <w:rPr>
          <w:rFonts w:asciiTheme="minorHAnsi" w:hAnsiTheme="minorHAnsi"/>
          <w:color w:val="002060"/>
          <w:sz w:val="24"/>
          <w:szCs w:val="24"/>
          <w:lang w:val="sv-SE"/>
        </w:rPr>
      </w:pPr>
      <w:r w:rsidRPr="00691276">
        <w:rPr>
          <w:rFonts w:asciiTheme="minorHAnsi" w:hAnsiTheme="minorHAnsi"/>
          <w:color w:val="002060"/>
          <w:sz w:val="24"/>
          <w:szCs w:val="24"/>
        </w:rPr>
        <w:t>FRANCE</w:t>
      </w:r>
      <w:r w:rsidRPr="00691276">
        <w:rPr>
          <w:rFonts w:asciiTheme="minorHAnsi" w:hAnsiTheme="minorHAnsi"/>
          <w:color w:val="002060"/>
          <w:sz w:val="24"/>
          <w:szCs w:val="24"/>
        </w:rPr>
        <w:tab/>
      </w:r>
      <w:r w:rsidRPr="00691276">
        <w:rPr>
          <w:rFonts w:asciiTheme="minorHAnsi" w:hAnsiTheme="minorHAnsi"/>
          <w:color w:val="002060"/>
          <w:sz w:val="24"/>
          <w:szCs w:val="24"/>
        </w:rPr>
        <w:tab/>
      </w:r>
      <w:r w:rsidRPr="00691276">
        <w:rPr>
          <w:rFonts w:asciiTheme="minorHAnsi" w:hAnsiTheme="minorHAnsi"/>
          <w:color w:val="002060"/>
          <w:sz w:val="24"/>
          <w:szCs w:val="24"/>
        </w:rPr>
        <w:tab/>
        <w:t>Mr. Alexandre JAGOT</w:t>
      </w:r>
      <w:r w:rsidRPr="00691276">
        <w:rPr>
          <w:rFonts w:ascii="Arial" w:hAnsi="Arial" w:cs="Arial"/>
          <w:color w:val="002060"/>
          <w:sz w:val="24"/>
          <w:szCs w:val="24"/>
        </w:rPr>
        <w:t> </w:t>
      </w:r>
      <w:r w:rsidRPr="00691276">
        <w:rPr>
          <w:rFonts w:asciiTheme="minorHAnsi" w:hAnsiTheme="minorHAnsi"/>
          <w:color w:val="002060"/>
          <w:sz w:val="24"/>
          <w:szCs w:val="24"/>
        </w:rPr>
        <w:tab/>
      </w:r>
      <w:r w:rsidRPr="00691276">
        <w:rPr>
          <w:rFonts w:asciiTheme="minorHAnsi" w:hAnsiTheme="minorHAnsi"/>
          <w:color w:val="002060"/>
          <w:sz w:val="24"/>
          <w:szCs w:val="24"/>
        </w:rPr>
        <w:tab/>
        <w:t xml:space="preserve">      </w:t>
      </w:r>
    </w:p>
    <w:p w14:paraId="32A03997" w14:textId="77777777"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UIMM</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47CE2B6C" w14:textId="77777777" w:rsidR="00691276" w:rsidRPr="00691276" w:rsidRDefault="00691276" w:rsidP="00691276">
      <w:pPr>
        <w:rPr>
          <w:rFonts w:asciiTheme="minorHAnsi" w:hAnsiTheme="minorHAnsi"/>
          <w:color w:val="002060"/>
          <w:sz w:val="24"/>
          <w:szCs w:val="24"/>
        </w:rPr>
      </w:pPr>
    </w:p>
    <w:p w14:paraId="3E2F5E85" w14:textId="4A475FB1"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GERMANY</w:t>
      </w:r>
      <w:r w:rsidRPr="00691276">
        <w:rPr>
          <w:rFonts w:asciiTheme="minorHAnsi" w:hAnsiTheme="minorHAnsi"/>
          <w:color w:val="002060"/>
          <w:sz w:val="24"/>
          <w:szCs w:val="24"/>
        </w:rPr>
        <w:tab/>
      </w:r>
      <w:r w:rsidRPr="00691276">
        <w:rPr>
          <w:rFonts w:asciiTheme="minorHAnsi" w:hAnsiTheme="minorHAnsi"/>
          <w:color w:val="002060"/>
          <w:sz w:val="24"/>
          <w:szCs w:val="24"/>
        </w:rPr>
        <w:tab/>
      </w:r>
      <w:r w:rsidRPr="00691276">
        <w:rPr>
          <w:rFonts w:asciiTheme="minorHAnsi" w:hAnsiTheme="minorHAnsi"/>
          <w:color w:val="002060"/>
          <w:sz w:val="24"/>
          <w:szCs w:val="24"/>
        </w:rPr>
        <w:tab/>
        <w:t>Mr. Lars KROMER</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6AB90A65" w14:textId="7954BD24" w:rsidR="00691276" w:rsidRDefault="00691276" w:rsidP="420F5EB9">
      <w:pPr>
        <w:rPr>
          <w:rFonts w:asciiTheme="minorHAnsi" w:hAnsiTheme="minorHAnsi"/>
          <w:color w:val="002060"/>
          <w:sz w:val="24"/>
          <w:szCs w:val="24"/>
          <w:lang w:val="en-US"/>
        </w:rPr>
      </w:pPr>
      <w:r w:rsidRPr="420F5EB9">
        <w:rPr>
          <w:rFonts w:asciiTheme="minorHAnsi" w:hAnsiTheme="minorHAnsi"/>
          <w:color w:val="002060"/>
          <w:sz w:val="24"/>
          <w:szCs w:val="24"/>
          <w:lang w:val="en-US"/>
        </w:rPr>
        <w:t>Gesamtmetall</w:t>
      </w:r>
      <w:r w:rsidRPr="420F5EB9">
        <w:rPr>
          <w:rFonts w:ascii="Arial" w:hAnsi="Arial" w:cs="Arial"/>
          <w:color w:val="002060"/>
          <w:sz w:val="24"/>
          <w:szCs w:val="24"/>
          <w:lang w:val="en-US"/>
        </w:rPr>
        <w:t> </w:t>
      </w:r>
      <w:r w:rsidRPr="420F5EB9">
        <w:rPr>
          <w:rFonts w:asciiTheme="minorHAnsi" w:hAnsiTheme="minorHAnsi"/>
          <w:color w:val="002060"/>
          <w:sz w:val="24"/>
          <w:szCs w:val="24"/>
          <w:lang w:val="en-US"/>
        </w:rPr>
        <w:t xml:space="preserve"> </w:t>
      </w:r>
      <w:r>
        <w:tab/>
      </w:r>
      <w:r>
        <w:tab/>
      </w:r>
      <w:r w:rsidRPr="420F5EB9">
        <w:rPr>
          <w:rFonts w:asciiTheme="minorHAnsi" w:hAnsiTheme="minorHAnsi"/>
          <w:color w:val="002060"/>
          <w:sz w:val="24"/>
          <w:szCs w:val="24"/>
          <w:lang w:val="en-US"/>
        </w:rPr>
        <w:t>Mr. Jannick JOOST</w:t>
      </w:r>
      <w:r w:rsidRPr="420F5EB9">
        <w:rPr>
          <w:rFonts w:ascii="Arial" w:hAnsi="Arial" w:cs="Arial"/>
          <w:color w:val="002060"/>
          <w:sz w:val="24"/>
          <w:szCs w:val="24"/>
          <w:lang w:val="en-US"/>
        </w:rPr>
        <w:t> </w:t>
      </w:r>
      <w:r w:rsidRPr="420F5EB9">
        <w:rPr>
          <w:rFonts w:asciiTheme="minorHAnsi" w:hAnsiTheme="minorHAnsi"/>
          <w:color w:val="002060"/>
          <w:sz w:val="24"/>
          <w:szCs w:val="24"/>
          <w:lang w:val="en-US"/>
        </w:rPr>
        <w:t xml:space="preserve"> </w:t>
      </w:r>
    </w:p>
    <w:p w14:paraId="00A4FF9E" w14:textId="77777777" w:rsidR="00C25364" w:rsidRDefault="00C25364" w:rsidP="00C25364">
      <w:pPr>
        <w:rPr>
          <w:rFonts w:asciiTheme="minorHAnsi" w:hAnsiTheme="minorHAnsi"/>
          <w:color w:val="002060"/>
          <w:sz w:val="24"/>
          <w:szCs w:val="24"/>
          <w:lang w:val="en-US"/>
        </w:rPr>
      </w:pPr>
    </w:p>
    <w:p w14:paraId="6DE7F767" w14:textId="318FF0A9" w:rsidR="00C25364" w:rsidRPr="00C25364" w:rsidRDefault="00C25364" w:rsidP="420F5EB9">
      <w:pPr>
        <w:rPr>
          <w:rFonts w:asciiTheme="minorHAnsi" w:hAnsiTheme="minorHAnsi"/>
          <w:color w:val="002060"/>
          <w:sz w:val="24"/>
          <w:szCs w:val="24"/>
          <w:lang w:val="it-IT"/>
        </w:rPr>
      </w:pPr>
      <w:r w:rsidRPr="420F5EB9">
        <w:rPr>
          <w:rFonts w:asciiTheme="minorHAnsi" w:hAnsiTheme="minorHAnsi"/>
          <w:color w:val="002060"/>
          <w:sz w:val="24"/>
          <w:szCs w:val="24"/>
          <w:lang w:val="it-IT"/>
        </w:rPr>
        <w:t>ITALY</w:t>
      </w:r>
      <w:r>
        <w:tab/>
      </w:r>
      <w:r>
        <w:tab/>
      </w:r>
      <w:r>
        <w:tab/>
      </w:r>
      <w:r>
        <w:tab/>
      </w:r>
      <w:r w:rsidRPr="420F5EB9">
        <w:rPr>
          <w:rFonts w:asciiTheme="minorHAnsi" w:hAnsiTheme="minorHAnsi"/>
          <w:color w:val="002060"/>
          <w:sz w:val="24"/>
          <w:szCs w:val="24"/>
          <w:lang w:val="it-IT"/>
        </w:rPr>
        <w:t>Ms. Elena FALCONE (tbc)    (Online)</w:t>
      </w:r>
    </w:p>
    <w:p w14:paraId="7AC1A6CA" w14:textId="12B70E56" w:rsidR="00C25364" w:rsidRPr="009A32BD" w:rsidRDefault="00C25364" w:rsidP="00C25364">
      <w:pPr>
        <w:rPr>
          <w:rFonts w:asciiTheme="minorHAnsi" w:hAnsiTheme="minorHAnsi"/>
          <w:color w:val="002060"/>
          <w:sz w:val="24"/>
          <w:szCs w:val="24"/>
          <w:lang w:val="en-US"/>
        </w:rPr>
      </w:pPr>
      <w:r w:rsidRPr="009A32BD">
        <w:rPr>
          <w:rFonts w:asciiTheme="minorHAnsi" w:hAnsiTheme="minorHAnsi"/>
          <w:color w:val="002060"/>
          <w:sz w:val="24"/>
          <w:szCs w:val="24"/>
          <w:lang w:val="en-US"/>
        </w:rPr>
        <w:t>Federmeccanica</w:t>
      </w:r>
    </w:p>
    <w:p w14:paraId="57D0BFA6" w14:textId="77777777" w:rsidR="00691276" w:rsidRPr="00691276" w:rsidRDefault="00691276" w:rsidP="00691276">
      <w:pPr>
        <w:rPr>
          <w:rFonts w:asciiTheme="minorHAnsi" w:hAnsiTheme="minorHAnsi"/>
          <w:color w:val="002060"/>
          <w:sz w:val="24"/>
          <w:szCs w:val="24"/>
        </w:rPr>
      </w:pPr>
    </w:p>
    <w:p w14:paraId="15308774" w14:textId="3783213D"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NETHERLANDS</w:t>
      </w:r>
      <w:r w:rsidRPr="00691276">
        <w:rPr>
          <w:rFonts w:asciiTheme="minorHAnsi" w:hAnsiTheme="minorHAnsi"/>
          <w:color w:val="002060"/>
          <w:sz w:val="24"/>
          <w:szCs w:val="24"/>
        </w:rPr>
        <w:tab/>
      </w:r>
      <w:r w:rsidRPr="00691276">
        <w:rPr>
          <w:rFonts w:asciiTheme="minorHAnsi" w:hAnsiTheme="minorHAnsi"/>
          <w:color w:val="002060"/>
          <w:sz w:val="24"/>
          <w:szCs w:val="24"/>
        </w:rPr>
        <w:tab/>
        <w:t>Mr. Mark SPILS</w:t>
      </w:r>
      <w:r w:rsidRPr="00691276">
        <w:rPr>
          <w:rFonts w:ascii="Arial" w:hAnsi="Arial" w:cs="Arial"/>
          <w:color w:val="002060"/>
          <w:sz w:val="24"/>
          <w:szCs w:val="24"/>
        </w:rPr>
        <w:t> </w:t>
      </w:r>
      <w:r w:rsidRPr="00691276">
        <w:rPr>
          <w:rFonts w:asciiTheme="minorHAnsi" w:hAnsiTheme="minorHAnsi"/>
          <w:color w:val="002060"/>
          <w:sz w:val="24"/>
          <w:szCs w:val="24"/>
        </w:rPr>
        <w:tab/>
        <w:t xml:space="preserve"> </w:t>
      </w:r>
    </w:p>
    <w:p w14:paraId="4F885E5F" w14:textId="4E38C470" w:rsidR="00691276" w:rsidRPr="009A32BD" w:rsidRDefault="00691276" w:rsidP="00691276">
      <w:pPr>
        <w:rPr>
          <w:rFonts w:asciiTheme="minorHAnsi" w:hAnsiTheme="minorHAnsi"/>
          <w:color w:val="002060"/>
          <w:sz w:val="24"/>
          <w:szCs w:val="24"/>
        </w:rPr>
      </w:pPr>
      <w:r w:rsidRPr="00691276">
        <w:rPr>
          <w:rFonts w:asciiTheme="minorHAnsi" w:hAnsiTheme="minorHAnsi"/>
          <w:color w:val="002060"/>
          <w:sz w:val="24"/>
          <w:szCs w:val="24"/>
        </w:rPr>
        <w:t>FME</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3D993A8E" w14:textId="77777777" w:rsidR="00691276" w:rsidRPr="00691276" w:rsidRDefault="00691276" w:rsidP="00691276">
      <w:pPr>
        <w:rPr>
          <w:rFonts w:asciiTheme="minorHAnsi" w:hAnsiTheme="minorHAnsi"/>
          <w:color w:val="002060"/>
          <w:sz w:val="24"/>
          <w:szCs w:val="24"/>
        </w:rPr>
      </w:pPr>
    </w:p>
    <w:p w14:paraId="3A681D79" w14:textId="5E1B08BD" w:rsidR="00691276" w:rsidRPr="009A32BD" w:rsidRDefault="00691276" w:rsidP="420F5EB9">
      <w:pPr>
        <w:rPr>
          <w:rFonts w:asciiTheme="minorHAnsi" w:hAnsiTheme="minorHAnsi"/>
          <w:color w:val="002060"/>
          <w:sz w:val="24"/>
          <w:szCs w:val="24"/>
        </w:rPr>
      </w:pPr>
      <w:r w:rsidRPr="009A32BD">
        <w:rPr>
          <w:rFonts w:asciiTheme="minorHAnsi" w:hAnsiTheme="minorHAnsi"/>
          <w:color w:val="002060"/>
          <w:sz w:val="24"/>
          <w:szCs w:val="24"/>
        </w:rPr>
        <w:t>SPAIN</w:t>
      </w:r>
      <w:r>
        <w:tab/>
      </w:r>
      <w:r>
        <w:tab/>
      </w:r>
      <w:r>
        <w:tab/>
      </w:r>
      <w:r>
        <w:tab/>
      </w:r>
      <w:r w:rsidRPr="009A32BD">
        <w:rPr>
          <w:rFonts w:asciiTheme="minorHAnsi" w:hAnsiTheme="minorHAnsi"/>
          <w:color w:val="002060"/>
          <w:sz w:val="24"/>
          <w:szCs w:val="24"/>
        </w:rPr>
        <w:t>Ms Daniela JEMENEZ</w:t>
      </w:r>
      <w:r>
        <w:tab/>
      </w:r>
      <w:r w:rsidR="00C25364" w:rsidRPr="009A32BD">
        <w:rPr>
          <w:rFonts w:asciiTheme="minorHAnsi" w:hAnsiTheme="minorHAnsi"/>
          <w:color w:val="002060"/>
          <w:sz w:val="24"/>
          <w:szCs w:val="24"/>
        </w:rPr>
        <w:t>(Online)</w:t>
      </w:r>
      <w:r w:rsidRPr="009A32BD">
        <w:rPr>
          <w:rFonts w:asciiTheme="minorHAnsi" w:hAnsiTheme="minorHAnsi"/>
          <w:color w:val="002060"/>
          <w:sz w:val="24"/>
          <w:szCs w:val="24"/>
        </w:rPr>
        <w:t xml:space="preserve">        </w:t>
      </w:r>
    </w:p>
    <w:p w14:paraId="6858347D" w14:textId="77777777"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 xml:space="preserve">Confemetal </w:t>
      </w:r>
    </w:p>
    <w:p w14:paraId="1AE29952" w14:textId="77777777" w:rsidR="00691276" w:rsidRPr="00691276" w:rsidRDefault="00691276" w:rsidP="00691276">
      <w:pPr>
        <w:rPr>
          <w:rFonts w:asciiTheme="minorHAnsi" w:hAnsiTheme="minorHAnsi"/>
          <w:color w:val="002060"/>
          <w:sz w:val="24"/>
          <w:szCs w:val="24"/>
        </w:rPr>
      </w:pPr>
    </w:p>
    <w:p w14:paraId="3EA9B0A3" w14:textId="79FDEBCA"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SWEDEN</w:t>
      </w:r>
      <w:r w:rsidRPr="00691276">
        <w:rPr>
          <w:rFonts w:asciiTheme="minorHAnsi" w:hAnsiTheme="minorHAnsi"/>
          <w:color w:val="002060"/>
          <w:sz w:val="24"/>
          <w:szCs w:val="24"/>
        </w:rPr>
        <w:tab/>
      </w:r>
      <w:r w:rsidRPr="00691276">
        <w:rPr>
          <w:rFonts w:asciiTheme="minorHAnsi" w:hAnsiTheme="minorHAnsi"/>
          <w:color w:val="002060"/>
          <w:sz w:val="24"/>
          <w:szCs w:val="24"/>
        </w:rPr>
        <w:tab/>
      </w:r>
      <w:r w:rsidRPr="00691276">
        <w:rPr>
          <w:rFonts w:asciiTheme="minorHAnsi" w:hAnsiTheme="minorHAnsi"/>
          <w:color w:val="002060"/>
          <w:sz w:val="24"/>
          <w:szCs w:val="24"/>
        </w:rPr>
        <w:tab/>
        <w:t>Mr. Mats KINNWALL</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49FB8982" w14:textId="77777777"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Teknikföretagen</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51D71E09" w14:textId="77777777" w:rsidR="00691276" w:rsidRPr="00691276" w:rsidRDefault="00691276" w:rsidP="00691276">
      <w:pPr>
        <w:rPr>
          <w:rFonts w:asciiTheme="minorHAnsi" w:hAnsiTheme="minorHAnsi"/>
          <w:color w:val="002060"/>
          <w:sz w:val="24"/>
          <w:szCs w:val="24"/>
        </w:rPr>
      </w:pPr>
    </w:p>
    <w:p w14:paraId="728DA0AD" w14:textId="7B9F4D18" w:rsidR="00691276" w:rsidRPr="00691276" w:rsidRDefault="00691276" w:rsidP="00691276">
      <w:pPr>
        <w:rPr>
          <w:rFonts w:asciiTheme="minorHAnsi" w:hAnsiTheme="minorHAnsi"/>
          <w:color w:val="002060"/>
          <w:sz w:val="24"/>
          <w:szCs w:val="24"/>
        </w:rPr>
      </w:pPr>
      <w:r w:rsidRPr="00691276">
        <w:rPr>
          <w:rFonts w:ascii="Arial" w:hAnsi="Arial" w:cs="Arial"/>
          <w:color w:val="002060"/>
          <w:sz w:val="24"/>
          <w:szCs w:val="24"/>
        </w:rPr>
        <w:t> </w:t>
      </w:r>
      <w:r w:rsidRPr="00691276">
        <w:rPr>
          <w:rFonts w:asciiTheme="minorHAnsi" w:hAnsiTheme="minorHAnsi"/>
          <w:color w:val="002060"/>
          <w:sz w:val="24"/>
          <w:szCs w:val="24"/>
        </w:rPr>
        <w:t>UK</w:t>
      </w:r>
      <w:r w:rsidRPr="00691276">
        <w:rPr>
          <w:rFonts w:asciiTheme="minorHAnsi" w:hAnsiTheme="minorHAnsi"/>
          <w:color w:val="002060"/>
          <w:sz w:val="24"/>
          <w:szCs w:val="24"/>
        </w:rPr>
        <w:tab/>
      </w:r>
      <w:r w:rsidRPr="00691276">
        <w:rPr>
          <w:rFonts w:asciiTheme="minorHAnsi" w:hAnsiTheme="minorHAnsi"/>
          <w:color w:val="002060"/>
          <w:sz w:val="24"/>
          <w:szCs w:val="24"/>
        </w:rPr>
        <w:tab/>
      </w:r>
      <w:r w:rsidRPr="00691276">
        <w:rPr>
          <w:rFonts w:asciiTheme="minorHAnsi" w:hAnsiTheme="minorHAnsi"/>
          <w:color w:val="002060"/>
          <w:sz w:val="24"/>
          <w:szCs w:val="24"/>
        </w:rPr>
        <w:tab/>
      </w:r>
      <w:r w:rsidRPr="00691276">
        <w:rPr>
          <w:rFonts w:asciiTheme="minorHAnsi" w:hAnsiTheme="minorHAnsi"/>
          <w:color w:val="002060"/>
          <w:sz w:val="24"/>
          <w:szCs w:val="24"/>
        </w:rPr>
        <w:tab/>
        <w:t>Mr. Fhaheen KHAN</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755D0B51" w14:textId="77777777" w:rsidR="00691276" w:rsidRPr="00691276" w:rsidRDefault="00691276" w:rsidP="00691276">
      <w:pPr>
        <w:rPr>
          <w:rFonts w:asciiTheme="minorHAnsi" w:hAnsiTheme="minorHAnsi"/>
          <w:color w:val="002060"/>
          <w:sz w:val="24"/>
          <w:szCs w:val="24"/>
          <w:lang w:val="en-US"/>
        </w:rPr>
      </w:pPr>
    </w:p>
    <w:p w14:paraId="0D881033" w14:textId="295D9C56" w:rsidR="00691276" w:rsidRPr="00691276" w:rsidRDefault="00691276" w:rsidP="00691276">
      <w:pPr>
        <w:rPr>
          <w:rFonts w:asciiTheme="minorHAnsi" w:hAnsiTheme="minorHAnsi"/>
          <w:color w:val="002060"/>
          <w:sz w:val="24"/>
          <w:szCs w:val="24"/>
        </w:rPr>
      </w:pPr>
      <w:r w:rsidRPr="00691276">
        <w:rPr>
          <w:rFonts w:asciiTheme="minorHAnsi" w:hAnsiTheme="minorHAnsi"/>
          <w:color w:val="002060"/>
          <w:sz w:val="24"/>
          <w:szCs w:val="24"/>
        </w:rPr>
        <w:t xml:space="preserve">Ceemet                                     </w:t>
      </w:r>
      <w:r>
        <w:rPr>
          <w:rFonts w:asciiTheme="minorHAnsi" w:hAnsiTheme="minorHAnsi"/>
          <w:color w:val="002060"/>
          <w:sz w:val="24"/>
          <w:szCs w:val="24"/>
          <w:lang w:val="en-US"/>
        </w:rPr>
        <w:tab/>
      </w:r>
      <w:r w:rsidRPr="00691276">
        <w:rPr>
          <w:rFonts w:asciiTheme="minorHAnsi" w:hAnsiTheme="minorHAnsi"/>
          <w:color w:val="002060"/>
          <w:sz w:val="24"/>
          <w:szCs w:val="24"/>
        </w:rPr>
        <w:t>Ms. Pauline DUBOIS-GRAFFIN</w:t>
      </w:r>
      <w:r w:rsidRPr="00691276">
        <w:rPr>
          <w:rFonts w:ascii="Arial" w:hAnsi="Arial" w:cs="Arial"/>
          <w:color w:val="002060"/>
          <w:sz w:val="24"/>
          <w:szCs w:val="24"/>
        </w:rPr>
        <w:t> </w:t>
      </w:r>
      <w:r w:rsidRPr="00691276">
        <w:rPr>
          <w:rFonts w:asciiTheme="minorHAnsi" w:hAnsiTheme="minorHAnsi"/>
          <w:color w:val="002060"/>
          <w:sz w:val="24"/>
          <w:szCs w:val="24"/>
        </w:rPr>
        <w:t xml:space="preserve">             </w:t>
      </w:r>
    </w:p>
    <w:p w14:paraId="37E22C0D" w14:textId="77777777" w:rsidR="00691276" w:rsidRPr="00691276" w:rsidRDefault="00691276" w:rsidP="00691276">
      <w:pPr>
        <w:rPr>
          <w:color w:val="002060"/>
          <w:sz w:val="44"/>
          <w:szCs w:val="44"/>
        </w:rPr>
      </w:pPr>
    </w:p>
    <w:p w14:paraId="4CB1FBF7" w14:textId="70AD9245" w:rsidR="00C8164A" w:rsidRPr="00520B32" w:rsidRDefault="00691276" w:rsidP="00691276">
      <w:pPr>
        <w:rPr>
          <w:b/>
          <w:bCs/>
          <w:color w:val="002060"/>
          <w:sz w:val="44"/>
          <w:szCs w:val="44"/>
          <w:lang w:val="en-US"/>
        </w:rPr>
      </w:pPr>
      <w:r w:rsidRPr="00691276">
        <w:rPr>
          <w:b/>
          <w:bCs/>
          <w:color w:val="002060"/>
          <w:sz w:val="44"/>
          <w:szCs w:val="44"/>
        </w:rPr>
        <w:t> </w:t>
      </w:r>
    </w:p>
    <w:sectPr w:rsidR="00C8164A" w:rsidRPr="00520B32" w:rsidSect="00691276">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BBE16" w14:textId="77777777" w:rsidR="004A307C" w:rsidRDefault="004A307C" w:rsidP="00691276">
      <w:r>
        <w:separator/>
      </w:r>
    </w:p>
  </w:endnote>
  <w:endnote w:type="continuationSeparator" w:id="0">
    <w:p w14:paraId="69467701" w14:textId="77777777" w:rsidR="004A307C" w:rsidRDefault="004A307C" w:rsidP="00691276">
      <w:r>
        <w:continuationSeparator/>
      </w:r>
    </w:p>
  </w:endnote>
  <w:endnote w:type="continuationNotice" w:id="1">
    <w:p w14:paraId="5893C222" w14:textId="77777777" w:rsidR="004A307C" w:rsidRDefault="004A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D011" w14:textId="204653E5" w:rsidR="00691276" w:rsidRDefault="00691276">
    <w:pPr>
      <w:pStyle w:val="Footer"/>
    </w:pPr>
    <w:r>
      <w:rPr>
        <w:noProof/>
      </w:rPr>
      <w:drawing>
        <wp:inline distT="0" distB="0" distL="0" distR="0" wp14:anchorId="450D4B23" wp14:editId="4A2B52BF">
          <wp:extent cx="2253996" cy="502920"/>
          <wp:effectExtent l="0" t="0" r="0" b="0"/>
          <wp:docPr id="51501087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1087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63330" cy="5050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230B" w14:textId="77777777" w:rsidR="004A307C" w:rsidRDefault="004A307C" w:rsidP="00691276">
      <w:r>
        <w:separator/>
      </w:r>
    </w:p>
  </w:footnote>
  <w:footnote w:type="continuationSeparator" w:id="0">
    <w:p w14:paraId="5D56F795" w14:textId="77777777" w:rsidR="004A307C" w:rsidRDefault="004A307C" w:rsidP="00691276">
      <w:r>
        <w:continuationSeparator/>
      </w:r>
    </w:p>
  </w:footnote>
  <w:footnote w:type="continuationNotice" w:id="1">
    <w:p w14:paraId="7B074D30" w14:textId="77777777" w:rsidR="004A307C" w:rsidRDefault="004A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6359"/>
    <w:multiLevelType w:val="multilevel"/>
    <w:tmpl w:val="58702E64"/>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64065"/>
    <w:multiLevelType w:val="multilevel"/>
    <w:tmpl w:val="30BCF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8136E6"/>
    <w:multiLevelType w:val="multilevel"/>
    <w:tmpl w:val="AFDC16F0"/>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3" w15:restartNumberingAfterBreak="0">
    <w:nsid w:val="0D094CD3"/>
    <w:multiLevelType w:val="multilevel"/>
    <w:tmpl w:val="DE422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C0A90"/>
    <w:multiLevelType w:val="hybridMultilevel"/>
    <w:tmpl w:val="BAEEB53E"/>
    <w:lvl w:ilvl="0" w:tplc="10000001">
      <w:start w:val="1"/>
      <w:numFmt w:val="bullet"/>
      <w:lvlText w:val=""/>
      <w:lvlJc w:val="left"/>
      <w:pPr>
        <w:ind w:left="1117" w:hanging="360"/>
      </w:pPr>
      <w:rPr>
        <w:rFonts w:ascii="Symbol" w:hAnsi="Symbol" w:hint="default"/>
      </w:rPr>
    </w:lvl>
    <w:lvl w:ilvl="1" w:tplc="10000003" w:tentative="1">
      <w:start w:val="1"/>
      <w:numFmt w:val="bullet"/>
      <w:lvlText w:val="o"/>
      <w:lvlJc w:val="left"/>
      <w:pPr>
        <w:ind w:left="1837" w:hanging="360"/>
      </w:pPr>
      <w:rPr>
        <w:rFonts w:ascii="Courier New" w:hAnsi="Courier New" w:cs="Courier New" w:hint="default"/>
      </w:rPr>
    </w:lvl>
    <w:lvl w:ilvl="2" w:tplc="10000005" w:tentative="1">
      <w:start w:val="1"/>
      <w:numFmt w:val="bullet"/>
      <w:lvlText w:val=""/>
      <w:lvlJc w:val="left"/>
      <w:pPr>
        <w:ind w:left="2557" w:hanging="360"/>
      </w:pPr>
      <w:rPr>
        <w:rFonts w:ascii="Wingdings" w:hAnsi="Wingdings" w:hint="default"/>
      </w:rPr>
    </w:lvl>
    <w:lvl w:ilvl="3" w:tplc="10000001" w:tentative="1">
      <w:start w:val="1"/>
      <w:numFmt w:val="bullet"/>
      <w:lvlText w:val=""/>
      <w:lvlJc w:val="left"/>
      <w:pPr>
        <w:ind w:left="3277" w:hanging="360"/>
      </w:pPr>
      <w:rPr>
        <w:rFonts w:ascii="Symbol" w:hAnsi="Symbol" w:hint="default"/>
      </w:rPr>
    </w:lvl>
    <w:lvl w:ilvl="4" w:tplc="10000003" w:tentative="1">
      <w:start w:val="1"/>
      <w:numFmt w:val="bullet"/>
      <w:lvlText w:val="o"/>
      <w:lvlJc w:val="left"/>
      <w:pPr>
        <w:ind w:left="3997" w:hanging="360"/>
      </w:pPr>
      <w:rPr>
        <w:rFonts w:ascii="Courier New" w:hAnsi="Courier New" w:cs="Courier New" w:hint="default"/>
      </w:rPr>
    </w:lvl>
    <w:lvl w:ilvl="5" w:tplc="10000005" w:tentative="1">
      <w:start w:val="1"/>
      <w:numFmt w:val="bullet"/>
      <w:lvlText w:val=""/>
      <w:lvlJc w:val="left"/>
      <w:pPr>
        <w:ind w:left="4717" w:hanging="360"/>
      </w:pPr>
      <w:rPr>
        <w:rFonts w:ascii="Wingdings" w:hAnsi="Wingdings" w:hint="default"/>
      </w:rPr>
    </w:lvl>
    <w:lvl w:ilvl="6" w:tplc="10000001" w:tentative="1">
      <w:start w:val="1"/>
      <w:numFmt w:val="bullet"/>
      <w:lvlText w:val=""/>
      <w:lvlJc w:val="left"/>
      <w:pPr>
        <w:ind w:left="5437" w:hanging="360"/>
      </w:pPr>
      <w:rPr>
        <w:rFonts w:ascii="Symbol" w:hAnsi="Symbol" w:hint="default"/>
      </w:rPr>
    </w:lvl>
    <w:lvl w:ilvl="7" w:tplc="10000003" w:tentative="1">
      <w:start w:val="1"/>
      <w:numFmt w:val="bullet"/>
      <w:lvlText w:val="o"/>
      <w:lvlJc w:val="left"/>
      <w:pPr>
        <w:ind w:left="6157" w:hanging="360"/>
      </w:pPr>
      <w:rPr>
        <w:rFonts w:ascii="Courier New" w:hAnsi="Courier New" w:cs="Courier New" w:hint="default"/>
      </w:rPr>
    </w:lvl>
    <w:lvl w:ilvl="8" w:tplc="10000005" w:tentative="1">
      <w:start w:val="1"/>
      <w:numFmt w:val="bullet"/>
      <w:lvlText w:val=""/>
      <w:lvlJc w:val="left"/>
      <w:pPr>
        <w:ind w:left="6877" w:hanging="360"/>
      </w:pPr>
      <w:rPr>
        <w:rFonts w:ascii="Wingdings" w:hAnsi="Wingdings" w:hint="default"/>
      </w:rPr>
    </w:lvl>
  </w:abstractNum>
  <w:abstractNum w:abstractNumId="5" w15:restartNumberingAfterBreak="0">
    <w:nsid w:val="15050878"/>
    <w:multiLevelType w:val="multilevel"/>
    <w:tmpl w:val="11066E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B979A2"/>
    <w:multiLevelType w:val="multilevel"/>
    <w:tmpl w:val="0CCC4FC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C64B0C"/>
    <w:multiLevelType w:val="multilevel"/>
    <w:tmpl w:val="BAC21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F7664"/>
    <w:multiLevelType w:val="hybridMultilevel"/>
    <w:tmpl w:val="55B475F0"/>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9" w15:restartNumberingAfterBreak="0">
    <w:nsid w:val="276E527E"/>
    <w:multiLevelType w:val="multilevel"/>
    <w:tmpl w:val="002CE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A292DB3"/>
    <w:multiLevelType w:val="multilevel"/>
    <w:tmpl w:val="C9AAF9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407640"/>
    <w:multiLevelType w:val="multilevel"/>
    <w:tmpl w:val="87BCDE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B1AD4"/>
    <w:multiLevelType w:val="multilevel"/>
    <w:tmpl w:val="FE94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F66D42"/>
    <w:multiLevelType w:val="multilevel"/>
    <w:tmpl w:val="BD6C4A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5036C"/>
    <w:multiLevelType w:val="multilevel"/>
    <w:tmpl w:val="0A744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DE96278"/>
    <w:multiLevelType w:val="multilevel"/>
    <w:tmpl w:val="E85A4F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F6652F"/>
    <w:multiLevelType w:val="multilevel"/>
    <w:tmpl w:val="2E889F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E4471D"/>
    <w:multiLevelType w:val="multilevel"/>
    <w:tmpl w:val="B4F0FC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55172CA"/>
    <w:multiLevelType w:val="multilevel"/>
    <w:tmpl w:val="155A78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B0114"/>
    <w:multiLevelType w:val="multilevel"/>
    <w:tmpl w:val="05D624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7624470"/>
    <w:multiLevelType w:val="multilevel"/>
    <w:tmpl w:val="53763622"/>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1" w15:restartNumberingAfterBreak="0">
    <w:nsid w:val="49620521"/>
    <w:multiLevelType w:val="multilevel"/>
    <w:tmpl w:val="DB029B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CC14723"/>
    <w:multiLevelType w:val="multilevel"/>
    <w:tmpl w:val="920A05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8A15BF"/>
    <w:multiLevelType w:val="multilevel"/>
    <w:tmpl w:val="0FC690F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3B80F28"/>
    <w:multiLevelType w:val="multilevel"/>
    <w:tmpl w:val="6C36EB7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815778"/>
    <w:multiLevelType w:val="multilevel"/>
    <w:tmpl w:val="CD8C23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926FB2"/>
    <w:multiLevelType w:val="multilevel"/>
    <w:tmpl w:val="AAD8CD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1232D6"/>
    <w:multiLevelType w:val="multilevel"/>
    <w:tmpl w:val="15804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9213CD"/>
    <w:multiLevelType w:val="multilevel"/>
    <w:tmpl w:val="A9D24E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66B7481"/>
    <w:multiLevelType w:val="multilevel"/>
    <w:tmpl w:val="AD9607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6F35319"/>
    <w:multiLevelType w:val="multilevel"/>
    <w:tmpl w:val="43AEBE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E626F4"/>
    <w:multiLevelType w:val="multilevel"/>
    <w:tmpl w:val="0FD47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C22783"/>
    <w:multiLevelType w:val="multilevel"/>
    <w:tmpl w:val="E8EC3A1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3037A92"/>
    <w:multiLevelType w:val="multilevel"/>
    <w:tmpl w:val="02B89B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9465123"/>
    <w:multiLevelType w:val="multilevel"/>
    <w:tmpl w:val="05D2B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A184ED2"/>
    <w:multiLevelType w:val="multilevel"/>
    <w:tmpl w:val="46D002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A403992"/>
    <w:multiLevelType w:val="multilevel"/>
    <w:tmpl w:val="91029C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E6C4FAC"/>
    <w:multiLevelType w:val="multilevel"/>
    <w:tmpl w:val="9148FD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30176429">
    <w:abstractNumId w:val="12"/>
  </w:num>
  <w:num w:numId="2" w16cid:durableId="1053387479">
    <w:abstractNumId w:val="15"/>
  </w:num>
  <w:num w:numId="3" w16cid:durableId="690373838">
    <w:abstractNumId w:val="1"/>
  </w:num>
  <w:num w:numId="4" w16cid:durableId="679547410">
    <w:abstractNumId w:val="10"/>
  </w:num>
  <w:num w:numId="5" w16cid:durableId="708653590">
    <w:abstractNumId w:val="25"/>
  </w:num>
  <w:num w:numId="6" w16cid:durableId="183397619">
    <w:abstractNumId w:val="35"/>
  </w:num>
  <w:num w:numId="7" w16cid:durableId="189144112">
    <w:abstractNumId w:val="16"/>
  </w:num>
  <w:num w:numId="8" w16cid:durableId="1587300159">
    <w:abstractNumId w:val="9"/>
  </w:num>
  <w:num w:numId="9" w16cid:durableId="1013730598">
    <w:abstractNumId w:val="36"/>
  </w:num>
  <w:num w:numId="10" w16cid:durableId="1446659422">
    <w:abstractNumId w:val="29"/>
  </w:num>
  <w:num w:numId="11" w16cid:durableId="515967288">
    <w:abstractNumId w:val="37"/>
  </w:num>
  <w:num w:numId="12" w16cid:durableId="1693996435">
    <w:abstractNumId w:val="28"/>
  </w:num>
  <w:num w:numId="13" w16cid:durableId="1536502167">
    <w:abstractNumId w:val="21"/>
  </w:num>
  <w:num w:numId="14" w16cid:durableId="958100077">
    <w:abstractNumId w:val="30"/>
  </w:num>
  <w:num w:numId="15" w16cid:durableId="1768690995">
    <w:abstractNumId w:val="23"/>
  </w:num>
  <w:num w:numId="16" w16cid:durableId="189144597">
    <w:abstractNumId w:val="3"/>
  </w:num>
  <w:num w:numId="17" w16cid:durableId="1154954680">
    <w:abstractNumId w:val="13"/>
  </w:num>
  <w:num w:numId="18" w16cid:durableId="224805422">
    <w:abstractNumId w:val="14"/>
  </w:num>
  <w:num w:numId="19" w16cid:durableId="2078697439">
    <w:abstractNumId w:val="27"/>
  </w:num>
  <w:num w:numId="20" w16cid:durableId="124852956">
    <w:abstractNumId w:val="0"/>
  </w:num>
  <w:num w:numId="21" w16cid:durableId="820200432">
    <w:abstractNumId w:val="2"/>
  </w:num>
  <w:num w:numId="22" w16cid:durableId="730159793">
    <w:abstractNumId w:val="11"/>
  </w:num>
  <w:num w:numId="23" w16cid:durableId="631247860">
    <w:abstractNumId w:val="34"/>
  </w:num>
  <w:num w:numId="24" w16cid:durableId="758253597">
    <w:abstractNumId w:val="20"/>
  </w:num>
  <w:num w:numId="25" w16cid:durableId="395859268">
    <w:abstractNumId w:val="5"/>
  </w:num>
  <w:num w:numId="26" w16cid:durableId="96827037">
    <w:abstractNumId w:val="31"/>
  </w:num>
  <w:num w:numId="27" w16cid:durableId="1058556672">
    <w:abstractNumId w:val="17"/>
  </w:num>
  <w:num w:numId="28" w16cid:durableId="417411685">
    <w:abstractNumId w:val="19"/>
  </w:num>
  <w:num w:numId="29" w16cid:durableId="723676452">
    <w:abstractNumId w:val="22"/>
  </w:num>
  <w:num w:numId="30" w16cid:durableId="1291983351">
    <w:abstractNumId w:val="24"/>
  </w:num>
  <w:num w:numId="31" w16cid:durableId="1536498390">
    <w:abstractNumId w:val="33"/>
  </w:num>
  <w:num w:numId="32" w16cid:durableId="132910981">
    <w:abstractNumId w:val="32"/>
  </w:num>
  <w:num w:numId="33" w16cid:durableId="1358892616">
    <w:abstractNumId w:val="6"/>
  </w:num>
  <w:num w:numId="34" w16cid:durableId="1301350678">
    <w:abstractNumId w:val="7"/>
  </w:num>
  <w:num w:numId="35" w16cid:durableId="1355958915">
    <w:abstractNumId w:val="18"/>
  </w:num>
  <w:num w:numId="36" w16cid:durableId="2085101692">
    <w:abstractNumId w:val="26"/>
  </w:num>
  <w:num w:numId="37" w16cid:durableId="629433241">
    <w:abstractNumId w:val="8"/>
  </w:num>
  <w:num w:numId="38" w16cid:durableId="550533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76"/>
    <w:rsid w:val="00080F37"/>
    <w:rsid w:val="00175E9F"/>
    <w:rsid w:val="00185E9B"/>
    <w:rsid w:val="00202E84"/>
    <w:rsid w:val="003359F0"/>
    <w:rsid w:val="00370296"/>
    <w:rsid w:val="00377C5F"/>
    <w:rsid w:val="003A7873"/>
    <w:rsid w:val="00451892"/>
    <w:rsid w:val="004A307C"/>
    <w:rsid w:val="004A6350"/>
    <w:rsid w:val="004C1F79"/>
    <w:rsid w:val="00520B32"/>
    <w:rsid w:val="005D33CD"/>
    <w:rsid w:val="005E2C70"/>
    <w:rsid w:val="00691276"/>
    <w:rsid w:val="006D2D93"/>
    <w:rsid w:val="0074438E"/>
    <w:rsid w:val="007D1DBB"/>
    <w:rsid w:val="007E1D4A"/>
    <w:rsid w:val="00811E71"/>
    <w:rsid w:val="00853AD3"/>
    <w:rsid w:val="00856FE7"/>
    <w:rsid w:val="008703F1"/>
    <w:rsid w:val="008B0746"/>
    <w:rsid w:val="009A32BD"/>
    <w:rsid w:val="00A849B8"/>
    <w:rsid w:val="00AD0893"/>
    <w:rsid w:val="00B87246"/>
    <w:rsid w:val="00BB57A1"/>
    <w:rsid w:val="00C23E2C"/>
    <w:rsid w:val="00C25364"/>
    <w:rsid w:val="00C37E7E"/>
    <w:rsid w:val="00C50124"/>
    <w:rsid w:val="00C8164A"/>
    <w:rsid w:val="00C81C53"/>
    <w:rsid w:val="00CE3CE3"/>
    <w:rsid w:val="00D13B8F"/>
    <w:rsid w:val="00D70530"/>
    <w:rsid w:val="00DC557D"/>
    <w:rsid w:val="00DE01CE"/>
    <w:rsid w:val="00EF688B"/>
    <w:rsid w:val="00F357B0"/>
    <w:rsid w:val="420F5EB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62D51"/>
  <w15:chartTrackingRefBased/>
  <w15:docId w15:val="{72238E7C-9CBD-4856-AD7D-295C6DDB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76"/>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691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2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2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2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2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276"/>
    <w:rPr>
      <w:rFonts w:ascii="Calibri" w:eastAsiaTheme="majorEastAsia" w:hAnsi="Calibri" w:cstheme="majorBidi"/>
      <w:i/>
      <w:iCs/>
      <w:color w:val="595959" w:themeColor="text1" w:themeTint="A6"/>
      <w:kern w:val="0"/>
    </w:rPr>
  </w:style>
  <w:style w:type="character" w:customStyle="1" w:styleId="Heading7Char">
    <w:name w:val="Heading 7 Char"/>
    <w:basedOn w:val="DefaultParagraphFont"/>
    <w:link w:val="Heading7"/>
    <w:uiPriority w:val="9"/>
    <w:semiHidden/>
    <w:rsid w:val="00691276"/>
    <w:rPr>
      <w:rFonts w:ascii="Calibri" w:eastAsiaTheme="majorEastAsia" w:hAnsi="Calibri" w:cstheme="majorBidi"/>
      <w:color w:val="595959" w:themeColor="text1" w:themeTint="A6"/>
      <w:kern w:val="0"/>
    </w:rPr>
  </w:style>
  <w:style w:type="character" w:customStyle="1" w:styleId="Heading8Char">
    <w:name w:val="Heading 8 Char"/>
    <w:basedOn w:val="DefaultParagraphFont"/>
    <w:link w:val="Heading8"/>
    <w:uiPriority w:val="9"/>
    <w:semiHidden/>
    <w:rsid w:val="00691276"/>
    <w:rPr>
      <w:rFonts w:ascii="Calibri" w:eastAsiaTheme="majorEastAsia" w:hAnsi="Calibri" w:cstheme="majorBidi"/>
      <w:i/>
      <w:iCs/>
      <w:color w:val="272727" w:themeColor="text1" w:themeTint="D8"/>
      <w:kern w:val="0"/>
    </w:rPr>
  </w:style>
  <w:style w:type="character" w:customStyle="1" w:styleId="Heading9Char">
    <w:name w:val="Heading 9 Char"/>
    <w:basedOn w:val="DefaultParagraphFont"/>
    <w:link w:val="Heading9"/>
    <w:uiPriority w:val="9"/>
    <w:semiHidden/>
    <w:rsid w:val="00691276"/>
    <w:rPr>
      <w:rFonts w:ascii="Calibri" w:eastAsiaTheme="majorEastAsia" w:hAnsi="Calibri" w:cstheme="majorBidi"/>
      <w:color w:val="272727" w:themeColor="text1" w:themeTint="D8"/>
      <w:kern w:val="0"/>
    </w:rPr>
  </w:style>
  <w:style w:type="paragraph" w:styleId="Title">
    <w:name w:val="Title"/>
    <w:basedOn w:val="Normal"/>
    <w:next w:val="Normal"/>
    <w:link w:val="TitleChar"/>
    <w:uiPriority w:val="10"/>
    <w:qFormat/>
    <w:rsid w:val="006912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2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276"/>
    <w:pPr>
      <w:spacing w:before="160"/>
      <w:jc w:val="center"/>
    </w:pPr>
    <w:rPr>
      <w:i/>
      <w:iCs/>
      <w:color w:val="404040" w:themeColor="text1" w:themeTint="BF"/>
    </w:rPr>
  </w:style>
  <w:style w:type="character" w:customStyle="1" w:styleId="QuoteChar">
    <w:name w:val="Quote Char"/>
    <w:basedOn w:val="DefaultParagraphFont"/>
    <w:link w:val="Quote"/>
    <w:uiPriority w:val="29"/>
    <w:rsid w:val="00691276"/>
    <w:rPr>
      <w:i/>
      <w:iCs/>
      <w:color w:val="404040" w:themeColor="text1" w:themeTint="BF"/>
    </w:rPr>
  </w:style>
  <w:style w:type="paragraph" w:styleId="ListParagraph">
    <w:name w:val="List Paragraph"/>
    <w:aliases w:val="Fiche List Paragraph,Conclusion de partie,Odstavec se seznamem2,Nad,Odstavec_muj,Odstavec cíl se seznamem,Odstavec se seznamem5,_Odstavec se seznamem,Seznam - odrážky,List Paragraph (Czech Tourism),Název grafu,nad 1,Dot pt,Odstavec1"/>
    <w:basedOn w:val="Normal"/>
    <w:link w:val="ListParagraphChar"/>
    <w:uiPriority w:val="34"/>
    <w:qFormat/>
    <w:rsid w:val="00691276"/>
    <w:pPr>
      <w:ind w:left="720"/>
      <w:contextualSpacing/>
    </w:pPr>
  </w:style>
  <w:style w:type="character" w:styleId="IntenseEmphasis">
    <w:name w:val="Intense Emphasis"/>
    <w:basedOn w:val="DefaultParagraphFont"/>
    <w:uiPriority w:val="21"/>
    <w:qFormat/>
    <w:rsid w:val="00691276"/>
    <w:rPr>
      <w:i/>
      <w:iCs/>
      <w:color w:val="0F4761" w:themeColor="accent1" w:themeShade="BF"/>
    </w:rPr>
  </w:style>
  <w:style w:type="paragraph" w:styleId="IntenseQuote">
    <w:name w:val="Intense Quote"/>
    <w:basedOn w:val="Normal"/>
    <w:next w:val="Normal"/>
    <w:link w:val="IntenseQuoteChar"/>
    <w:uiPriority w:val="30"/>
    <w:qFormat/>
    <w:rsid w:val="00691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276"/>
    <w:rPr>
      <w:i/>
      <w:iCs/>
      <w:color w:val="0F4761" w:themeColor="accent1" w:themeShade="BF"/>
    </w:rPr>
  </w:style>
  <w:style w:type="character" w:styleId="IntenseReference">
    <w:name w:val="Intense Reference"/>
    <w:basedOn w:val="DefaultParagraphFont"/>
    <w:uiPriority w:val="32"/>
    <w:qFormat/>
    <w:rsid w:val="00691276"/>
    <w:rPr>
      <w:b/>
      <w:bCs/>
      <w:smallCaps/>
      <w:color w:val="0F4761" w:themeColor="accent1" w:themeShade="BF"/>
      <w:spacing w:val="5"/>
    </w:rPr>
  </w:style>
  <w:style w:type="paragraph" w:styleId="Header">
    <w:name w:val="header"/>
    <w:basedOn w:val="Normal"/>
    <w:link w:val="HeaderChar"/>
    <w:uiPriority w:val="99"/>
    <w:unhideWhenUsed/>
    <w:rsid w:val="00691276"/>
    <w:pPr>
      <w:tabs>
        <w:tab w:val="center" w:pos="4513"/>
        <w:tab w:val="right" w:pos="9026"/>
      </w:tabs>
    </w:pPr>
  </w:style>
  <w:style w:type="character" w:customStyle="1" w:styleId="HeaderChar">
    <w:name w:val="Header Char"/>
    <w:basedOn w:val="DefaultParagraphFont"/>
    <w:link w:val="Header"/>
    <w:uiPriority w:val="99"/>
    <w:rsid w:val="00691276"/>
    <w:rPr>
      <w:rFonts w:ascii="Calibri" w:hAnsi="Calibri" w:cs="Calibri"/>
      <w:kern w:val="0"/>
    </w:rPr>
  </w:style>
  <w:style w:type="paragraph" w:styleId="Footer">
    <w:name w:val="footer"/>
    <w:basedOn w:val="Normal"/>
    <w:link w:val="FooterChar"/>
    <w:uiPriority w:val="99"/>
    <w:unhideWhenUsed/>
    <w:rsid w:val="00691276"/>
    <w:pPr>
      <w:tabs>
        <w:tab w:val="center" w:pos="4513"/>
        <w:tab w:val="right" w:pos="9026"/>
      </w:tabs>
    </w:pPr>
  </w:style>
  <w:style w:type="character" w:customStyle="1" w:styleId="FooterChar">
    <w:name w:val="Footer Char"/>
    <w:basedOn w:val="DefaultParagraphFont"/>
    <w:link w:val="Footer"/>
    <w:uiPriority w:val="99"/>
    <w:rsid w:val="00691276"/>
    <w:rPr>
      <w:rFonts w:ascii="Calibri" w:hAnsi="Calibri" w:cs="Calibri"/>
      <w:kern w:val="0"/>
    </w:rPr>
  </w:style>
  <w:style w:type="character" w:styleId="Hyperlink">
    <w:name w:val="Hyperlink"/>
    <w:basedOn w:val="DefaultParagraphFont"/>
    <w:uiPriority w:val="99"/>
    <w:unhideWhenUsed/>
    <w:rsid w:val="00691276"/>
    <w:rPr>
      <w:color w:val="0563C1"/>
      <w:u w:val="single"/>
    </w:rPr>
  </w:style>
  <w:style w:type="character" w:customStyle="1" w:styleId="ListParagraphChar">
    <w:name w:val="List Paragraph Char"/>
    <w:aliases w:val="Fiche List Paragraph Char,Conclusion de partie Char,Odstavec se seznamem2 Char,Nad Char,Odstavec_muj Char,Odstavec cíl se seznamem Char,Odstavec se seznamem5 Char,_Odstavec se seznamem Char,Seznam - odrážky Char,Název grafu Char"/>
    <w:link w:val="ListParagraph"/>
    <w:uiPriority w:val="34"/>
    <w:locked/>
    <w:rsid w:val="00691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89614">
      <w:bodyDiv w:val="1"/>
      <w:marLeft w:val="0"/>
      <w:marRight w:val="0"/>
      <w:marTop w:val="0"/>
      <w:marBottom w:val="0"/>
      <w:divBdr>
        <w:top w:val="none" w:sz="0" w:space="0" w:color="auto"/>
        <w:left w:val="none" w:sz="0" w:space="0" w:color="auto"/>
        <w:bottom w:val="none" w:sz="0" w:space="0" w:color="auto"/>
        <w:right w:val="none" w:sz="0" w:space="0" w:color="auto"/>
      </w:divBdr>
      <w:divsChild>
        <w:div w:id="555511021">
          <w:marLeft w:val="0"/>
          <w:marRight w:val="0"/>
          <w:marTop w:val="0"/>
          <w:marBottom w:val="0"/>
          <w:divBdr>
            <w:top w:val="none" w:sz="0" w:space="0" w:color="auto"/>
            <w:left w:val="none" w:sz="0" w:space="0" w:color="auto"/>
            <w:bottom w:val="none" w:sz="0" w:space="0" w:color="auto"/>
            <w:right w:val="none" w:sz="0" w:space="0" w:color="auto"/>
          </w:divBdr>
        </w:div>
        <w:div w:id="835876150">
          <w:marLeft w:val="0"/>
          <w:marRight w:val="0"/>
          <w:marTop w:val="0"/>
          <w:marBottom w:val="0"/>
          <w:divBdr>
            <w:top w:val="none" w:sz="0" w:space="0" w:color="auto"/>
            <w:left w:val="none" w:sz="0" w:space="0" w:color="auto"/>
            <w:bottom w:val="none" w:sz="0" w:space="0" w:color="auto"/>
            <w:right w:val="none" w:sz="0" w:space="0" w:color="auto"/>
          </w:divBdr>
        </w:div>
        <w:div w:id="1495998360">
          <w:marLeft w:val="0"/>
          <w:marRight w:val="0"/>
          <w:marTop w:val="0"/>
          <w:marBottom w:val="0"/>
          <w:divBdr>
            <w:top w:val="none" w:sz="0" w:space="0" w:color="auto"/>
            <w:left w:val="none" w:sz="0" w:space="0" w:color="auto"/>
            <w:bottom w:val="none" w:sz="0" w:space="0" w:color="auto"/>
            <w:right w:val="none" w:sz="0" w:space="0" w:color="auto"/>
          </w:divBdr>
        </w:div>
        <w:div w:id="808018093">
          <w:marLeft w:val="0"/>
          <w:marRight w:val="0"/>
          <w:marTop w:val="0"/>
          <w:marBottom w:val="0"/>
          <w:divBdr>
            <w:top w:val="none" w:sz="0" w:space="0" w:color="auto"/>
            <w:left w:val="none" w:sz="0" w:space="0" w:color="auto"/>
            <w:bottom w:val="none" w:sz="0" w:space="0" w:color="auto"/>
            <w:right w:val="none" w:sz="0" w:space="0" w:color="auto"/>
          </w:divBdr>
        </w:div>
        <w:div w:id="2007971548">
          <w:marLeft w:val="0"/>
          <w:marRight w:val="0"/>
          <w:marTop w:val="0"/>
          <w:marBottom w:val="0"/>
          <w:divBdr>
            <w:top w:val="none" w:sz="0" w:space="0" w:color="auto"/>
            <w:left w:val="none" w:sz="0" w:space="0" w:color="auto"/>
            <w:bottom w:val="none" w:sz="0" w:space="0" w:color="auto"/>
            <w:right w:val="none" w:sz="0" w:space="0" w:color="auto"/>
          </w:divBdr>
        </w:div>
        <w:div w:id="356658383">
          <w:marLeft w:val="0"/>
          <w:marRight w:val="0"/>
          <w:marTop w:val="0"/>
          <w:marBottom w:val="0"/>
          <w:divBdr>
            <w:top w:val="none" w:sz="0" w:space="0" w:color="auto"/>
            <w:left w:val="none" w:sz="0" w:space="0" w:color="auto"/>
            <w:bottom w:val="none" w:sz="0" w:space="0" w:color="auto"/>
            <w:right w:val="none" w:sz="0" w:space="0" w:color="auto"/>
          </w:divBdr>
        </w:div>
        <w:div w:id="1387601378">
          <w:marLeft w:val="0"/>
          <w:marRight w:val="0"/>
          <w:marTop w:val="0"/>
          <w:marBottom w:val="0"/>
          <w:divBdr>
            <w:top w:val="none" w:sz="0" w:space="0" w:color="auto"/>
            <w:left w:val="none" w:sz="0" w:space="0" w:color="auto"/>
            <w:bottom w:val="none" w:sz="0" w:space="0" w:color="auto"/>
            <w:right w:val="none" w:sz="0" w:space="0" w:color="auto"/>
          </w:divBdr>
        </w:div>
        <w:div w:id="1864976611">
          <w:marLeft w:val="0"/>
          <w:marRight w:val="0"/>
          <w:marTop w:val="0"/>
          <w:marBottom w:val="0"/>
          <w:divBdr>
            <w:top w:val="none" w:sz="0" w:space="0" w:color="auto"/>
            <w:left w:val="none" w:sz="0" w:space="0" w:color="auto"/>
            <w:bottom w:val="none" w:sz="0" w:space="0" w:color="auto"/>
            <w:right w:val="none" w:sz="0" w:space="0" w:color="auto"/>
          </w:divBdr>
        </w:div>
        <w:div w:id="729233174">
          <w:marLeft w:val="0"/>
          <w:marRight w:val="0"/>
          <w:marTop w:val="0"/>
          <w:marBottom w:val="0"/>
          <w:divBdr>
            <w:top w:val="none" w:sz="0" w:space="0" w:color="auto"/>
            <w:left w:val="none" w:sz="0" w:space="0" w:color="auto"/>
            <w:bottom w:val="none" w:sz="0" w:space="0" w:color="auto"/>
            <w:right w:val="none" w:sz="0" w:space="0" w:color="auto"/>
          </w:divBdr>
        </w:div>
        <w:div w:id="1556773546">
          <w:marLeft w:val="0"/>
          <w:marRight w:val="0"/>
          <w:marTop w:val="0"/>
          <w:marBottom w:val="0"/>
          <w:divBdr>
            <w:top w:val="none" w:sz="0" w:space="0" w:color="auto"/>
            <w:left w:val="none" w:sz="0" w:space="0" w:color="auto"/>
            <w:bottom w:val="none" w:sz="0" w:space="0" w:color="auto"/>
            <w:right w:val="none" w:sz="0" w:space="0" w:color="auto"/>
          </w:divBdr>
        </w:div>
        <w:div w:id="632948479">
          <w:marLeft w:val="0"/>
          <w:marRight w:val="0"/>
          <w:marTop w:val="0"/>
          <w:marBottom w:val="0"/>
          <w:divBdr>
            <w:top w:val="none" w:sz="0" w:space="0" w:color="auto"/>
            <w:left w:val="none" w:sz="0" w:space="0" w:color="auto"/>
            <w:bottom w:val="none" w:sz="0" w:space="0" w:color="auto"/>
            <w:right w:val="none" w:sz="0" w:space="0" w:color="auto"/>
          </w:divBdr>
        </w:div>
        <w:div w:id="615524504">
          <w:marLeft w:val="0"/>
          <w:marRight w:val="0"/>
          <w:marTop w:val="0"/>
          <w:marBottom w:val="0"/>
          <w:divBdr>
            <w:top w:val="none" w:sz="0" w:space="0" w:color="auto"/>
            <w:left w:val="none" w:sz="0" w:space="0" w:color="auto"/>
            <w:bottom w:val="none" w:sz="0" w:space="0" w:color="auto"/>
            <w:right w:val="none" w:sz="0" w:space="0" w:color="auto"/>
          </w:divBdr>
        </w:div>
        <w:div w:id="201552528">
          <w:marLeft w:val="0"/>
          <w:marRight w:val="0"/>
          <w:marTop w:val="0"/>
          <w:marBottom w:val="0"/>
          <w:divBdr>
            <w:top w:val="none" w:sz="0" w:space="0" w:color="auto"/>
            <w:left w:val="none" w:sz="0" w:space="0" w:color="auto"/>
            <w:bottom w:val="none" w:sz="0" w:space="0" w:color="auto"/>
            <w:right w:val="none" w:sz="0" w:space="0" w:color="auto"/>
          </w:divBdr>
        </w:div>
        <w:div w:id="833453693">
          <w:marLeft w:val="0"/>
          <w:marRight w:val="0"/>
          <w:marTop w:val="0"/>
          <w:marBottom w:val="0"/>
          <w:divBdr>
            <w:top w:val="none" w:sz="0" w:space="0" w:color="auto"/>
            <w:left w:val="none" w:sz="0" w:space="0" w:color="auto"/>
            <w:bottom w:val="none" w:sz="0" w:space="0" w:color="auto"/>
            <w:right w:val="none" w:sz="0" w:space="0" w:color="auto"/>
          </w:divBdr>
        </w:div>
        <w:div w:id="580719893">
          <w:marLeft w:val="0"/>
          <w:marRight w:val="0"/>
          <w:marTop w:val="0"/>
          <w:marBottom w:val="0"/>
          <w:divBdr>
            <w:top w:val="none" w:sz="0" w:space="0" w:color="auto"/>
            <w:left w:val="none" w:sz="0" w:space="0" w:color="auto"/>
            <w:bottom w:val="none" w:sz="0" w:space="0" w:color="auto"/>
            <w:right w:val="none" w:sz="0" w:space="0" w:color="auto"/>
          </w:divBdr>
        </w:div>
        <w:div w:id="224462437">
          <w:marLeft w:val="0"/>
          <w:marRight w:val="0"/>
          <w:marTop w:val="0"/>
          <w:marBottom w:val="0"/>
          <w:divBdr>
            <w:top w:val="none" w:sz="0" w:space="0" w:color="auto"/>
            <w:left w:val="none" w:sz="0" w:space="0" w:color="auto"/>
            <w:bottom w:val="none" w:sz="0" w:space="0" w:color="auto"/>
            <w:right w:val="none" w:sz="0" w:space="0" w:color="auto"/>
          </w:divBdr>
        </w:div>
        <w:div w:id="1833567880">
          <w:marLeft w:val="0"/>
          <w:marRight w:val="0"/>
          <w:marTop w:val="0"/>
          <w:marBottom w:val="0"/>
          <w:divBdr>
            <w:top w:val="none" w:sz="0" w:space="0" w:color="auto"/>
            <w:left w:val="none" w:sz="0" w:space="0" w:color="auto"/>
            <w:bottom w:val="none" w:sz="0" w:space="0" w:color="auto"/>
            <w:right w:val="none" w:sz="0" w:space="0" w:color="auto"/>
          </w:divBdr>
        </w:div>
        <w:div w:id="2013071468">
          <w:marLeft w:val="0"/>
          <w:marRight w:val="0"/>
          <w:marTop w:val="0"/>
          <w:marBottom w:val="0"/>
          <w:divBdr>
            <w:top w:val="none" w:sz="0" w:space="0" w:color="auto"/>
            <w:left w:val="none" w:sz="0" w:space="0" w:color="auto"/>
            <w:bottom w:val="none" w:sz="0" w:space="0" w:color="auto"/>
            <w:right w:val="none" w:sz="0" w:space="0" w:color="auto"/>
          </w:divBdr>
        </w:div>
      </w:divsChild>
    </w:div>
    <w:div w:id="656423603">
      <w:bodyDiv w:val="1"/>
      <w:marLeft w:val="0"/>
      <w:marRight w:val="0"/>
      <w:marTop w:val="0"/>
      <w:marBottom w:val="0"/>
      <w:divBdr>
        <w:top w:val="none" w:sz="0" w:space="0" w:color="auto"/>
        <w:left w:val="none" w:sz="0" w:space="0" w:color="auto"/>
        <w:bottom w:val="none" w:sz="0" w:space="0" w:color="auto"/>
        <w:right w:val="none" w:sz="0" w:space="0" w:color="auto"/>
      </w:divBdr>
      <w:divsChild>
        <w:div w:id="1188524360">
          <w:marLeft w:val="0"/>
          <w:marRight w:val="0"/>
          <w:marTop w:val="0"/>
          <w:marBottom w:val="0"/>
          <w:divBdr>
            <w:top w:val="none" w:sz="0" w:space="0" w:color="auto"/>
            <w:left w:val="none" w:sz="0" w:space="0" w:color="auto"/>
            <w:bottom w:val="none" w:sz="0" w:space="0" w:color="auto"/>
            <w:right w:val="none" w:sz="0" w:space="0" w:color="auto"/>
          </w:divBdr>
        </w:div>
        <w:div w:id="516313204">
          <w:marLeft w:val="0"/>
          <w:marRight w:val="0"/>
          <w:marTop w:val="0"/>
          <w:marBottom w:val="0"/>
          <w:divBdr>
            <w:top w:val="none" w:sz="0" w:space="0" w:color="auto"/>
            <w:left w:val="none" w:sz="0" w:space="0" w:color="auto"/>
            <w:bottom w:val="none" w:sz="0" w:space="0" w:color="auto"/>
            <w:right w:val="none" w:sz="0" w:space="0" w:color="auto"/>
          </w:divBdr>
        </w:div>
        <w:div w:id="152333163">
          <w:marLeft w:val="0"/>
          <w:marRight w:val="0"/>
          <w:marTop w:val="0"/>
          <w:marBottom w:val="0"/>
          <w:divBdr>
            <w:top w:val="none" w:sz="0" w:space="0" w:color="auto"/>
            <w:left w:val="none" w:sz="0" w:space="0" w:color="auto"/>
            <w:bottom w:val="none" w:sz="0" w:space="0" w:color="auto"/>
            <w:right w:val="none" w:sz="0" w:space="0" w:color="auto"/>
          </w:divBdr>
        </w:div>
        <w:div w:id="810248671">
          <w:marLeft w:val="0"/>
          <w:marRight w:val="0"/>
          <w:marTop w:val="0"/>
          <w:marBottom w:val="0"/>
          <w:divBdr>
            <w:top w:val="none" w:sz="0" w:space="0" w:color="auto"/>
            <w:left w:val="none" w:sz="0" w:space="0" w:color="auto"/>
            <w:bottom w:val="none" w:sz="0" w:space="0" w:color="auto"/>
            <w:right w:val="none" w:sz="0" w:space="0" w:color="auto"/>
          </w:divBdr>
        </w:div>
        <w:div w:id="1304197502">
          <w:marLeft w:val="0"/>
          <w:marRight w:val="0"/>
          <w:marTop w:val="0"/>
          <w:marBottom w:val="0"/>
          <w:divBdr>
            <w:top w:val="none" w:sz="0" w:space="0" w:color="auto"/>
            <w:left w:val="none" w:sz="0" w:space="0" w:color="auto"/>
            <w:bottom w:val="none" w:sz="0" w:space="0" w:color="auto"/>
            <w:right w:val="none" w:sz="0" w:space="0" w:color="auto"/>
          </w:divBdr>
        </w:div>
        <w:div w:id="1971325370">
          <w:marLeft w:val="0"/>
          <w:marRight w:val="0"/>
          <w:marTop w:val="0"/>
          <w:marBottom w:val="0"/>
          <w:divBdr>
            <w:top w:val="none" w:sz="0" w:space="0" w:color="auto"/>
            <w:left w:val="none" w:sz="0" w:space="0" w:color="auto"/>
            <w:bottom w:val="none" w:sz="0" w:space="0" w:color="auto"/>
            <w:right w:val="none" w:sz="0" w:space="0" w:color="auto"/>
          </w:divBdr>
        </w:div>
        <w:div w:id="1303851596">
          <w:marLeft w:val="0"/>
          <w:marRight w:val="0"/>
          <w:marTop w:val="0"/>
          <w:marBottom w:val="0"/>
          <w:divBdr>
            <w:top w:val="none" w:sz="0" w:space="0" w:color="auto"/>
            <w:left w:val="none" w:sz="0" w:space="0" w:color="auto"/>
            <w:bottom w:val="none" w:sz="0" w:space="0" w:color="auto"/>
            <w:right w:val="none" w:sz="0" w:space="0" w:color="auto"/>
          </w:divBdr>
        </w:div>
        <w:div w:id="856238214">
          <w:marLeft w:val="0"/>
          <w:marRight w:val="0"/>
          <w:marTop w:val="0"/>
          <w:marBottom w:val="0"/>
          <w:divBdr>
            <w:top w:val="none" w:sz="0" w:space="0" w:color="auto"/>
            <w:left w:val="none" w:sz="0" w:space="0" w:color="auto"/>
            <w:bottom w:val="none" w:sz="0" w:space="0" w:color="auto"/>
            <w:right w:val="none" w:sz="0" w:space="0" w:color="auto"/>
          </w:divBdr>
        </w:div>
        <w:div w:id="895971206">
          <w:marLeft w:val="0"/>
          <w:marRight w:val="0"/>
          <w:marTop w:val="0"/>
          <w:marBottom w:val="0"/>
          <w:divBdr>
            <w:top w:val="none" w:sz="0" w:space="0" w:color="auto"/>
            <w:left w:val="none" w:sz="0" w:space="0" w:color="auto"/>
            <w:bottom w:val="none" w:sz="0" w:space="0" w:color="auto"/>
            <w:right w:val="none" w:sz="0" w:space="0" w:color="auto"/>
          </w:divBdr>
        </w:div>
        <w:div w:id="1372070695">
          <w:marLeft w:val="0"/>
          <w:marRight w:val="0"/>
          <w:marTop w:val="0"/>
          <w:marBottom w:val="0"/>
          <w:divBdr>
            <w:top w:val="none" w:sz="0" w:space="0" w:color="auto"/>
            <w:left w:val="none" w:sz="0" w:space="0" w:color="auto"/>
            <w:bottom w:val="none" w:sz="0" w:space="0" w:color="auto"/>
            <w:right w:val="none" w:sz="0" w:space="0" w:color="auto"/>
          </w:divBdr>
        </w:div>
        <w:div w:id="710770625">
          <w:marLeft w:val="0"/>
          <w:marRight w:val="0"/>
          <w:marTop w:val="0"/>
          <w:marBottom w:val="0"/>
          <w:divBdr>
            <w:top w:val="none" w:sz="0" w:space="0" w:color="auto"/>
            <w:left w:val="none" w:sz="0" w:space="0" w:color="auto"/>
            <w:bottom w:val="none" w:sz="0" w:space="0" w:color="auto"/>
            <w:right w:val="none" w:sz="0" w:space="0" w:color="auto"/>
          </w:divBdr>
        </w:div>
        <w:div w:id="1913154809">
          <w:marLeft w:val="0"/>
          <w:marRight w:val="0"/>
          <w:marTop w:val="0"/>
          <w:marBottom w:val="0"/>
          <w:divBdr>
            <w:top w:val="none" w:sz="0" w:space="0" w:color="auto"/>
            <w:left w:val="none" w:sz="0" w:space="0" w:color="auto"/>
            <w:bottom w:val="none" w:sz="0" w:space="0" w:color="auto"/>
            <w:right w:val="none" w:sz="0" w:space="0" w:color="auto"/>
          </w:divBdr>
        </w:div>
        <w:div w:id="606894075">
          <w:marLeft w:val="0"/>
          <w:marRight w:val="0"/>
          <w:marTop w:val="0"/>
          <w:marBottom w:val="0"/>
          <w:divBdr>
            <w:top w:val="none" w:sz="0" w:space="0" w:color="auto"/>
            <w:left w:val="none" w:sz="0" w:space="0" w:color="auto"/>
            <w:bottom w:val="none" w:sz="0" w:space="0" w:color="auto"/>
            <w:right w:val="none" w:sz="0" w:space="0" w:color="auto"/>
          </w:divBdr>
        </w:div>
        <w:div w:id="941304030">
          <w:marLeft w:val="0"/>
          <w:marRight w:val="0"/>
          <w:marTop w:val="0"/>
          <w:marBottom w:val="0"/>
          <w:divBdr>
            <w:top w:val="none" w:sz="0" w:space="0" w:color="auto"/>
            <w:left w:val="none" w:sz="0" w:space="0" w:color="auto"/>
            <w:bottom w:val="none" w:sz="0" w:space="0" w:color="auto"/>
            <w:right w:val="none" w:sz="0" w:space="0" w:color="auto"/>
          </w:divBdr>
        </w:div>
        <w:div w:id="699859508">
          <w:marLeft w:val="0"/>
          <w:marRight w:val="0"/>
          <w:marTop w:val="0"/>
          <w:marBottom w:val="0"/>
          <w:divBdr>
            <w:top w:val="none" w:sz="0" w:space="0" w:color="auto"/>
            <w:left w:val="none" w:sz="0" w:space="0" w:color="auto"/>
            <w:bottom w:val="none" w:sz="0" w:space="0" w:color="auto"/>
            <w:right w:val="none" w:sz="0" w:space="0" w:color="auto"/>
          </w:divBdr>
        </w:div>
        <w:div w:id="1993174146">
          <w:marLeft w:val="0"/>
          <w:marRight w:val="0"/>
          <w:marTop w:val="0"/>
          <w:marBottom w:val="0"/>
          <w:divBdr>
            <w:top w:val="none" w:sz="0" w:space="0" w:color="auto"/>
            <w:left w:val="none" w:sz="0" w:space="0" w:color="auto"/>
            <w:bottom w:val="none" w:sz="0" w:space="0" w:color="auto"/>
            <w:right w:val="none" w:sz="0" w:space="0" w:color="auto"/>
          </w:divBdr>
        </w:div>
        <w:div w:id="1584754820">
          <w:marLeft w:val="0"/>
          <w:marRight w:val="0"/>
          <w:marTop w:val="0"/>
          <w:marBottom w:val="0"/>
          <w:divBdr>
            <w:top w:val="none" w:sz="0" w:space="0" w:color="auto"/>
            <w:left w:val="none" w:sz="0" w:space="0" w:color="auto"/>
            <w:bottom w:val="none" w:sz="0" w:space="0" w:color="auto"/>
            <w:right w:val="none" w:sz="0" w:space="0" w:color="auto"/>
          </w:divBdr>
        </w:div>
        <w:div w:id="1304891517">
          <w:marLeft w:val="0"/>
          <w:marRight w:val="0"/>
          <w:marTop w:val="0"/>
          <w:marBottom w:val="0"/>
          <w:divBdr>
            <w:top w:val="none" w:sz="0" w:space="0" w:color="auto"/>
            <w:left w:val="none" w:sz="0" w:space="0" w:color="auto"/>
            <w:bottom w:val="none" w:sz="0" w:space="0" w:color="auto"/>
            <w:right w:val="none" w:sz="0" w:space="0" w:color="auto"/>
          </w:divBdr>
        </w:div>
      </w:divsChild>
    </w:div>
    <w:div w:id="983511299">
      <w:bodyDiv w:val="1"/>
      <w:marLeft w:val="0"/>
      <w:marRight w:val="0"/>
      <w:marTop w:val="0"/>
      <w:marBottom w:val="0"/>
      <w:divBdr>
        <w:top w:val="none" w:sz="0" w:space="0" w:color="auto"/>
        <w:left w:val="none" w:sz="0" w:space="0" w:color="auto"/>
        <w:bottom w:val="none" w:sz="0" w:space="0" w:color="auto"/>
        <w:right w:val="none" w:sz="0" w:space="0" w:color="auto"/>
      </w:divBdr>
      <w:divsChild>
        <w:div w:id="1932473220">
          <w:marLeft w:val="0"/>
          <w:marRight w:val="0"/>
          <w:marTop w:val="0"/>
          <w:marBottom w:val="0"/>
          <w:divBdr>
            <w:top w:val="none" w:sz="0" w:space="0" w:color="auto"/>
            <w:left w:val="none" w:sz="0" w:space="0" w:color="auto"/>
            <w:bottom w:val="none" w:sz="0" w:space="0" w:color="auto"/>
            <w:right w:val="none" w:sz="0" w:space="0" w:color="auto"/>
          </w:divBdr>
        </w:div>
        <w:div w:id="1789741334">
          <w:marLeft w:val="0"/>
          <w:marRight w:val="0"/>
          <w:marTop w:val="0"/>
          <w:marBottom w:val="0"/>
          <w:divBdr>
            <w:top w:val="none" w:sz="0" w:space="0" w:color="auto"/>
            <w:left w:val="none" w:sz="0" w:space="0" w:color="auto"/>
            <w:bottom w:val="none" w:sz="0" w:space="0" w:color="auto"/>
            <w:right w:val="none" w:sz="0" w:space="0" w:color="auto"/>
          </w:divBdr>
        </w:div>
        <w:div w:id="1747460933">
          <w:marLeft w:val="0"/>
          <w:marRight w:val="0"/>
          <w:marTop w:val="0"/>
          <w:marBottom w:val="0"/>
          <w:divBdr>
            <w:top w:val="none" w:sz="0" w:space="0" w:color="auto"/>
            <w:left w:val="none" w:sz="0" w:space="0" w:color="auto"/>
            <w:bottom w:val="none" w:sz="0" w:space="0" w:color="auto"/>
            <w:right w:val="none" w:sz="0" w:space="0" w:color="auto"/>
          </w:divBdr>
        </w:div>
        <w:div w:id="543642231">
          <w:marLeft w:val="0"/>
          <w:marRight w:val="0"/>
          <w:marTop w:val="0"/>
          <w:marBottom w:val="0"/>
          <w:divBdr>
            <w:top w:val="none" w:sz="0" w:space="0" w:color="auto"/>
            <w:left w:val="none" w:sz="0" w:space="0" w:color="auto"/>
            <w:bottom w:val="none" w:sz="0" w:space="0" w:color="auto"/>
            <w:right w:val="none" w:sz="0" w:space="0" w:color="auto"/>
          </w:divBdr>
        </w:div>
      </w:divsChild>
    </w:div>
    <w:div w:id="1276331297">
      <w:bodyDiv w:val="1"/>
      <w:marLeft w:val="0"/>
      <w:marRight w:val="0"/>
      <w:marTop w:val="0"/>
      <w:marBottom w:val="0"/>
      <w:divBdr>
        <w:top w:val="none" w:sz="0" w:space="0" w:color="auto"/>
        <w:left w:val="none" w:sz="0" w:space="0" w:color="auto"/>
        <w:bottom w:val="none" w:sz="0" w:space="0" w:color="auto"/>
        <w:right w:val="none" w:sz="0" w:space="0" w:color="auto"/>
      </w:divBdr>
      <w:divsChild>
        <w:div w:id="427582810">
          <w:marLeft w:val="0"/>
          <w:marRight w:val="0"/>
          <w:marTop w:val="0"/>
          <w:marBottom w:val="0"/>
          <w:divBdr>
            <w:top w:val="none" w:sz="0" w:space="0" w:color="auto"/>
            <w:left w:val="none" w:sz="0" w:space="0" w:color="auto"/>
            <w:bottom w:val="none" w:sz="0" w:space="0" w:color="auto"/>
            <w:right w:val="none" w:sz="0" w:space="0" w:color="auto"/>
          </w:divBdr>
        </w:div>
        <w:div w:id="1721787738">
          <w:marLeft w:val="0"/>
          <w:marRight w:val="0"/>
          <w:marTop w:val="0"/>
          <w:marBottom w:val="0"/>
          <w:divBdr>
            <w:top w:val="none" w:sz="0" w:space="0" w:color="auto"/>
            <w:left w:val="none" w:sz="0" w:space="0" w:color="auto"/>
            <w:bottom w:val="none" w:sz="0" w:space="0" w:color="auto"/>
            <w:right w:val="none" w:sz="0" w:space="0" w:color="auto"/>
          </w:divBdr>
        </w:div>
        <w:div w:id="1299187097">
          <w:marLeft w:val="0"/>
          <w:marRight w:val="0"/>
          <w:marTop w:val="0"/>
          <w:marBottom w:val="0"/>
          <w:divBdr>
            <w:top w:val="none" w:sz="0" w:space="0" w:color="auto"/>
            <w:left w:val="none" w:sz="0" w:space="0" w:color="auto"/>
            <w:bottom w:val="none" w:sz="0" w:space="0" w:color="auto"/>
            <w:right w:val="none" w:sz="0" w:space="0" w:color="auto"/>
          </w:divBdr>
        </w:div>
        <w:div w:id="1007749027">
          <w:marLeft w:val="0"/>
          <w:marRight w:val="0"/>
          <w:marTop w:val="0"/>
          <w:marBottom w:val="0"/>
          <w:divBdr>
            <w:top w:val="none" w:sz="0" w:space="0" w:color="auto"/>
            <w:left w:val="none" w:sz="0" w:space="0" w:color="auto"/>
            <w:bottom w:val="none" w:sz="0" w:space="0" w:color="auto"/>
            <w:right w:val="none" w:sz="0" w:space="0" w:color="auto"/>
          </w:divBdr>
        </w:div>
        <w:div w:id="244805270">
          <w:marLeft w:val="0"/>
          <w:marRight w:val="0"/>
          <w:marTop w:val="0"/>
          <w:marBottom w:val="0"/>
          <w:divBdr>
            <w:top w:val="none" w:sz="0" w:space="0" w:color="auto"/>
            <w:left w:val="none" w:sz="0" w:space="0" w:color="auto"/>
            <w:bottom w:val="none" w:sz="0" w:space="0" w:color="auto"/>
            <w:right w:val="none" w:sz="0" w:space="0" w:color="auto"/>
          </w:divBdr>
        </w:div>
        <w:div w:id="331302724">
          <w:marLeft w:val="0"/>
          <w:marRight w:val="0"/>
          <w:marTop w:val="0"/>
          <w:marBottom w:val="0"/>
          <w:divBdr>
            <w:top w:val="none" w:sz="0" w:space="0" w:color="auto"/>
            <w:left w:val="none" w:sz="0" w:space="0" w:color="auto"/>
            <w:bottom w:val="none" w:sz="0" w:space="0" w:color="auto"/>
            <w:right w:val="none" w:sz="0" w:space="0" w:color="auto"/>
          </w:divBdr>
        </w:div>
        <w:div w:id="347219275">
          <w:marLeft w:val="0"/>
          <w:marRight w:val="0"/>
          <w:marTop w:val="0"/>
          <w:marBottom w:val="0"/>
          <w:divBdr>
            <w:top w:val="none" w:sz="0" w:space="0" w:color="auto"/>
            <w:left w:val="none" w:sz="0" w:space="0" w:color="auto"/>
            <w:bottom w:val="none" w:sz="0" w:space="0" w:color="auto"/>
            <w:right w:val="none" w:sz="0" w:space="0" w:color="auto"/>
          </w:divBdr>
        </w:div>
        <w:div w:id="1349789938">
          <w:marLeft w:val="0"/>
          <w:marRight w:val="0"/>
          <w:marTop w:val="0"/>
          <w:marBottom w:val="0"/>
          <w:divBdr>
            <w:top w:val="none" w:sz="0" w:space="0" w:color="auto"/>
            <w:left w:val="none" w:sz="0" w:space="0" w:color="auto"/>
            <w:bottom w:val="none" w:sz="0" w:space="0" w:color="auto"/>
            <w:right w:val="none" w:sz="0" w:space="0" w:color="auto"/>
          </w:divBdr>
        </w:div>
        <w:div w:id="1866283585">
          <w:marLeft w:val="0"/>
          <w:marRight w:val="0"/>
          <w:marTop w:val="0"/>
          <w:marBottom w:val="0"/>
          <w:divBdr>
            <w:top w:val="none" w:sz="0" w:space="0" w:color="auto"/>
            <w:left w:val="none" w:sz="0" w:space="0" w:color="auto"/>
            <w:bottom w:val="none" w:sz="0" w:space="0" w:color="auto"/>
            <w:right w:val="none" w:sz="0" w:space="0" w:color="auto"/>
          </w:divBdr>
        </w:div>
        <w:div w:id="1646741854">
          <w:marLeft w:val="0"/>
          <w:marRight w:val="0"/>
          <w:marTop w:val="0"/>
          <w:marBottom w:val="0"/>
          <w:divBdr>
            <w:top w:val="none" w:sz="0" w:space="0" w:color="auto"/>
            <w:left w:val="none" w:sz="0" w:space="0" w:color="auto"/>
            <w:bottom w:val="none" w:sz="0" w:space="0" w:color="auto"/>
            <w:right w:val="none" w:sz="0" w:space="0" w:color="auto"/>
          </w:divBdr>
        </w:div>
        <w:div w:id="973952757">
          <w:marLeft w:val="0"/>
          <w:marRight w:val="0"/>
          <w:marTop w:val="0"/>
          <w:marBottom w:val="0"/>
          <w:divBdr>
            <w:top w:val="none" w:sz="0" w:space="0" w:color="auto"/>
            <w:left w:val="none" w:sz="0" w:space="0" w:color="auto"/>
            <w:bottom w:val="none" w:sz="0" w:space="0" w:color="auto"/>
            <w:right w:val="none" w:sz="0" w:space="0" w:color="auto"/>
          </w:divBdr>
        </w:div>
        <w:div w:id="461578788">
          <w:marLeft w:val="0"/>
          <w:marRight w:val="0"/>
          <w:marTop w:val="0"/>
          <w:marBottom w:val="0"/>
          <w:divBdr>
            <w:top w:val="none" w:sz="0" w:space="0" w:color="auto"/>
            <w:left w:val="none" w:sz="0" w:space="0" w:color="auto"/>
            <w:bottom w:val="none" w:sz="0" w:space="0" w:color="auto"/>
            <w:right w:val="none" w:sz="0" w:space="0" w:color="auto"/>
          </w:divBdr>
        </w:div>
        <w:div w:id="1516114668">
          <w:marLeft w:val="0"/>
          <w:marRight w:val="0"/>
          <w:marTop w:val="0"/>
          <w:marBottom w:val="0"/>
          <w:divBdr>
            <w:top w:val="none" w:sz="0" w:space="0" w:color="auto"/>
            <w:left w:val="none" w:sz="0" w:space="0" w:color="auto"/>
            <w:bottom w:val="none" w:sz="0" w:space="0" w:color="auto"/>
            <w:right w:val="none" w:sz="0" w:space="0" w:color="auto"/>
          </w:divBdr>
        </w:div>
        <w:div w:id="1988245896">
          <w:marLeft w:val="0"/>
          <w:marRight w:val="0"/>
          <w:marTop w:val="0"/>
          <w:marBottom w:val="0"/>
          <w:divBdr>
            <w:top w:val="none" w:sz="0" w:space="0" w:color="auto"/>
            <w:left w:val="none" w:sz="0" w:space="0" w:color="auto"/>
            <w:bottom w:val="none" w:sz="0" w:space="0" w:color="auto"/>
            <w:right w:val="none" w:sz="0" w:space="0" w:color="auto"/>
          </w:divBdr>
        </w:div>
        <w:div w:id="540366395">
          <w:marLeft w:val="0"/>
          <w:marRight w:val="0"/>
          <w:marTop w:val="0"/>
          <w:marBottom w:val="0"/>
          <w:divBdr>
            <w:top w:val="none" w:sz="0" w:space="0" w:color="auto"/>
            <w:left w:val="none" w:sz="0" w:space="0" w:color="auto"/>
            <w:bottom w:val="none" w:sz="0" w:space="0" w:color="auto"/>
            <w:right w:val="none" w:sz="0" w:space="0" w:color="auto"/>
          </w:divBdr>
        </w:div>
        <w:div w:id="634484065">
          <w:marLeft w:val="0"/>
          <w:marRight w:val="0"/>
          <w:marTop w:val="0"/>
          <w:marBottom w:val="0"/>
          <w:divBdr>
            <w:top w:val="none" w:sz="0" w:space="0" w:color="auto"/>
            <w:left w:val="none" w:sz="0" w:space="0" w:color="auto"/>
            <w:bottom w:val="none" w:sz="0" w:space="0" w:color="auto"/>
            <w:right w:val="none" w:sz="0" w:space="0" w:color="auto"/>
          </w:divBdr>
        </w:div>
        <w:div w:id="627662100">
          <w:marLeft w:val="0"/>
          <w:marRight w:val="0"/>
          <w:marTop w:val="0"/>
          <w:marBottom w:val="0"/>
          <w:divBdr>
            <w:top w:val="none" w:sz="0" w:space="0" w:color="auto"/>
            <w:left w:val="none" w:sz="0" w:space="0" w:color="auto"/>
            <w:bottom w:val="none" w:sz="0" w:space="0" w:color="auto"/>
            <w:right w:val="none" w:sz="0" w:space="0" w:color="auto"/>
          </w:divBdr>
        </w:div>
        <w:div w:id="2095930526">
          <w:marLeft w:val="0"/>
          <w:marRight w:val="0"/>
          <w:marTop w:val="0"/>
          <w:marBottom w:val="0"/>
          <w:divBdr>
            <w:top w:val="none" w:sz="0" w:space="0" w:color="auto"/>
            <w:left w:val="none" w:sz="0" w:space="0" w:color="auto"/>
            <w:bottom w:val="none" w:sz="0" w:space="0" w:color="auto"/>
            <w:right w:val="none" w:sz="0" w:space="0" w:color="auto"/>
          </w:divBdr>
        </w:div>
        <w:div w:id="1128932207">
          <w:marLeft w:val="0"/>
          <w:marRight w:val="0"/>
          <w:marTop w:val="0"/>
          <w:marBottom w:val="0"/>
          <w:divBdr>
            <w:top w:val="none" w:sz="0" w:space="0" w:color="auto"/>
            <w:left w:val="none" w:sz="0" w:space="0" w:color="auto"/>
            <w:bottom w:val="none" w:sz="0" w:space="0" w:color="auto"/>
            <w:right w:val="none" w:sz="0" w:space="0" w:color="auto"/>
          </w:divBdr>
        </w:div>
        <w:div w:id="1704281749">
          <w:marLeft w:val="0"/>
          <w:marRight w:val="0"/>
          <w:marTop w:val="0"/>
          <w:marBottom w:val="0"/>
          <w:divBdr>
            <w:top w:val="none" w:sz="0" w:space="0" w:color="auto"/>
            <w:left w:val="none" w:sz="0" w:space="0" w:color="auto"/>
            <w:bottom w:val="none" w:sz="0" w:space="0" w:color="auto"/>
            <w:right w:val="none" w:sz="0" w:space="0" w:color="auto"/>
          </w:divBdr>
        </w:div>
        <w:div w:id="1710840115">
          <w:marLeft w:val="0"/>
          <w:marRight w:val="0"/>
          <w:marTop w:val="0"/>
          <w:marBottom w:val="0"/>
          <w:divBdr>
            <w:top w:val="none" w:sz="0" w:space="0" w:color="auto"/>
            <w:left w:val="none" w:sz="0" w:space="0" w:color="auto"/>
            <w:bottom w:val="none" w:sz="0" w:space="0" w:color="auto"/>
            <w:right w:val="none" w:sz="0" w:space="0" w:color="auto"/>
          </w:divBdr>
        </w:div>
        <w:div w:id="613514268">
          <w:marLeft w:val="0"/>
          <w:marRight w:val="0"/>
          <w:marTop w:val="0"/>
          <w:marBottom w:val="0"/>
          <w:divBdr>
            <w:top w:val="none" w:sz="0" w:space="0" w:color="auto"/>
            <w:left w:val="none" w:sz="0" w:space="0" w:color="auto"/>
            <w:bottom w:val="none" w:sz="0" w:space="0" w:color="auto"/>
            <w:right w:val="none" w:sz="0" w:space="0" w:color="auto"/>
          </w:divBdr>
        </w:div>
        <w:div w:id="2003242056">
          <w:marLeft w:val="0"/>
          <w:marRight w:val="0"/>
          <w:marTop w:val="0"/>
          <w:marBottom w:val="0"/>
          <w:divBdr>
            <w:top w:val="none" w:sz="0" w:space="0" w:color="auto"/>
            <w:left w:val="none" w:sz="0" w:space="0" w:color="auto"/>
            <w:bottom w:val="none" w:sz="0" w:space="0" w:color="auto"/>
            <w:right w:val="none" w:sz="0" w:space="0" w:color="auto"/>
          </w:divBdr>
        </w:div>
        <w:div w:id="860631453">
          <w:marLeft w:val="0"/>
          <w:marRight w:val="0"/>
          <w:marTop w:val="0"/>
          <w:marBottom w:val="0"/>
          <w:divBdr>
            <w:top w:val="none" w:sz="0" w:space="0" w:color="auto"/>
            <w:left w:val="none" w:sz="0" w:space="0" w:color="auto"/>
            <w:bottom w:val="none" w:sz="0" w:space="0" w:color="auto"/>
            <w:right w:val="none" w:sz="0" w:space="0" w:color="auto"/>
          </w:divBdr>
        </w:div>
        <w:div w:id="1963223092">
          <w:marLeft w:val="0"/>
          <w:marRight w:val="0"/>
          <w:marTop w:val="0"/>
          <w:marBottom w:val="0"/>
          <w:divBdr>
            <w:top w:val="none" w:sz="0" w:space="0" w:color="auto"/>
            <w:left w:val="none" w:sz="0" w:space="0" w:color="auto"/>
            <w:bottom w:val="none" w:sz="0" w:space="0" w:color="auto"/>
            <w:right w:val="none" w:sz="0" w:space="0" w:color="auto"/>
          </w:divBdr>
        </w:div>
        <w:div w:id="945117509">
          <w:marLeft w:val="0"/>
          <w:marRight w:val="0"/>
          <w:marTop w:val="0"/>
          <w:marBottom w:val="0"/>
          <w:divBdr>
            <w:top w:val="none" w:sz="0" w:space="0" w:color="auto"/>
            <w:left w:val="none" w:sz="0" w:space="0" w:color="auto"/>
            <w:bottom w:val="none" w:sz="0" w:space="0" w:color="auto"/>
            <w:right w:val="none" w:sz="0" w:space="0" w:color="auto"/>
          </w:divBdr>
        </w:div>
        <w:div w:id="1260915783">
          <w:marLeft w:val="0"/>
          <w:marRight w:val="0"/>
          <w:marTop w:val="0"/>
          <w:marBottom w:val="0"/>
          <w:divBdr>
            <w:top w:val="none" w:sz="0" w:space="0" w:color="auto"/>
            <w:left w:val="none" w:sz="0" w:space="0" w:color="auto"/>
            <w:bottom w:val="none" w:sz="0" w:space="0" w:color="auto"/>
            <w:right w:val="none" w:sz="0" w:space="0" w:color="auto"/>
          </w:divBdr>
        </w:div>
        <w:div w:id="358898516">
          <w:marLeft w:val="0"/>
          <w:marRight w:val="0"/>
          <w:marTop w:val="0"/>
          <w:marBottom w:val="0"/>
          <w:divBdr>
            <w:top w:val="none" w:sz="0" w:space="0" w:color="auto"/>
            <w:left w:val="none" w:sz="0" w:space="0" w:color="auto"/>
            <w:bottom w:val="none" w:sz="0" w:space="0" w:color="auto"/>
            <w:right w:val="none" w:sz="0" w:space="0" w:color="auto"/>
          </w:divBdr>
        </w:div>
        <w:div w:id="1424255546">
          <w:marLeft w:val="0"/>
          <w:marRight w:val="0"/>
          <w:marTop w:val="0"/>
          <w:marBottom w:val="0"/>
          <w:divBdr>
            <w:top w:val="none" w:sz="0" w:space="0" w:color="auto"/>
            <w:left w:val="none" w:sz="0" w:space="0" w:color="auto"/>
            <w:bottom w:val="none" w:sz="0" w:space="0" w:color="auto"/>
            <w:right w:val="none" w:sz="0" w:space="0" w:color="auto"/>
          </w:divBdr>
        </w:div>
        <w:div w:id="1667050159">
          <w:marLeft w:val="0"/>
          <w:marRight w:val="0"/>
          <w:marTop w:val="0"/>
          <w:marBottom w:val="0"/>
          <w:divBdr>
            <w:top w:val="none" w:sz="0" w:space="0" w:color="auto"/>
            <w:left w:val="none" w:sz="0" w:space="0" w:color="auto"/>
            <w:bottom w:val="none" w:sz="0" w:space="0" w:color="auto"/>
            <w:right w:val="none" w:sz="0" w:space="0" w:color="auto"/>
          </w:divBdr>
        </w:div>
        <w:div w:id="580718065">
          <w:marLeft w:val="0"/>
          <w:marRight w:val="0"/>
          <w:marTop w:val="0"/>
          <w:marBottom w:val="0"/>
          <w:divBdr>
            <w:top w:val="none" w:sz="0" w:space="0" w:color="auto"/>
            <w:left w:val="none" w:sz="0" w:space="0" w:color="auto"/>
            <w:bottom w:val="none" w:sz="0" w:space="0" w:color="auto"/>
            <w:right w:val="none" w:sz="0" w:space="0" w:color="auto"/>
          </w:divBdr>
        </w:div>
        <w:div w:id="1892955738">
          <w:marLeft w:val="0"/>
          <w:marRight w:val="0"/>
          <w:marTop w:val="0"/>
          <w:marBottom w:val="0"/>
          <w:divBdr>
            <w:top w:val="none" w:sz="0" w:space="0" w:color="auto"/>
            <w:left w:val="none" w:sz="0" w:space="0" w:color="auto"/>
            <w:bottom w:val="none" w:sz="0" w:space="0" w:color="auto"/>
            <w:right w:val="none" w:sz="0" w:space="0" w:color="auto"/>
          </w:divBdr>
        </w:div>
        <w:div w:id="668404963">
          <w:marLeft w:val="0"/>
          <w:marRight w:val="0"/>
          <w:marTop w:val="0"/>
          <w:marBottom w:val="0"/>
          <w:divBdr>
            <w:top w:val="none" w:sz="0" w:space="0" w:color="auto"/>
            <w:left w:val="none" w:sz="0" w:space="0" w:color="auto"/>
            <w:bottom w:val="none" w:sz="0" w:space="0" w:color="auto"/>
            <w:right w:val="none" w:sz="0" w:space="0" w:color="auto"/>
          </w:divBdr>
        </w:div>
        <w:div w:id="2068020109">
          <w:marLeft w:val="0"/>
          <w:marRight w:val="0"/>
          <w:marTop w:val="0"/>
          <w:marBottom w:val="0"/>
          <w:divBdr>
            <w:top w:val="none" w:sz="0" w:space="0" w:color="auto"/>
            <w:left w:val="none" w:sz="0" w:space="0" w:color="auto"/>
            <w:bottom w:val="none" w:sz="0" w:space="0" w:color="auto"/>
            <w:right w:val="none" w:sz="0" w:space="0" w:color="auto"/>
          </w:divBdr>
        </w:div>
        <w:div w:id="1986742826">
          <w:marLeft w:val="0"/>
          <w:marRight w:val="0"/>
          <w:marTop w:val="0"/>
          <w:marBottom w:val="0"/>
          <w:divBdr>
            <w:top w:val="none" w:sz="0" w:space="0" w:color="auto"/>
            <w:left w:val="none" w:sz="0" w:space="0" w:color="auto"/>
            <w:bottom w:val="none" w:sz="0" w:space="0" w:color="auto"/>
            <w:right w:val="none" w:sz="0" w:space="0" w:color="auto"/>
          </w:divBdr>
        </w:div>
      </w:divsChild>
    </w:div>
    <w:div w:id="1323434599">
      <w:bodyDiv w:val="1"/>
      <w:marLeft w:val="0"/>
      <w:marRight w:val="0"/>
      <w:marTop w:val="0"/>
      <w:marBottom w:val="0"/>
      <w:divBdr>
        <w:top w:val="none" w:sz="0" w:space="0" w:color="auto"/>
        <w:left w:val="none" w:sz="0" w:space="0" w:color="auto"/>
        <w:bottom w:val="none" w:sz="0" w:space="0" w:color="auto"/>
        <w:right w:val="none" w:sz="0" w:space="0" w:color="auto"/>
      </w:divBdr>
      <w:divsChild>
        <w:div w:id="631594276">
          <w:marLeft w:val="0"/>
          <w:marRight w:val="0"/>
          <w:marTop w:val="0"/>
          <w:marBottom w:val="0"/>
          <w:divBdr>
            <w:top w:val="none" w:sz="0" w:space="0" w:color="auto"/>
            <w:left w:val="none" w:sz="0" w:space="0" w:color="auto"/>
            <w:bottom w:val="none" w:sz="0" w:space="0" w:color="auto"/>
            <w:right w:val="none" w:sz="0" w:space="0" w:color="auto"/>
          </w:divBdr>
        </w:div>
        <w:div w:id="1062564299">
          <w:marLeft w:val="0"/>
          <w:marRight w:val="0"/>
          <w:marTop w:val="0"/>
          <w:marBottom w:val="0"/>
          <w:divBdr>
            <w:top w:val="none" w:sz="0" w:space="0" w:color="auto"/>
            <w:left w:val="none" w:sz="0" w:space="0" w:color="auto"/>
            <w:bottom w:val="none" w:sz="0" w:space="0" w:color="auto"/>
            <w:right w:val="none" w:sz="0" w:space="0" w:color="auto"/>
          </w:divBdr>
        </w:div>
        <w:div w:id="776607142">
          <w:marLeft w:val="0"/>
          <w:marRight w:val="0"/>
          <w:marTop w:val="0"/>
          <w:marBottom w:val="0"/>
          <w:divBdr>
            <w:top w:val="none" w:sz="0" w:space="0" w:color="auto"/>
            <w:left w:val="none" w:sz="0" w:space="0" w:color="auto"/>
            <w:bottom w:val="none" w:sz="0" w:space="0" w:color="auto"/>
            <w:right w:val="none" w:sz="0" w:space="0" w:color="auto"/>
          </w:divBdr>
        </w:div>
        <w:div w:id="61412562">
          <w:marLeft w:val="0"/>
          <w:marRight w:val="0"/>
          <w:marTop w:val="0"/>
          <w:marBottom w:val="0"/>
          <w:divBdr>
            <w:top w:val="none" w:sz="0" w:space="0" w:color="auto"/>
            <w:left w:val="none" w:sz="0" w:space="0" w:color="auto"/>
            <w:bottom w:val="none" w:sz="0" w:space="0" w:color="auto"/>
            <w:right w:val="none" w:sz="0" w:space="0" w:color="auto"/>
          </w:divBdr>
        </w:div>
        <w:div w:id="1007443091">
          <w:marLeft w:val="0"/>
          <w:marRight w:val="0"/>
          <w:marTop w:val="0"/>
          <w:marBottom w:val="0"/>
          <w:divBdr>
            <w:top w:val="none" w:sz="0" w:space="0" w:color="auto"/>
            <w:left w:val="none" w:sz="0" w:space="0" w:color="auto"/>
            <w:bottom w:val="none" w:sz="0" w:space="0" w:color="auto"/>
            <w:right w:val="none" w:sz="0" w:space="0" w:color="auto"/>
          </w:divBdr>
        </w:div>
        <w:div w:id="670521891">
          <w:marLeft w:val="0"/>
          <w:marRight w:val="0"/>
          <w:marTop w:val="0"/>
          <w:marBottom w:val="0"/>
          <w:divBdr>
            <w:top w:val="none" w:sz="0" w:space="0" w:color="auto"/>
            <w:left w:val="none" w:sz="0" w:space="0" w:color="auto"/>
            <w:bottom w:val="none" w:sz="0" w:space="0" w:color="auto"/>
            <w:right w:val="none" w:sz="0" w:space="0" w:color="auto"/>
          </w:divBdr>
        </w:div>
        <w:div w:id="536242663">
          <w:marLeft w:val="0"/>
          <w:marRight w:val="0"/>
          <w:marTop w:val="0"/>
          <w:marBottom w:val="0"/>
          <w:divBdr>
            <w:top w:val="none" w:sz="0" w:space="0" w:color="auto"/>
            <w:left w:val="none" w:sz="0" w:space="0" w:color="auto"/>
            <w:bottom w:val="none" w:sz="0" w:space="0" w:color="auto"/>
            <w:right w:val="none" w:sz="0" w:space="0" w:color="auto"/>
          </w:divBdr>
        </w:div>
        <w:div w:id="1576936690">
          <w:marLeft w:val="0"/>
          <w:marRight w:val="0"/>
          <w:marTop w:val="0"/>
          <w:marBottom w:val="0"/>
          <w:divBdr>
            <w:top w:val="none" w:sz="0" w:space="0" w:color="auto"/>
            <w:left w:val="none" w:sz="0" w:space="0" w:color="auto"/>
            <w:bottom w:val="none" w:sz="0" w:space="0" w:color="auto"/>
            <w:right w:val="none" w:sz="0" w:space="0" w:color="auto"/>
          </w:divBdr>
        </w:div>
        <w:div w:id="1732075760">
          <w:marLeft w:val="0"/>
          <w:marRight w:val="0"/>
          <w:marTop w:val="0"/>
          <w:marBottom w:val="0"/>
          <w:divBdr>
            <w:top w:val="none" w:sz="0" w:space="0" w:color="auto"/>
            <w:left w:val="none" w:sz="0" w:space="0" w:color="auto"/>
            <w:bottom w:val="none" w:sz="0" w:space="0" w:color="auto"/>
            <w:right w:val="none" w:sz="0" w:space="0" w:color="auto"/>
          </w:divBdr>
        </w:div>
        <w:div w:id="1893148877">
          <w:marLeft w:val="0"/>
          <w:marRight w:val="0"/>
          <w:marTop w:val="0"/>
          <w:marBottom w:val="0"/>
          <w:divBdr>
            <w:top w:val="none" w:sz="0" w:space="0" w:color="auto"/>
            <w:left w:val="none" w:sz="0" w:space="0" w:color="auto"/>
            <w:bottom w:val="none" w:sz="0" w:space="0" w:color="auto"/>
            <w:right w:val="none" w:sz="0" w:space="0" w:color="auto"/>
          </w:divBdr>
        </w:div>
        <w:div w:id="1503624850">
          <w:marLeft w:val="0"/>
          <w:marRight w:val="0"/>
          <w:marTop w:val="0"/>
          <w:marBottom w:val="0"/>
          <w:divBdr>
            <w:top w:val="none" w:sz="0" w:space="0" w:color="auto"/>
            <w:left w:val="none" w:sz="0" w:space="0" w:color="auto"/>
            <w:bottom w:val="none" w:sz="0" w:space="0" w:color="auto"/>
            <w:right w:val="none" w:sz="0" w:space="0" w:color="auto"/>
          </w:divBdr>
        </w:div>
        <w:div w:id="1288316429">
          <w:marLeft w:val="0"/>
          <w:marRight w:val="0"/>
          <w:marTop w:val="0"/>
          <w:marBottom w:val="0"/>
          <w:divBdr>
            <w:top w:val="none" w:sz="0" w:space="0" w:color="auto"/>
            <w:left w:val="none" w:sz="0" w:space="0" w:color="auto"/>
            <w:bottom w:val="none" w:sz="0" w:space="0" w:color="auto"/>
            <w:right w:val="none" w:sz="0" w:space="0" w:color="auto"/>
          </w:divBdr>
        </w:div>
        <w:div w:id="1372074724">
          <w:marLeft w:val="0"/>
          <w:marRight w:val="0"/>
          <w:marTop w:val="0"/>
          <w:marBottom w:val="0"/>
          <w:divBdr>
            <w:top w:val="none" w:sz="0" w:space="0" w:color="auto"/>
            <w:left w:val="none" w:sz="0" w:space="0" w:color="auto"/>
            <w:bottom w:val="none" w:sz="0" w:space="0" w:color="auto"/>
            <w:right w:val="none" w:sz="0" w:space="0" w:color="auto"/>
          </w:divBdr>
        </w:div>
        <w:div w:id="1925915992">
          <w:marLeft w:val="0"/>
          <w:marRight w:val="0"/>
          <w:marTop w:val="0"/>
          <w:marBottom w:val="0"/>
          <w:divBdr>
            <w:top w:val="none" w:sz="0" w:space="0" w:color="auto"/>
            <w:left w:val="none" w:sz="0" w:space="0" w:color="auto"/>
            <w:bottom w:val="none" w:sz="0" w:space="0" w:color="auto"/>
            <w:right w:val="none" w:sz="0" w:space="0" w:color="auto"/>
          </w:divBdr>
        </w:div>
        <w:div w:id="1027024705">
          <w:marLeft w:val="0"/>
          <w:marRight w:val="0"/>
          <w:marTop w:val="0"/>
          <w:marBottom w:val="0"/>
          <w:divBdr>
            <w:top w:val="none" w:sz="0" w:space="0" w:color="auto"/>
            <w:left w:val="none" w:sz="0" w:space="0" w:color="auto"/>
            <w:bottom w:val="none" w:sz="0" w:space="0" w:color="auto"/>
            <w:right w:val="none" w:sz="0" w:space="0" w:color="auto"/>
          </w:divBdr>
        </w:div>
        <w:div w:id="2069647597">
          <w:marLeft w:val="0"/>
          <w:marRight w:val="0"/>
          <w:marTop w:val="0"/>
          <w:marBottom w:val="0"/>
          <w:divBdr>
            <w:top w:val="none" w:sz="0" w:space="0" w:color="auto"/>
            <w:left w:val="none" w:sz="0" w:space="0" w:color="auto"/>
            <w:bottom w:val="none" w:sz="0" w:space="0" w:color="auto"/>
            <w:right w:val="none" w:sz="0" w:space="0" w:color="auto"/>
          </w:divBdr>
        </w:div>
        <w:div w:id="832255557">
          <w:marLeft w:val="0"/>
          <w:marRight w:val="0"/>
          <w:marTop w:val="0"/>
          <w:marBottom w:val="0"/>
          <w:divBdr>
            <w:top w:val="none" w:sz="0" w:space="0" w:color="auto"/>
            <w:left w:val="none" w:sz="0" w:space="0" w:color="auto"/>
            <w:bottom w:val="none" w:sz="0" w:space="0" w:color="auto"/>
            <w:right w:val="none" w:sz="0" w:space="0" w:color="auto"/>
          </w:divBdr>
        </w:div>
        <w:div w:id="2138596200">
          <w:marLeft w:val="0"/>
          <w:marRight w:val="0"/>
          <w:marTop w:val="0"/>
          <w:marBottom w:val="0"/>
          <w:divBdr>
            <w:top w:val="none" w:sz="0" w:space="0" w:color="auto"/>
            <w:left w:val="none" w:sz="0" w:space="0" w:color="auto"/>
            <w:bottom w:val="none" w:sz="0" w:space="0" w:color="auto"/>
            <w:right w:val="none" w:sz="0" w:space="0" w:color="auto"/>
          </w:divBdr>
        </w:div>
        <w:div w:id="781531898">
          <w:marLeft w:val="0"/>
          <w:marRight w:val="0"/>
          <w:marTop w:val="0"/>
          <w:marBottom w:val="0"/>
          <w:divBdr>
            <w:top w:val="none" w:sz="0" w:space="0" w:color="auto"/>
            <w:left w:val="none" w:sz="0" w:space="0" w:color="auto"/>
            <w:bottom w:val="none" w:sz="0" w:space="0" w:color="auto"/>
            <w:right w:val="none" w:sz="0" w:space="0" w:color="auto"/>
          </w:divBdr>
        </w:div>
        <w:div w:id="674039651">
          <w:marLeft w:val="0"/>
          <w:marRight w:val="0"/>
          <w:marTop w:val="0"/>
          <w:marBottom w:val="0"/>
          <w:divBdr>
            <w:top w:val="none" w:sz="0" w:space="0" w:color="auto"/>
            <w:left w:val="none" w:sz="0" w:space="0" w:color="auto"/>
            <w:bottom w:val="none" w:sz="0" w:space="0" w:color="auto"/>
            <w:right w:val="none" w:sz="0" w:space="0" w:color="auto"/>
          </w:divBdr>
        </w:div>
        <w:div w:id="1827626014">
          <w:marLeft w:val="0"/>
          <w:marRight w:val="0"/>
          <w:marTop w:val="0"/>
          <w:marBottom w:val="0"/>
          <w:divBdr>
            <w:top w:val="none" w:sz="0" w:space="0" w:color="auto"/>
            <w:left w:val="none" w:sz="0" w:space="0" w:color="auto"/>
            <w:bottom w:val="none" w:sz="0" w:space="0" w:color="auto"/>
            <w:right w:val="none" w:sz="0" w:space="0" w:color="auto"/>
          </w:divBdr>
        </w:div>
        <w:div w:id="2138063606">
          <w:marLeft w:val="0"/>
          <w:marRight w:val="0"/>
          <w:marTop w:val="0"/>
          <w:marBottom w:val="0"/>
          <w:divBdr>
            <w:top w:val="none" w:sz="0" w:space="0" w:color="auto"/>
            <w:left w:val="none" w:sz="0" w:space="0" w:color="auto"/>
            <w:bottom w:val="none" w:sz="0" w:space="0" w:color="auto"/>
            <w:right w:val="none" w:sz="0" w:space="0" w:color="auto"/>
          </w:divBdr>
        </w:div>
        <w:div w:id="2008092524">
          <w:marLeft w:val="0"/>
          <w:marRight w:val="0"/>
          <w:marTop w:val="0"/>
          <w:marBottom w:val="0"/>
          <w:divBdr>
            <w:top w:val="none" w:sz="0" w:space="0" w:color="auto"/>
            <w:left w:val="none" w:sz="0" w:space="0" w:color="auto"/>
            <w:bottom w:val="none" w:sz="0" w:space="0" w:color="auto"/>
            <w:right w:val="none" w:sz="0" w:space="0" w:color="auto"/>
          </w:divBdr>
        </w:div>
        <w:div w:id="848981590">
          <w:marLeft w:val="0"/>
          <w:marRight w:val="0"/>
          <w:marTop w:val="0"/>
          <w:marBottom w:val="0"/>
          <w:divBdr>
            <w:top w:val="none" w:sz="0" w:space="0" w:color="auto"/>
            <w:left w:val="none" w:sz="0" w:space="0" w:color="auto"/>
            <w:bottom w:val="none" w:sz="0" w:space="0" w:color="auto"/>
            <w:right w:val="none" w:sz="0" w:space="0" w:color="auto"/>
          </w:divBdr>
        </w:div>
        <w:div w:id="2111854186">
          <w:marLeft w:val="0"/>
          <w:marRight w:val="0"/>
          <w:marTop w:val="0"/>
          <w:marBottom w:val="0"/>
          <w:divBdr>
            <w:top w:val="none" w:sz="0" w:space="0" w:color="auto"/>
            <w:left w:val="none" w:sz="0" w:space="0" w:color="auto"/>
            <w:bottom w:val="none" w:sz="0" w:space="0" w:color="auto"/>
            <w:right w:val="none" w:sz="0" w:space="0" w:color="auto"/>
          </w:divBdr>
        </w:div>
        <w:div w:id="1367758314">
          <w:marLeft w:val="0"/>
          <w:marRight w:val="0"/>
          <w:marTop w:val="0"/>
          <w:marBottom w:val="0"/>
          <w:divBdr>
            <w:top w:val="none" w:sz="0" w:space="0" w:color="auto"/>
            <w:left w:val="none" w:sz="0" w:space="0" w:color="auto"/>
            <w:bottom w:val="none" w:sz="0" w:space="0" w:color="auto"/>
            <w:right w:val="none" w:sz="0" w:space="0" w:color="auto"/>
          </w:divBdr>
        </w:div>
        <w:div w:id="552667256">
          <w:marLeft w:val="0"/>
          <w:marRight w:val="0"/>
          <w:marTop w:val="0"/>
          <w:marBottom w:val="0"/>
          <w:divBdr>
            <w:top w:val="none" w:sz="0" w:space="0" w:color="auto"/>
            <w:left w:val="none" w:sz="0" w:space="0" w:color="auto"/>
            <w:bottom w:val="none" w:sz="0" w:space="0" w:color="auto"/>
            <w:right w:val="none" w:sz="0" w:space="0" w:color="auto"/>
          </w:divBdr>
        </w:div>
        <w:div w:id="1895039572">
          <w:marLeft w:val="0"/>
          <w:marRight w:val="0"/>
          <w:marTop w:val="0"/>
          <w:marBottom w:val="0"/>
          <w:divBdr>
            <w:top w:val="none" w:sz="0" w:space="0" w:color="auto"/>
            <w:left w:val="none" w:sz="0" w:space="0" w:color="auto"/>
            <w:bottom w:val="none" w:sz="0" w:space="0" w:color="auto"/>
            <w:right w:val="none" w:sz="0" w:space="0" w:color="auto"/>
          </w:divBdr>
        </w:div>
        <w:div w:id="1636135254">
          <w:marLeft w:val="0"/>
          <w:marRight w:val="0"/>
          <w:marTop w:val="0"/>
          <w:marBottom w:val="0"/>
          <w:divBdr>
            <w:top w:val="none" w:sz="0" w:space="0" w:color="auto"/>
            <w:left w:val="none" w:sz="0" w:space="0" w:color="auto"/>
            <w:bottom w:val="none" w:sz="0" w:space="0" w:color="auto"/>
            <w:right w:val="none" w:sz="0" w:space="0" w:color="auto"/>
          </w:divBdr>
        </w:div>
        <w:div w:id="150604907">
          <w:marLeft w:val="0"/>
          <w:marRight w:val="0"/>
          <w:marTop w:val="0"/>
          <w:marBottom w:val="0"/>
          <w:divBdr>
            <w:top w:val="none" w:sz="0" w:space="0" w:color="auto"/>
            <w:left w:val="none" w:sz="0" w:space="0" w:color="auto"/>
            <w:bottom w:val="none" w:sz="0" w:space="0" w:color="auto"/>
            <w:right w:val="none" w:sz="0" w:space="0" w:color="auto"/>
          </w:divBdr>
        </w:div>
        <w:div w:id="1932858098">
          <w:marLeft w:val="0"/>
          <w:marRight w:val="0"/>
          <w:marTop w:val="0"/>
          <w:marBottom w:val="0"/>
          <w:divBdr>
            <w:top w:val="none" w:sz="0" w:space="0" w:color="auto"/>
            <w:left w:val="none" w:sz="0" w:space="0" w:color="auto"/>
            <w:bottom w:val="none" w:sz="0" w:space="0" w:color="auto"/>
            <w:right w:val="none" w:sz="0" w:space="0" w:color="auto"/>
          </w:divBdr>
        </w:div>
        <w:div w:id="1754156976">
          <w:marLeft w:val="0"/>
          <w:marRight w:val="0"/>
          <w:marTop w:val="0"/>
          <w:marBottom w:val="0"/>
          <w:divBdr>
            <w:top w:val="none" w:sz="0" w:space="0" w:color="auto"/>
            <w:left w:val="none" w:sz="0" w:space="0" w:color="auto"/>
            <w:bottom w:val="none" w:sz="0" w:space="0" w:color="auto"/>
            <w:right w:val="none" w:sz="0" w:space="0" w:color="auto"/>
          </w:divBdr>
        </w:div>
        <w:div w:id="723529215">
          <w:marLeft w:val="0"/>
          <w:marRight w:val="0"/>
          <w:marTop w:val="0"/>
          <w:marBottom w:val="0"/>
          <w:divBdr>
            <w:top w:val="none" w:sz="0" w:space="0" w:color="auto"/>
            <w:left w:val="none" w:sz="0" w:space="0" w:color="auto"/>
            <w:bottom w:val="none" w:sz="0" w:space="0" w:color="auto"/>
            <w:right w:val="none" w:sz="0" w:space="0" w:color="auto"/>
          </w:divBdr>
        </w:div>
        <w:div w:id="364409760">
          <w:marLeft w:val="0"/>
          <w:marRight w:val="0"/>
          <w:marTop w:val="0"/>
          <w:marBottom w:val="0"/>
          <w:divBdr>
            <w:top w:val="none" w:sz="0" w:space="0" w:color="auto"/>
            <w:left w:val="none" w:sz="0" w:space="0" w:color="auto"/>
            <w:bottom w:val="none" w:sz="0" w:space="0" w:color="auto"/>
            <w:right w:val="none" w:sz="0" w:space="0" w:color="auto"/>
          </w:divBdr>
        </w:div>
        <w:div w:id="1773667961">
          <w:marLeft w:val="0"/>
          <w:marRight w:val="0"/>
          <w:marTop w:val="0"/>
          <w:marBottom w:val="0"/>
          <w:divBdr>
            <w:top w:val="none" w:sz="0" w:space="0" w:color="auto"/>
            <w:left w:val="none" w:sz="0" w:space="0" w:color="auto"/>
            <w:bottom w:val="none" w:sz="0" w:space="0" w:color="auto"/>
            <w:right w:val="none" w:sz="0" w:space="0" w:color="auto"/>
          </w:divBdr>
        </w:div>
      </w:divsChild>
    </w:div>
    <w:div w:id="1354459256">
      <w:bodyDiv w:val="1"/>
      <w:marLeft w:val="0"/>
      <w:marRight w:val="0"/>
      <w:marTop w:val="0"/>
      <w:marBottom w:val="0"/>
      <w:divBdr>
        <w:top w:val="none" w:sz="0" w:space="0" w:color="auto"/>
        <w:left w:val="none" w:sz="0" w:space="0" w:color="auto"/>
        <w:bottom w:val="none" w:sz="0" w:space="0" w:color="auto"/>
        <w:right w:val="none" w:sz="0" w:space="0" w:color="auto"/>
      </w:divBdr>
      <w:divsChild>
        <w:div w:id="235281638">
          <w:marLeft w:val="0"/>
          <w:marRight w:val="0"/>
          <w:marTop w:val="0"/>
          <w:marBottom w:val="0"/>
          <w:divBdr>
            <w:top w:val="none" w:sz="0" w:space="0" w:color="auto"/>
            <w:left w:val="none" w:sz="0" w:space="0" w:color="auto"/>
            <w:bottom w:val="none" w:sz="0" w:space="0" w:color="auto"/>
            <w:right w:val="none" w:sz="0" w:space="0" w:color="auto"/>
          </w:divBdr>
        </w:div>
        <w:div w:id="151604166">
          <w:marLeft w:val="0"/>
          <w:marRight w:val="0"/>
          <w:marTop w:val="0"/>
          <w:marBottom w:val="0"/>
          <w:divBdr>
            <w:top w:val="none" w:sz="0" w:space="0" w:color="auto"/>
            <w:left w:val="none" w:sz="0" w:space="0" w:color="auto"/>
            <w:bottom w:val="none" w:sz="0" w:space="0" w:color="auto"/>
            <w:right w:val="none" w:sz="0" w:space="0" w:color="auto"/>
          </w:divBdr>
        </w:div>
        <w:div w:id="1434859545">
          <w:marLeft w:val="0"/>
          <w:marRight w:val="0"/>
          <w:marTop w:val="0"/>
          <w:marBottom w:val="0"/>
          <w:divBdr>
            <w:top w:val="none" w:sz="0" w:space="0" w:color="auto"/>
            <w:left w:val="none" w:sz="0" w:space="0" w:color="auto"/>
            <w:bottom w:val="none" w:sz="0" w:space="0" w:color="auto"/>
            <w:right w:val="none" w:sz="0" w:space="0" w:color="auto"/>
          </w:divBdr>
        </w:div>
        <w:div w:id="1567181278">
          <w:marLeft w:val="0"/>
          <w:marRight w:val="0"/>
          <w:marTop w:val="0"/>
          <w:marBottom w:val="0"/>
          <w:divBdr>
            <w:top w:val="none" w:sz="0" w:space="0" w:color="auto"/>
            <w:left w:val="none" w:sz="0" w:space="0" w:color="auto"/>
            <w:bottom w:val="none" w:sz="0" w:space="0" w:color="auto"/>
            <w:right w:val="none" w:sz="0" w:space="0" w:color="auto"/>
          </w:divBdr>
        </w:div>
        <w:div w:id="957106404">
          <w:marLeft w:val="0"/>
          <w:marRight w:val="0"/>
          <w:marTop w:val="0"/>
          <w:marBottom w:val="0"/>
          <w:divBdr>
            <w:top w:val="none" w:sz="0" w:space="0" w:color="auto"/>
            <w:left w:val="none" w:sz="0" w:space="0" w:color="auto"/>
            <w:bottom w:val="none" w:sz="0" w:space="0" w:color="auto"/>
            <w:right w:val="none" w:sz="0" w:space="0" w:color="auto"/>
          </w:divBdr>
        </w:div>
        <w:div w:id="1689015914">
          <w:marLeft w:val="0"/>
          <w:marRight w:val="0"/>
          <w:marTop w:val="0"/>
          <w:marBottom w:val="0"/>
          <w:divBdr>
            <w:top w:val="none" w:sz="0" w:space="0" w:color="auto"/>
            <w:left w:val="none" w:sz="0" w:space="0" w:color="auto"/>
            <w:bottom w:val="none" w:sz="0" w:space="0" w:color="auto"/>
            <w:right w:val="none" w:sz="0" w:space="0" w:color="auto"/>
          </w:divBdr>
        </w:div>
        <w:div w:id="122818882">
          <w:marLeft w:val="0"/>
          <w:marRight w:val="0"/>
          <w:marTop w:val="0"/>
          <w:marBottom w:val="0"/>
          <w:divBdr>
            <w:top w:val="none" w:sz="0" w:space="0" w:color="auto"/>
            <w:left w:val="none" w:sz="0" w:space="0" w:color="auto"/>
            <w:bottom w:val="none" w:sz="0" w:space="0" w:color="auto"/>
            <w:right w:val="none" w:sz="0" w:space="0" w:color="auto"/>
          </w:divBdr>
        </w:div>
        <w:div w:id="196748013">
          <w:marLeft w:val="0"/>
          <w:marRight w:val="0"/>
          <w:marTop w:val="0"/>
          <w:marBottom w:val="0"/>
          <w:divBdr>
            <w:top w:val="none" w:sz="0" w:space="0" w:color="auto"/>
            <w:left w:val="none" w:sz="0" w:space="0" w:color="auto"/>
            <w:bottom w:val="none" w:sz="0" w:space="0" w:color="auto"/>
            <w:right w:val="none" w:sz="0" w:space="0" w:color="auto"/>
          </w:divBdr>
        </w:div>
        <w:div w:id="1755473429">
          <w:marLeft w:val="0"/>
          <w:marRight w:val="0"/>
          <w:marTop w:val="0"/>
          <w:marBottom w:val="0"/>
          <w:divBdr>
            <w:top w:val="none" w:sz="0" w:space="0" w:color="auto"/>
            <w:left w:val="none" w:sz="0" w:space="0" w:color="auto"/>
            <w:bottom w:val="none" w:sz="0" w:space="0" w:color="auto"/>
            <w:right w:val="none" w:sz="0" w:space="0" w:color="auto"/>
          </w:divBdr>
        </w:div>
        <w:div w:id="1531261829">
          <w:marLeft w:val="0"/>
          <w:marRight w:val="0"/>
          <w:marTop w:val="0"/>
          <w:marBottom w:val="0"/>
          <w:divBdr>
            <w:top w:val="none" w:sz="0" w:space="0" w:color="auto"/>
            <w:left w:val="none" w:sz="0" w:space="0" w:color="auto"/>
            <w:bottom w:val="none" w:sz="0" w:space="0" w:color="auto"/>
            <w:right w:val="none" w:sz="0" w:space="0" w:color="auto"/>
          </w:divBdr>
        </w:div>
        <w:div w:id="1393234547">
          <w:marLeft w:val="0"/>
          <w:marRight w:val="0"/>
          <w:marTop w:val="0"/>
          <w:marBottom w:val="0"/>
          <w:divBdr>
            <w:top w:val="none" w:sz="0" w:space="0" w:color="auto"/>
            <w:left w:val="none" w:sz="0" w:space="0" w:color="auto"/>
            <w:bottom w:val="none" w:sz="0" w:space="0" w:color="auto"/>
            <w:right w:val="none" w:sz="0" w:space="0" w:color="auto"/>
          </w:divBdr>
        </w:div>
        <w:div w:id="694117191">
          <w:marLeft w:val="0"/>
          <w:marRight w:val="0"/>
          <w:marTop w:val="0"/>
          <w:marBottom w:val="0"/>
          <w:divBdr>
            <w:top w:val="none" w:sz="0" w:space="0" w:color="auto"/>
            <w:left w:val="none" w:sz="0" w:space="0" w:color="auto"/>
            <w:bottom w:val="none" w:sz="0" w:space="0" w:color="auto"/>
            <w:right w:val="none" w:sz="0" w:space="0" w:color="auto"/>
          </w:divBdr>
        </w:div>
        <w:div w:id="1035425073">
          <w:marLeft w:val="0"/>
          <w:marRight w:val="0"/>
          <w:marTop w:val="0"/>
          <w:marBottom w:val="0"/>
          <w:divBdr>
            <w:top w:val="none" w:sz="0" w:space="0" w:color="auto"/>
            <w:left w:val="none" w:sz="0" w:space="0" w:color="auto"/>
            <w:bottom w:val="none" w:sz="0" w:space="0" w:color="auto"/>
            <w:right w:val="none" w:sz="0" w:space="0" w:color="auto"/>
          </w:divBdr>
        </w:div>
        <w:div w:id="214513887">
          <w:marLeft w:val="0"/>
          <w:marRight w:val="0"/>
          <w:marTop w:val="0"/>
          <w:marBottom w:val="0"/>
          <w:divBdr>
            <w:top w:val="none" w:sz="0" w:space="0" w:color="auto"/>
            <w:left w:val="none" w:sz="0" w:space="0" w:color="auto"/>
            <w:bottom w:val="none" w:sz="0" w:space="0" w:color="auto"/>
            <w:right w:val="none" w:sz="0" w:space="0" w:color="auto"/>
          </w:divBdr>
        </w:div>
        <w:div w:id="166753198">
          <w:marLeft w:val="0"/>
          <w:marRight w:val="0"/>
          <w:marTop w:val="0"/>
          <w:marBottom w:val="0"/>
          <w:divBdr>
            <w:top w:val="none" w:sz="0" w:space="0" w:color="auto"/>
            <w:left w:val="none" w:sz="0" w:space="0" w:color="auto"/>
            <w:bottom w:val="none" w:sz="0" w:space="0" w:color="auto"/>
            <w:right w:val="none" w:sz="0" w:space="0" w:color="auto"/>
          </w:divBdr>
        </w:div>
        <w:div w:id="1291858932">
          <w:marLeft w:val="0"/>
          <w:marRight w:val="0"/>
          <w:marTop w:val="0"/>
          <w:marBottom w:val="0"/>
          <w:divBdr>
            <w:top w:val="none" w:sz="0" w:space="0" w:color="auto"/>
            <w:left w:val="none" w:sz="0" w:space="0" w:color="auto"/>
            <w:bottom w:val="none" w:sz="0" w:space="0" w:color="auto"/>
            <w:right w:val="none" w:sz="0" w:space="0" w:color="auto"/>
          </w:divBdr>
        </w:div>
        <w:div w:id="193882538">
          <w:marLeft w:val="0"/>
          <w:marRight w:val="0"/>
          <w:marTop w:val="0"/>
          <w:marBottom w:val="0"/>
          <w:divBdr>
            <w:top w:val="none" w:sz="0" w:space="0" w:color="auto"/>
            <w:left w:val="none" w:sz="0" w:space="0" w:color="auto"/>
            <w:bottom w:val="none" w:sz="0" w:space="0" w:color="auto"/>
            <w:right w:val="none" w:sz="0" w:space="0" w:color="auto"/>
          </w:divBdr>
        </w:div>
        <w:div w:id="843780496">
          <w:marLeft w:val="0"/>
          <w:marRight w:val="0"/>
          <w:marTop w:val="0"/>
          <w:marBottom w:val="0"/>
          <w:divBdr>
            <w:top w:val="none" w:sz="0" w:space="0" w:color="auto"/>
            <w:left w:val="none" w:sz="0" w:space="0" w:color="auto"/>
            <w:bottom w:val="none" w:sz="0" w:space="0" w:color="auto"/>
            <w:right w:val="none" w:sz="0" w:space="0" w:color="auto"/>
          </w:divBdr>
        </w:div>
      </w:divsChild>
    </w:div>
    <w:div w:id="1489443808">
      <w:bodyDiv w:val="1"/>
      <w:marLeft w:val="0"/>
      <w:marRight w:val="0"/>
      <w:marTop w:val="0"/>
      <w:marBottom w:val="0"/>
      <w:divBdr>
        <w:top w:val="none" w:sz="0" w:space="0" w:color="auto"/>
        <w:left w:val="none" w:sz="0" w:space="0" w:color="auto"/>
        <w:bottom w:val="none" w:sz="0" w:space="0" w:color="auto"/>
        <w:right w:val="none" w:sz="0" w:space="0" w:color="auto"/>
      </w:divBdr>
      <w:divsChild>
        <w:div w:id="616571483">
          <w:marLeft w:val="0"/>
          <w:marRight w:val="0"/>
          <w:marTop w:val="0"/>
          <w:marBottom w:val="0"/>
          <w:divBdr>
            <w:top w:val="none" w:sz="0" w:space="0" w:color="auto"/>
            <w:left w:val="none" w:sz="0" w:space="0" w:color="auto"/>
            <w:bottom w:val="none" w:sz="0" w:space="0" w:color="auto"/>
            <w:right w:val="none" w:sz="0" w:space="0" w:color="auto"/>
          </w:divBdr>
        </w:div>
        <w:div w:id="679040076">
          <w:marLeft w:val="0"/>
          <w:marRight w:val="0"/>
          <w:marTop w:val="0"/>
          <w:marBottom w:val="0"/>
          <w:divBdr>
            <w:top w:val="none" w:sz="0" w:space="0" w:color="auto"/>
            <w:left w:val="none" w:sz="0" w:space="0" w:color="auto"/>
            <w:bottom w:val="none" w:sz="0" w:space="0" w:color="auto"/>
            <w:right w:val="none" w:sz="0" w:space="0" w:color="auto"/>
          </w:divBdr>
        </w:div>
        <w:div w:id="2111775227">
          <w:marLeft w:val="0"/>
          <w:marRight w:val="0"/>
          <w:marTop w:val="0"/>
          <w:marBottom w:val="0"/>
          <w:divBdr>
            <w:top w:val="none" w:sz="0" w:space="0" w:color="auto"/>
            <w:left w:val="none" w:sz="0" w:space="0" w:color="auto"/>
            <w:bottom w:val="none" w:sz="0" w:space="0" w:color="auto"/>
            <w:right w:val="none" w:sz="0" w:space="0" w:color="auto"/>
          </w:divBdr>
        </w:div>
        <w:div w:id="72288450">
          <w:marLeft w:val="0"/>
          <w:marRight w:val="0"/>
          <w:marTop w:val="0"/>
          <w:marBottom w:val="0"/>
          <w:divBdr>
            <w:top w:val="none" w:sz="0" w:space="0" w:color="auto"/>
            <w:left w:val="none" w:sz="0" w:space="0" w:color="auto"/>
            <w:bottom w:val="none" w:sz="0" w:space="0" w:color="auto"/>
            <w:right w:val="none" w:sz="0" w:space="0" w:color="auto"/>
          </w:divBdr>
        </w:div>
        <w:div w:id="921139564">
          <w:marLeft w:val="0"/>
          <w:marRight w:val="0"/>
          <w:marTop w:val="0"/>
          <w:marBottom w:val="0"/>
          <w:divBdr>
            <w:top w:val="none" w:sz="0" w:space="0" w:color="auto"/>
            <w:left w:val="none" w:sz="0" w:space="0" w:color="auto"/>
            <w:bottom w:val="none" w:sz="0" w:space="0" w:color="auto"/>
            <w:right w:val="none" w:sz="0" w:space="0" w:color="auto"/>
          </w:divBdr>
        </w:div>
        <w:div w:id="2035500794">
          <w:marLeft w:val="0"/>
          <w:marRight w:val="0"/>
          <w:marTop w:val="0"/>
          <w:marBottom w:val="0"/>
          <w:divBdr>
            <w:top w:val="none" w:sz="0" w:space="0" w:color="auto"/>
            <w:left w:val="none" w:sz="0" w:space="0" w:color="auto"/>
            <w:bottom w:val="none" w:sz="0" w:space="0" w:color="auto"/>
            <w:right w:val="none" w:sz="0" w:space="0" w:color="auto"/>
          </w:divBdr>
        </w:div>
        <w:div w:id="1797403808">
          <w:marLeft w:val="0"/>
          <w:marRight w:val="0"/>
          <w:marTop w:val="0"/>
          <w:marBottom w:val="0"/>
          <w:divBdr>
            <w:top w:val="none" w:sz="0" w:space="0" w:color="auto"/>
            <w:left w:val="none" w:sz="0" w:space="0" w:color="auto"/>
            <w:bottom w:val="none" w:sz="0" w:space="0" w:color="auto"/>
            <w:right w:val="none" w:sz="0" w:space="0" w:color="auto"/>
          </w:divBdr>
        </w:div>
        <w:div w:id="1226604161">
          <w:marLeft w:val="0"/>
          <w:marRight w:val="0"/>
          <w:marTop w:val="0"/>
          <w:marBottom w:val="0"/>
          <w:divBdr>
            <w:top w:val="none" w:sz="0" w:space="0" w:color="auto"/>
            <w:left w:val="none" w:sz="0" w:space="0" w:color="auto"/>
            <w:bottom w:val="none" w:sz="0" w:space="0" w:color="auto"/>
            <w:right w:val="none" w:sz="0" w:space="0" w:color="auto"/>
          </w:divBdr>
        </w:div>
        <w:div w:id="1995908157">
          <w:marLeft w:val="0"/>
          <w:marRight w:val="0"/>
          <w:marTop w:val="0"/>
          <w:marBottom w:val="0"/>
          <w:divBdr>
            <w:top w:val="none" w:sz="0" w:space="0" w:color="auto"/>
            <w:left w:val="none" w:sz="0" w:space="0" w:color="auto"/>
            <w:bottom w:val="none" w:sz="0" w:space="0" w:color="auto"/>
            <w:right w:val="none" w:sz="0" w:space="0" w:color="auto"/>
          </w:divBdr>
        </w:div>
        <w:div w:id="22751924">
          <w:marLeft w:val="0"/>
          <w:marRight w:val="0"/>
          <w:marTop w:val="0"/>
          <w:marBottom w:val="0"/>
          <w:divBdr>
            <w:top w:val="none" w:sz="0" w:space="0" w:color="auto"/>
            <w:left w:val="none" w:sz="0" w:space="0" w:color="auto"/>
            <w:bottom w:val="none" w:sz="0" w:space="0" w:color="auto"/>
            <w:right w:val="none" w:sz="0" w:space="0" w:color="auto"/>
          </w:divBdr>
        </w:div>
        <w:div w:id="1481775148">
          <w:marLeft w:val="0"/>
          <w:marRight w:val="0"/>
          <w:marTop w:val="0"/>
          <w:marBottom w:val="0"/>
          <w:divBdr>
            <w:top w:val="none" w:sz="0" w:space="0" w:color="auto"/>
            <w:left w:val="none" w:sz="0" w:space="0" w:color="auto"/>
            <w:bottom w:val="none" w:sz="0" w:space="0" w:color="auto"/>
            <w:right w:val="none" w:sz="0" w:space="0" w:color="auto"/>
          </w:divBdr>
        </w:div>
        <w:div w:id="1279678596">
          <w:marLeft w:val="0"/>
          <w:marRight w:val="0"/>
          <w:marTop w:val="0"/>
          <w:marBottom w:val="0"/>
          <w:divBdr>
            <w:top w:val="none" w:sz="0" w:space="0" w:color="auto"/>
            <w:left w:val="none" w:sz="0" w:space="0" w:color="auto"/>
            <w:bottom w:val="none" w:sz="0" w:space="0" w:color="auto"/>
            <w:right w:val="none" w:sz="0" w:space="0" w:color="auto"/>
          </w:divBdr>
        </w:div>
        <w:div w:id="689448722">
          <w:marLeft w:val="0"/>
          <w:marRight w:val="0"/>
          <w:marTop w:val="0"/>
          <w:marBottom w:val="0"/>
          <w:divBdr>
            <w:top w:val="none" w:sz="0" w:space="0" w:color="auto"/>
            <w:left w:val="none" w:sz="0" w:space="0" w:color="auto"/>
            <w:bottom w:val="none" w:sz="0" w:space="0" w:color="auto"/>
            <w:right w:val="none" w:sz="0" w:space="0" w:color="auto"/>
          </w:divBdr>
        </w:div>
        <w:div w:id="411128171">
          <w:marLeft w:val="0"/>
          <w:marRight w:val="0"/>
          <w:marTop w:val="0"/>
          <w:marBottom w:val="0"/>
          <w:divBdr>
            <w:top w:val="none" w:sz="0" w:space="0" w:color="auto"/>
            <w:left w:val="none" w:sz="0" w:space="0" w:color="auto"/>
            <w:bottom w:val="none" w:sz="0" w:space="0" w:color="auto"/>
            <w:right w:val="none" w:sz="0" w:space="0" w:color="auto"/>
          </w:divBdr>
        </w:div>
        <w:div w:id="10188842">
          <w:marLeft w:val="0"/>
          <w:marRight w:val="0"/>
          <w:marTop w:val="0"/>
          <w:marBottom w:val="0"/>
          <w:divBdr>
            <w:top w:val="none" w:sz="0" w:space="0" w:color="auto"/>
            <w:left w:val="none" w:sz="0" w:space="0" w:color="auto"/>
            <w:bottom w:val="none" w:sz="0" w:space="0" w:color="auto"/>
            <w:right w:val="none" w:sz="0" w:space="0" w:color="auto"/>
          </w:divBdr>
        </w:div>
        <w:div w:id="847258028">
          <w:marLeft w:val="0"/>
          <w:marRight w:val="0"/>
          <w:marTop w:val="0"/>
          <w:marBottom w:val="0"/>
          <w:divBdr>
            <w:top w:val="none" w:sz="0" w:space="0" w:color="auto"/>
            <w:left w:val="none" w:sz="0" w:space="0" w:color="auto"/>
            <w:bottom w:val="none" w:sz="0" w:space="0" w:color="auto"/>
            <w:right w:val="none" w:sz="0" w:space="0" w:color="auto"/>
          </w:divBdr>
        </w:div>
        <w:div w:id="1082991818">
          <w:marLeft w:val="0"/>
          <w:marRight w:val="0"/>
          <w:marTop w:val="0"/>
          <w:marBottom w:val="0"/>
          <w:divBdr>
            <w:top w:val="none" w:sz="0" w:space="0" w:color="auto"/>
            <w:left w:val="none" w:sz="0" w:space="0" w:color="auto"/>
            <w:bottom w:val="none" w:sz="0" w:space="0" w:color="auto"/>
            <w:right w:val="none" w:sz="0" w:space="0" w:color="auto"/>
          </w:divBdr>
        </w:div>
        <w:div w:id="1786608914">
          <w:marLeft w:val="0"/>
          <w:marRight w:val="0"/>
          <w:marTop w:val="0"/>
          <w:marBottom w:val="0"/>
          <w:divBdr>
            <w:top w:val="none" w:sz="0" w:space="0" w:color="auto"/>
            <w:left w:val="none" w:sz="0" w:space="0" w:color="auto"/>
            <w:bottom w:val="none" w:sz="0" w:space="0" w:color="auto"/>
            <w:right w:val="none" w:sz="0" w:space="0" w:color="auto"/>
          </w:divBdr>
        </w:div>
      </w:divsChild>
    </w:div>
    <w:div w:id="1956937285">
      <w:bodyDiv w:val="1"/>
      <w:marLeft w:val="0"/>
      <w:marRight w:val="0"/>
      <w:marTop w:val="0"/>
      <w:marBottom w:val="0"/>
      <w:divBdr>
        <w:top w:val="none" w:sz="0" w:space="0" w:color="auto"/>
        <w:left w:val="none" w:sz="0" w:space="0" w:color="auto"/>
        <w:bottom w:val="none" w:sz="0" w:space="0" w:color="auto"/>
        <w:right w:val="none" w:sz="0" w:space="0" w:color="auto"/>
      </w:divBdr>
      <w:divsChild>
        <w:div w:id="434441236">
          <w:marLeft w:val="0"/>
          <w:marRight w:val="0"/>
          <w:marTop w:val="0"/>
          <w:marBottom w:val="0"/>
          <w:divBdr>
            <w:top w:val="none" w:sz="0" w:space="0" w:color="auto"/>
            <w:left w:val="none" w:sz="0" w:space="0" w:color="auto"/>
            <w:bottom w:val="none" w:sz="0" w:space="0" w:color="auto"/>
            <w:right w:val="none" w:sz="0" w:space="0" w:color="auto"/>
          </w:divBdr>
        </w:div>
        <w:div w:id="1966764931">
          <w:marLeft w:val="0"/>
          <w:marRight w:val="0"/>
          <w:marTop w:val="0"/>
          <w:marBottom w:val="0"/>
          <w:divBdr>
            <w:top w:val="none" w:sz="0" w:space="0" w:color="auto"/>
            <w:left w:val="none" w:sz="0" w:space="0" w:color="auto"/>
            <w:bottom w:val="none" w:sz="0" w:space="0" w:color="auto"/>
            <w:right w:val="none" w:sz="0" w:space="0" w:color="auto"/>
          </w:divBdr>
        </w:div>
        <w:div w:id="262693140">
          <w:marLeft w:val="0"/>
          <w:marRight w:val="0"/>
          <w:marTop w:val="0"/>
          <w:marBottom w:val="0"/>
          <w:divBdr>
            <w:top w:val="none" w:sz="0" w:space="0" w:color="auto"/>
            <w:left w:val="none" w:sz="0" w:space="0" w:color="auto"/>
            <w:bottom w:val="none" w:sz="0" w:space="0" w:color="auto"/>
            <w:right w:val="none" w:sz="0" w:space="0" w:color="auto"/>
          </w:divBdr>
        </w:div>
        <w:div w:id="162064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linkedin.com/in/ceemet-european-tech-and-industry-employers-735068258/" TargetMode="External"/><Relationship Id="rId26"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hyperlink" Target="http://www.ceemet.org/" TargetMode="External"/><Relationship Id="rId7" Type="http://schemas.openxmlformats.org/officeDocument/2006/relationships/webSettings" Target="webSettings.xml"/><Relationship Id="rId12" Type="http://schemas.openxmlformats.org/officeDocument/2006/relationships/hyperlink" Target="http://www.ceemet.org" TargetMode="External"/><Relationship Id="rId17" Type="http://schemas.openxmlformats.org/officeDocument/2006/relationships/hyperlink" Target="https://librewiki.net/wiki/%ED%8A%B8%EC%9C%84%ED%84%B0" TargetMode="External"/><Relationship Id="rId25" Type="http://schemas.openxmlformats.org/officeDocument/2006/relationships/hyperlink" Target="https://twitter.com/CEEME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secretariat@ceemet.org" TargetMode="External"/><Relationship Id="rId29"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emet.org/" TargetMode="External"/><Relationship Id="rId24" Type="http://schemas.openxmlformats.org/officeDocument/2006/relationships/hyperlink" Target="http://www.ceemet.org"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twitter.com/CEEMET" TargetMode="External"/><Relationship Id="rId23" Type="http://schemas.openxmlformats.org/officeDocument/2006/relationships/image" Target="media/image10.png"/><Relationship Id="rId28" Type="http://schemas.openxmlformats.org/officeDocument/2006/relationships/hyperlink" Target="https://www.linkedin.com/in/ceemet-european-tech-and-industry-employers-735068258/" TargetMode="External"/><Relationship Id="rId10" Type="http://schemas.openxmlformats.org/officeDocument/2006/relationships/hyperlink" Target="mailto:secretariat@ceemet.org" TargetMode="Externa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eemet.org" TargetMode="External"/><Relationship Id="rId22" Type="http://schemas.openxmlformats.org/officeDocument/2006/relationships/hyperlink" Target="http://www.ceemet.org" TargetMode="External"/><Relationship Id="rId27" Type="http://schemas.openxmlformats.org/officeDocument/2006/relationships/hyperlink" Target="https://librewiki.net/wiki/%ED%8A%B8%EC%9C%84%ED%84%B0"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A435B41BE8B4091089F52D9BF3B15" ma:contentTypeVersion="18" ma:contentTypeDescription="Create a new document." ma:contentTypeScope="" ma:versionID="239be0a2b1aa32819bbe77fe855e19be">
  <xsd:schema xmlns:xsd="http://www.w3.org/2001/XMLSchema" xmlns:xs="http://www.w3.org/2001/XMLSchema" xmlns:p="http://schemas.microsoft.com/office/2006/metadata/properties" xmlns:ns2="f76408ff-cc63-4ac7-9fcd-ff3fb8d4b7c2" xmlns:ns3="bc48fb7b-19e1-41c9-9f5e-42f45b0c0c71" targetNamespace="http://schemas.microsoft.com/office/2006/metadata/properties" ma:root="true" ma:fieldsID="1150ef4b459e875a19adbeda5b63ca27" ns2:_="" ns3:_="">
    <xsd:import namespace="f76408ff-cc63-4ac7-9fcd-ff3fb8d4b7c2"/>
    <xsd:import namespace="bc48fb7b-19e1-41c9-9f5e-42f45b0c0c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408ff-cc63-4ac7-9fcd-ff3fb8d4b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f0c510-cb70-48d5-b52a-281523fd9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fb7b-19e1-41c9-9f5e-42f45b0c0c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69d272-f44b-494b-ba5d-b395fa44746e}" ma:internalName="TaxCatchAll" ma:showField="CatchAllData" ma:web="bc48fb7b-19e1-41c9-9f5e-42f45b0c0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6408ff-cc63-4ac7-9fcd-ff3fb8d4b7c2">
      <Terms xmlns="http://schemas.microsoft.com/office/infopath/2007/PartnerControls"/>
    </lcf76f155ced4ddcb4097134ff3c332f>
    <TaxCatchAll xmlns="bc48fb7b-19e1-41c9-9f5e-42f45b0c0c7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78E20-5998-466C-B96C-9F2100266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408ff-cc63-4ac7-9fcd-ff3fb8d4b7c2"/>
    <ds:schemaRef ds:uri="bc48fb7b-19e1-41c9-9f5e-42f45b0c0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432A3-6A6C-4F5C-87B0-379EA844C694}">
  <ds:schemaRefs>
    <ds:schemaRef ds:uri="http://schemas.microsoft.com/office/2006/metadata/properties"/>
    <ds:schemaRef ds:uri="http://schemas.microsoft.com/office/infopath/2007/PartnerControls"/>
    <ds:schemaRef ds:uri="f76408ff-cc63-4ac7-9fcd-ff3fb8d4b7c2"/>
    <ds:schemaRef ds:uri="bc48fb7b-19e1-41c9-9f5e-42f45b0c0c71"/>
  </ds:schemaRefs>
</ds:datastoreItem>
</file>

<file path=customXml/itemProps3.xml><?xml version="1.0" encoding="utf-8"?>
<ds:datastoreItem xmlns:ds="http://schemas.openxmlformats.org/officeDocument/2006/customXml" ds:itemID="{A81F42CB-7817-4D30-9FC4-386EE7738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2560</Characters>
  <Application>Microsoft Office Word</Application>
  <DocSecurity>0</DocSecurity>
  <Lines>121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Duboisgraffin</dc:creator>
  <cp:keywords/>
  <dc:description/>
  <cp:lastModifiedBy>Pauline Duboisgraffin</cp:lastModifiedBy>
  <cp:revision>2</cp:revision>
  <dcterms:created xsi:type="dcterms:W3CDTF">2025-03-21T10:12:00Z</dcterms:created>
  <dcterms:modified xsi:type="dcterms:W3CDTF">2025-03-21T10:12:00Z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a8cf81dd-8d41-480e-b3b6-83b988914c86</vt:lpwstr>
  </property>
  <property fmtid="{D5CDD505-2E9C-101B-9397-08002B2CF9AE}" pid="3" name="ContentTypeId">
    <vt:lpwstr>0x0101009F2A435B41BE8B4091089F52D9BF3B15</vt:lpwstr>
  </property>
  <property fmtid="{D5CDD505-2E9C-101B-9397-08002B2CF9AE}" pid="4" name="MediaServiceImageTags">
    <vt:lpwstr/>
  </property>
</Properties>
</file>