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412CB" w14:textId="77777777" w:rsidR="003C3A48" w:rsidRDefault="003C3A48" w:rsidP="00955F05">
      <w:pPr>
        <w:ind w:right="1983"/>
        <w:rPr>
          <w:rFonts w:ascii="Poppins" w:hAnsi="Poppins" w:cs="Poppins"/>
          <w:noProof/>
          <w:color w:val="335466"/>
          <w:sz w:val="26"/>
          <w:szCs w:val="26"/>
          <w:lang w:val="en-GB"/>
        </w:rPr>
      </w:pPr>
    </w:p>
    <w:p w14:paraId="68F300B7" w14:textId="77777777" w:rsidR="003C3A48" w:rsidRDefault="003C3A48" w:rsidP="00955F05">
      <w:pPr>
        <w:ind w:right="1983"/>
        <w:rPr>
          <w:rFonts w:ascii="Poppins" w:hAnsi="Poppins" w:cs="Poppins"/>
          <w:noProof/>
          <w:color w:val="335466"/>
          <w:sz w:val="26"/>
          <w:szCs w:val="26"/>
          <w:lang w:val="en-GB"/>
        </w:rPr>
      </w:pPr>
    </w:p>
    <w:p w14:paraId="46301128" w14:textId="2B23502F" w:rsidR="00FC2A81" w:rsidRPr="00FC3006" w:rsidRDefault="00FC2A81" w:rsidP="00FC3006">
      <w:pPr>
        <w:ind w:right="1983"/>
        <w:rPr>
          <w:rFonts w:ascii="Poppins" w:hAnsi="Poppins" w:cs="Poppins"/>
          <w:noProof/>
          <w:color w:val="335466"/>
          <w:sz w:val="26"/>
          <w:szCs w:val="26"/>
          <w:lang w:val="en-GB"/>
        </w:rPr>
      </w:pPr>
      <w:r w:rsidRPr="00FC3006">
        <w:rPr>
          <w:rFonts w:ascii="Poppins" w:hAnsi="Poppins" w:cs="Poppins"/>
          <w:noProof/>
          <w:color w:val="335466"/>
          <w:sz w:val="26"/>
          <w:szCs w:val="26"/>
        </w:rPr>
        <w:t xml:space="preserve">ENCLOSURE 1 – </w:t>
      </w:r>
      <w:r w:rsidR="00CE1B0B">
        <w:rPr>
          <w:rFonts w:ascii="Poppins" w:hAnsi="Poppins" w:cs="Poppins"/>
          <w:noProof/>
          <w:color w:val="335466"/>
          <w:sz w:val="26"/>
          <w:szCs w:val="26"/>
          <w:lang w:val="en-US"/>
        </w:rPr>
        <w:t>173</w:t>
      </w:r>
      <w:r w:rsidRPr="00FC3006">
        <w:rPr>
          <w:rFonts w:ascii="Poppins" w:hAnsi="Poppins" w:cs="Poppins"/>
          <w:noProof/>
          <w:color w:val="335466"/>
          <w:sz w:val="26"/>
          <w:szCs w:val="26"/>
        </w:rPr>
        <w:t xml:space="preserve">/26- </w:t>
      </w:r>
      <w:r w:rsidR="003C3A48" w:rsidRPr="00FC3006">
        <w:rPr>
          <w:rFonts w:ascii="Poppins" w:hAnsi="Poppins" w:cs="Poppins"/>
          <w:noProof/>
          <w:color w:val="335466"/>
          <w:sz w:val="26"/>
          <w:szCs w:val="26"/>
        </w:rPr>
        <w:t>16</w:t>
      </w:r>
      <w:r w:rsidRPr="00FC3006">
        <w:rPr>
          <w:rFonts w:ascii="Poppins" w:hAnsi="Poppins" w:cs="Poppins"/>
          <w:noProof/>
          <w:color w:val="335466"/>
          <w:sz w:val="26"/>
          <w:szCs w:val="26"/>
        </w:rPr>
        <w:t>/0</w:t>
      </w:r>
      <w:r w:rsidR="003C3A48" w:rsidRPr="00FC3006">
        <w:rPr>
          <w:rFonts w:ascii="Poppins" w:hAnsi="Poppins" w:cs="Poppins"/>
          <w:noProof/>
          <w:color w:val="335466"/>
          <w:sz w:val="26"/>
          <w:szCs w:val="26"/>
        </w:rPr>
        <w:t>6</w:t>
      </w:r>
      <w:r w:rsidRPr="00FC3006">
        <w:rPr>
          <w:rFonts w:ascii="Poppins" w:hAnsi="Poppins" w:cs="Poppins"/>
          <w:noProof/>
          <w:color w:val="335466"/>
          <w:sz w:val="26"/>
          <w:szCs w:val="26"/>
        </w:rPr>
        <w:t>/2026 </w:t>
      </w:r>
    </w:p>
    <w:p w14:paraId="3D0EF6C2" w14:textId="77777777" w:rsidR="00FC2A81" w:rsidRPr="004B0A2C" w:rsidRDefault="00FC2A81" w:rsidP="00FC2A81">
      <w:pPr>
        <w:pStyle w:val="H2Cemeet"/>
        <w:rPr>
          <w:color w:val="5414E3"/>
          <w:sz w:val="32"/>
          <w:szCs w:val="32"/>
          <w:lang w:val="en-US"/>
        </w:rPr>
      </w:pPr>
      <w:r w:rsidRPr="004B0A2C">
        <w:rPr>
          <w:color w:val="5414E3"/>
          <w:sz w:val="32"/>
          <w:szCs w:val="32"/>
          <w:lang w:val="en-US"/>
        </w:rPr>
        <w:t>100th EU Committee meeting - Stockholm, 24 June 2026</w:t>
      </w:r>
    </w:p>
    <w:p w14:paraId="021D5868" w14:textId="77777777" w:rsidR="00FC2A81" w:rsidRDefault="00FC2A81" w:rsidP="00FC2A81">
      <w:pPr>
        <w:pStyle w:val="H3Cemeet"/>
        <w:ind w:left="284"/>
      </w:pPr>
    </w:p>
    <w:p w14:paraId="3AD53EC9" w14:textId="51A7A4A6" w:rsidR="00FC2A81" w:rsidRPr="004B0A2C" w:rsidRDefault="00CE1B0B" w:rsidP="00FC2A81">
      <w:pPr>
        <w:pStyle w:val="H3Cemeet"/>
        <w:rPr>
          <w:rFonts w:ascii="Poppins SemiBold" w:hAnsi="Poppins SemiBold" w:cs="Poppins SemiBold"/>
          <w:b/>
          <w:bCs/>
          <w:color w:val="F65340"/>
        </w:rPr>
      </w:pPr>
      <w:r>
        <w:rPr>
          <w:rFonts w:ascii="Poppins SemiBold" w:hAnsi="Poppins SemiBold" w:cs="Poppins SemiBold"/>
          <w:b/>
          <w:bCs/>
          <w:color w:val="F65340"/>
          <w:lang w:val="en-US"/>
        </w:rPr>
        <w:t>Commented</w:t>
      </w:r>
      <w:r w:rsidR="00FC2A81" w:rsidRPr="004B0A2C">
        <w:rPr>
          <w:rFonts w:ascii="Poppins SemiBold" w:hAnsi="Poppins SemiBold" w:cs="Poppins SemiBold"/>
          <w:b/>
          <w:bCs/>
          <w:color w:val="F65340"/>
        </w:rPr>
        <w:t xml:space="preserve"> Agenda</w:t>
      </w:r>
    </w:p>
    <w:p w14:paraId="21D676EC" w14:textId="77777777" w:rsidR="00FC2A81" w:rsidRDefault="00FC2A81" w:rsidP="00FC2A81">
      <w:pPr>
        <w:pStyle w:val="H1Ceemet"/>
        <w:rPr>
          <w:rFonts w:ascii="Nunito" w:eastAsia="Times New Roman" w:hAnsi="Nunito"/>
          <w:b w:val="0"/>
          <w:bCs w:val="0"/>
          <w:color w:val="335466"/>
          <w:kern w:val="0"/>
          <w:sz w:val="20"/>
          <w:szCs w:val="20"/>
          <w:lang w:val="en-GB" w:eastAsia="en-GB"/>
        </w:rPr>
      </w:pPr>
    </w:p>
    <w:p w14:paraId="3B9CF44E" w14:textId="77777777" w:rsidR="00FC2A81" w:rsidRDefault="00FC2A81" w:rsidP="00FC2A81">
      <w:pPr>
        <w:numPr>
          <w:ilvl w:val="0"/>
          <w:numId w:val="3"/>
        </w:numPr>
        <w:ind w:hanging="218"/>
        <w:contextualSpacing/>
        <w:rPr>
          <w:rFonts w:ascii="Nunito" w:eastAsiaTheme="minorHAnsi" w:hAnsi="Nunito" w:cstheme="minorBidi"/>
          <w:b/>
          <w:bCs/>
          <w:color w:val="335466"/>
          <w:sz w:val="22"/>
          <w:szCs w:val="22"/>
          <w:lang w:val="en-GB"/>
          <w14:ligatures w14:val="standardContextual"/>
        </w:rPr>
      </w:pPr>
      <w:r w:rsidRPr="00FC3006">
        <w:rPr>
          <w:rFonts w:ascii="Nunito" w:eastAsiaTheme="minorHAnsi" w:hAnsi="Nunito" w:cstheme="minorBidi"/>
          <w:b/>
          <w:bCs/>
          <w:color w:val="335466"/>
          <w:sz w:val="22"/>
          <w:szCs w:val="22"/>
          <w:lang w:val="en-GB"/>
          <w14:ligatures w14:val="standardContextual"/>
        </w:rPr>
        <w:t>Draft proposals for legislative initiatives: update &amp; next steps</w:t>
      </w:r>
    </w:p>
    <w:p w14:paraId="589E5C6A" w14:textId="2936D004" w:rsidR="006711ED" w:rsidRPr="00860A98" w:rsidRDefault="006711ED" w:rsidP="006711ED">
      <w:pPr>
        <w:ind w:left="360"/>
        <w:jc w:val="both"/>
        <w:rPr>
          <w:rFonts w:ascii="Nunito" w:eastAsiaTheme="minorHAnsi" w:hAnsi="Nunito" w:cstheme="minorBidi"/>
          <w:color w:val="335466"/>
          <w:sz w:val="22"/>
          <w:szCs w:val="22"/>
          <w:lang w:val="en-GB"/>
          <w14:ligatures w14:val="standardContextual"/>
        </w:rPr>
      </w:pPr>
      <w:r w:rsidRPr="00860A98">
        <w:rPr>
          <w:rFonts w:ascii="Nunito" w:eastAsiaTheme="minorHAnsi" w:hAnsi="Nunito" w:cstheme="minorBidi"/>
          <w:color w:val="335466"/>
          <w:sz w:val="22"/>
          <w:szCs w:val="22"/>
          <w:lang w:val="en-GB"/>
          <w14:ligatures w14:val="standardContextual"/>
        </w:rPr>
        <w:t>Members will be given an update, and we will discuss our advocacy strategy on the following files:</w:t>
      </w:r>
    </w:p>
    <w:p w14:paraId="46455B06" w14:textId="77777777" w:rsidR="009126AB" w:rsidRPr="008605DD" w:rsidRDefault="00FC2A81" w:rsidP="009126AB">
      <w:pPr>
        <w:numPr>
          <w:ilvl w:val="1"/>
          <w:numId w:val="3"/>
        </w:numPr>
        <w:ind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Draft Regulation on eDeclaration</w:t>
      </w:r>
    </w:p>
    <w:p w14:paraId="6DF17438" w14:textId="670FAB60" w:rsidR="00755F92" w:rsidRPr="00FC3006" w:rsidRDefault="009126AB" w:rsidP="008605DD">
      <w:pPr>
        <w:spacing w:after="0" w:line="240" w:lineRule="auto"/>
        <w:ind w:left="1077"/>
        <w:jc w:val="both"/>
        <w:rPr>
          <w:rFonts w:ascii="Nunito" w:eastAsiaTheme="minorHAnsi" w:hAnsi="Nunito" w:cstheme="minorBidi"/>
          <w:color w:val="335466"/>
          <w:sz w:val="22"/>
          <w:szCs w:val="22"/>
          <w:lang w:val="en-GB"/>
          <w14:ligatures w14:val="standardContextual"/>
        </w:rPr>
      </w:pPr>
      <w:r w:rsidRPr="00860A98">
        <w:rPr>
          <w:rFonts w:ascii="Nunito" w:eastAsiaTheme="minorHAnsi" w:hAnsi="Nunito" w:cstheme="minorBidi"/>
          <w:color w:val="335466"/>
          <w:sz w:val="22"/>
          <w:szCs w:val="22"/>
          <w:lang w:val="en-GB"/>
          <w14:ligatures w14:val="standardContextual"/>
        </w:rPr>
        <w:t xml:space="preserve">The Cypriot presidency claims it is still possible to have an agreement. The list of datapoints should ensure having enough data for targeted controls. </w:t>
      </w:r>
    </w:p>
    <w:p w14:paraId="52A55CD6" w14:textId="77777777" w:rsidR="00FC2A81" w:rsidRPr="008605DD" w:rsidRDefault="00FC2A81" w:rsidP="008605DD">
      <w:pPr>
        <w:numPr>
          <w:ilvl w:val="1"/>
          <w:numId w:val="3"/>
        </w:numPr>
        <w:spacing w:after="0" w:line="240" w:lineRule="auto"/>
        <w:ind w:left="1077"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Draft Directive on Traineeships</w:t>
      </w:r>
    </w:p>
    <w:p w14:paraId="25370D80" w14:textId="77777777" w:rsidR="00117426" w:rsidRPr="00860A98" w:rsidRDefault="00117426" w:rsidP="008605DD">
      <w:pPr>
        <w:spacing w:after="0" w:line="240" w:lineRule="auto"/>
        <w:ind w:left="1077"/>
        <w:jc w:val="both"/>
        <w:rPr>
          <w:rFonts w:ascii="Nunito" w:eastAsiaTheme="minorHAnsi" w:hAnsi="Nunito" w:cstheme="minorBidi"/>
          <w:color w:val="335466"/>
          <w:sz w:val="22"/>
          <w:szCs w:val="22"/>
          <w:lang w:val="en-GB"/>
          <w14:ligatures w14:val="standardContextual"/>
        </w:rPr>
      </w:pPr>
      <w:r w:rsidRPr="00860A98">
        <w:rPr>
          <w:rFonts w:ascii="Nunito" w:eastAsiaTheme="minorHAnsi" w:hAnsi="Nunito" w:cstheme="minorBidi"/>
          <w:color w:val="335466"/>
          <w:sz w:val="22"/>
          <w:szCs w:val="22"/>
          <w:lang w:val="en-GB"/>
          <w14:ligatures w14:val="standardContextual"/>
        </w:rPr>
        <w:t xml:space="preserve">The file is still blocked. A new political trilogue is scheduled for 18/06/2026, but it is unlikely that an agreement will be reached. </w:t>
      </w:r>
    </w:p>
    <w:p w14:paraId="6BBF129E" w14:textId="77777777" w:rsidR="002C227D" w:rsidRPr="008605DD" w:rsidRDefault="002C227D" w:rsidP="008605DD">
      <w:pPr>
        <w:numPr>
          <w:ilvl w:val="1"/>
          <w:numId w:val="3"/>
        </w:numPr>
        <w:spacing w:after="0" w:line="240" w:lineRule="auto"/>
        <w:ind w:left="1077"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Revision of 883/2004 and 987/2009 Regulations</w:t>
      </w:r>
    </w:p>
    <w:p w14:paraId="45F8A133" w14:textId="0B0F79C4" w:rsidR="00117426" w:rsidRPr="002C227D" w:rsidRDefault="00117426" w:rsidP="008605DD">
      <w:pPr>
        <w:spacing w:after="0" w:line="240" w:lineRule="auto"/>
        <w:ind w:left="1077"/>
        <w:contextualSpacing/>
        <w:rPr>
          <w:rFonts w:ascii="Nunito" w:eastAsiaTheme="minorHAnsi" w:hAnsi="Nunito" w:cstheme="minorBidi"/>
          <w:color w:val="335466"/>
          <w:sz w:val="22"/>
          <w:szCs w:val="22"/>
          <w:lang w:val="en-GB"/>
          <w14:ligatures w14:val="standardContextual"/>
        </w:rPr>
      </w:pPr>
      <w:r w:rsidRPr="00860A98">
        <w:rPr>
          <w:rFonts w:ascii="Nunito" w:eastAsiaTheme="minorHAnsi" w:hAnsi="Nunito" w:cstheme="minorBidi"/>
          <w:color w:val="335466"/>
          <w:sz w:val="22"/>
          <w:szCs w:val="22"/>
          <w:lang w:val="en-GB"/>
          <w14:ligatures w14:val="standardContextual"/>
        </w:rPr>
        <w:t xml:space="preserve">A provisional agreement was reached on 22 April 2026, after nearly 10 years of negotiations.  The main points of the provisional agreement will be presented and discussed.  </w:t>
      </w:r>
    </w:p>
    <w:p w14:paraId="1E8D059E" w14:textId="77777777" w:rsidR="002C227D" w:rsidRPr="008605DD" w:rsidRDefault="002C227D" w:rsidP="002C227D">
      <w:pPr>
        <w:numPr>
          <w:ilvl w:val="1"/>
          <w:numId w:val="3"/>
        </w:numPr>
        <w:ind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IORP II (</w:t>
      </w:r>
      <w:r w:rsidRPr="008605DD">
        <w:rPr>
          <w:rFonts w:ascii="Nunito" w:eastAsiaTheme="minorHAnsi" w:hAnsi="Nunito" w:cstheme="minorBidi"/>
          <w:b/>
          <w:bCs/>
          <w:i/>
          <w:iCs/>
          <w:color w:val="335466"/>
          <w:sz w:val="22"/>
          <w:szCs w:val="22"/>
          <w:lang w:val="en-GB"/>
          <w14:ligatures w14:val="standardContextual"/>
        </w:rPr>
        <w:t>point for information</w:t>
      </w:r>
      <w:r w:rsidRPr="008605DD">
        <w:rPr>
          <w:rFonts w:ascii="Nunito" w:eastAsiaTheme="minorHAnsi" w:hAnsi="Nunito" w:cstheme="minorBidi"/>
          <w:b/>
          <w:bCs/>
          <w:color w:val="335466"/>
          <w:sz w:val="22"/>
          <w:szCs w:val="22"/>
          <w:lang w:val="en-GB"/>
          <w14:ligatures w14:val="standardContextual"/>
        </w:rPr>
        <w:t>)</w:t>
      </w:r>
    </w:p>
    <w:p w14:paraId="1CA15C50" w14:textId="0E2E3AA8" w:rsidR="00117426" w:rsidRPr="002C227D" w:rsidRDefault="00117426" w:rsidP="002C227D">
      <w:pPr>
        <w:ind w:left="1080"/>
        <w:contextualSpacing/>
        <w:rPr>
          <w:rFonts w:ascii="Nunito" w:eastAsiaTheme="minorHAnsi" w:hAnsi="Nunito" w:cstheme="minorBidi"/>
          <w:color w:val="335466"/>
          <w:sz w:val="22"/>
          <w:szCs w:val="22"/>
          <w:lang w:val="en-GB"/>
          <w14:ligatures w14:val="standardContextual"/>
        </w:rPr>
      </w:pPr>
      <w:proofErr w:type="gramStart"/>
      <w:r w:rsidRPr="00860A98">
        <w:rPr>
          <w:rFonts w:ascii="Nunito" w:eastAsiaTheme="minorHAnsi" w:hAnsi="Nunito" w:cstheme="minorBidi"/>
          <w:color w:val="335466"/>
          <w:sz w:val="22"/>
          <w:szCs w:val="22"/>
          <w:lang w:val="en-GB"/>
          <w14:ligatures w14:val="standardContextual"/>
        </w:rPr>
        <w:t>Similar to</w:t>
      </w:r>
      <w:proofErr w:type="gramEnd"/>
      <w:r w:rsidRPr="00860A98">
        <w:rPr>
          <w:rFonts w:ascii="Nunito" w:eastAsiaTheme="minorHAnsi" w:hAnsi="Nunito" w:cstheme="minorBidi"/>
          <w:color w:val="335466"/>
          <w:sz w:val="22"/>
          <w:szCs w:val="22"/>
          <w:lang w:val="en-GB"/>
          <w14:ligatures w14:val="standardContextual"/>
        </w:rPr>
        <w:t xml:space="preserve"> twelve years ago, the IORP II revision aims to change the governance, risk management, and transparency of occupational savings in the EU. Existing occupational pension plans would have to fulfil new conditions and withstand stress tests, including convergence plans, higher capital requirements and increased funding pressure on employers.</w:t>
      </w:r>
    </w:p>
    <w:p w14:paraId="12197ACB" w14:textId="77777777" w:rsidR="009126AB" w:rsidRPr="00FC3006" w:rsidRDefault="009126AB" w:rsidP="009126AB">
      <w:pPr>
        <w:ind w:left="1080"/>
        <w:contextualSpacing/>
        <w:rPr>
          <w:rFonts w:ascii="Nunito" w:eastAsiaTheme="minorHAnsi" w:hAnsi="Nunito" w:cstheme="minorBidi"/>
          <w:color w:val="335466"/>
          <w:sz w:val="22"/>
          <w:szCs w:val="22"/>
          <w:lang w:val="en-GB"/>
          <w14:ligatures w14:val="standardContextual"/>
        </w:rPr>
      </w:pPr>
    </w:p>
    <w:p w14:paraId="01134F07" w14:textId="77777777" w:rsidR="00FC2A81" w:rsidRPr="00FC3006" w:rsidRDefault="00FC2A81" w:rsidP="00FC2A81">
      <w:pPr>
        <w:ind w:left="360" w:hanging="218"/>
        <w:contextualSpacing/>
        <w:rPr>
          <w:rFonts w:ascii="Nunito" w:eastAsiaTheme="minorHAnsi" w:hAnsi="Nunito" w:cstheme="minorBidi"/>
          <w:b/>
          <w:bCs/>
          <w:color w:val="335466"/>
          <w:sz w:val="22"/>
          <w:szCs w:val="22"/>
          <w:lang w:val="en-GB"/>
          <w14:ligatures w14:val="standardContextual"/>
        </w:rPr>
      </w:pPr>
    </w:p>
    <w:p w14:paraId="5CCB659B" w14:textId="77777777" w:rsidR="00FC2A81" w:rsidRDefault="00FC2A81" w:rsidP="00FC2A81">
      <w:pPr>
        <w:numPr>
          <w:ilvl w:val="0"/>
          <w:numId w:val="3"/>
        </w:numPr>
        <w:ind w:hanging="218"/>
        <w:contextualSpacing/>
        <w:rPr>
          <w:rFonts w:ascii="Nunito" w:eastAsiaTheme="minorHAnsi" w:hAnsi="Nunito" w:cstheme="minorBidi"/>
          <w:b/>
          <w:bCs/>
          <w:color w:val="335466"/>
          <w:sz w:val="22"/>
          <w:szCs w:val="22"/>
          <w:lang w:val="en-GB"/>
          <w14:ligatures w14:val="standardContextual"/>
        </w:rPr>
      </w:pPr>
      <w:r w:rsidRPr="00FC3006">
        <w:rPr>
          <w:rFonts w:ascii="Nunito" w:eastAsiaTheme="minorHAnsi" w:hAnsi="Nunito" w:cstheme="minorBidi"/>
          <w:b/>
          <w:bCs/>
          <w:color w:val="335466"/>
          <w:sz w:val="22"/>
          <w:szCs w:val="22"/>
          <w:lang w:val="en-GB"/>
          <w14:ligatures w14:val="standardContextual"/>
        </w:rPr>
        <w:t>On the table</w:t>
      </w:r>
    </w:p>
    <w:p w14:paraId="5FDE24A1" w14:textId="77777777" w:rsidR="00F90FEB" w:rsidRPr="00627254" w:rsidRDefault="00F90FEB" w:rsidP="00F90FEB">
      <w:pPr>
        <w:ind w:left="360"/>
        <w:jc w:val="both"/>
        <w:rPr>
          <w:rFonts w:ascii="Nunito" w:eastAsiaTheme="minorHAnsi" w:hAnsi="Nunito" w:cstheme="minorBidi"/>
          <w:color w:val="335466"/>
          <w:sz w:val="22"/>
          <w:szCs w:val="22"/>
          <w:lang w:val="en-GB"/>
          <w14:ligatures w14:val="standardContextual"/>
        </w:rPr>
      </w:pPr>
      <w:r w:rsidRPr="00627254">
        <w:rPr>
          <w:rFonts w:ascii="Nunito" w:eastAsiaTheme="minorHAnsi" w:hAnsi="Nunito" w:cstheme="minorBidi"/>
          <w:color w:val="335466"/>
          <w:sz w:val="22"/>
          <w:szCs w:val="22"/>
          <w:lang w:val="en-GB"/>
          <w14:ligatures w14:val="standardContextual"/>
        </w:rPr>
        <w:t>Members will be informed about the state of play on the following topics. We will also discuss our advocacy strategy.</w:t>
      </w:r>
    </w:p>
    <w:p w14:paraId="546302AE" w14:textId="77777777" w:rsidR="0004045F" w:rsidRPr="008605DD" w:rsidRDefault="00FC2A81" w:rsidP="0004045F">
      <w:pPr>
        <w:numPr>
          <w:ilvl w:val="1"/>
          <w:numId w:val="3"/>
        </w:numPr>
        <w:ind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Quality Jobs Act</w:t>
      </w:r>
    </w:p>
    <w:p w14:paraId="05F79CB9" w14:textId="6726BE64" w:rsidR="0004045F" w:rsidRPr="0004045F" w:rsidRDefault="0004045F" w:rsidP="0004045F">
      <w:pPr>
        <w:ind w:left="1080"/>
        <w:contextualSpacing/>
        <w:rPr>
          <w:rFonts w:ascii="Nunito" w:eastAsiaTheme="minorHAnsi" w:hAnsi="Nunito" w:cstheme="minorBidi"/>
          <w:color w:val="335466"/>
          <w:sz w:val="22"/>
          <w:szCs w:val="22"/>
          <w:lang w:val="en-GB"/>
          <w14:ligatures w14:val="standardContextual"/>
        </w:rPr>
      </w:pPr>
      <w:r w:rsidRPr="00860A98">
        <w:rPr>
          <w:rFonts w:ascii="Nunito" w:eastAsiaTheme="minorHAnsi" w:hAnsi="Nunito" w:cstheme="minorBidi"/>
          <w:color w:val="335466"/>
          <w:sz w:val="22"/>
          <w:szCs w:val="22"/>
          <w:lang w:val="en-GB"/>
          <w14:ligatures w14:val="standardContextual"/>
        </w:rPr>
        <w:t xml:space="preserve">Ceemet responded to the first stage social partner consultation, and we currently wait for the second stage social partner consultation of the QJA. The Secretariat circulated a survey on the protection of workers’ rights in subcontracting chains, inviting  their member companies to complete it. </w:t>
      </w:r>
    </w:p>
    <w:p w14:paraId="18A82747" w14:textId="77777777" w:rsidR="0004045F" w:rsidRDefault="0004045F" w:rsidP="0004045F">
      <w:pPr>
        <w:ind w:left="1080"/>
        <w:contextualSpacing/>
        <w:rPr>
          <w:rFonts w:ascii="Nunito" w:eastAsiaTheme="minorHAnsi" w:hAnsi="Nunito" w:cstheme="minorBidi"/>
          <w:color w:val="335466"/>
          <w:sz w:val="22"/>
          <w:szCs w:val="22"/>
          <w:lang w:val="en-GB"/>
          <w14:ligatures w14:val="standardContextual"/>
        </w:rPr>
      </w:pPr>
    </w:p>
    <w:p w14:paraId="547D1A9E" w14:textId="77777777" w:rsidR="00FC2A81" w:rsidRPr="008605DD" w:rsidRDefault="00FC2A81" w:rsidP="00FC2A81">
      <w:pPr>
        <w:numPr>
          <w:ilvl w:val="1"/>
          <w:numId w:val="3"/>
        </w:numPr>
        <w:ind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Fair Labour Mobility Package</w:t>
      </w:r>
    </w:p>
    <w:p w14:paraId="1F9ACEC4" w14:textId="77777777" w:rsidR="002C02E7" w:rsidRPr="00860A98" w:rsidRDefault="002C02E7" w:rsidP="00860A98">
      <w:pPr>
        <w:ind w:left="1080"/>
        <w:contextualSpacing/>
        <w:rPr>
          <w:rFonts w:ascii="Nunito" w:eastAsiaTheme="minorHAnsi" w:hAnsi="Nunito" w:cstheme="minorBidi"/>
          <w:color w:val="335466"/>
          <w:sz w:val="22"/>
          <w:szCs w:val="22"/>
          <w:lang w:val="en-GB"/>
          <w14:ligatures w14:val="standardContextual"/>
        </w:rPr>
      </w:pPr>
      <w:r w:rsidRPr="00860A98">
        <w:rPr>
          <w:rFonts w:ascii="Nunito" w:eastAsiaTheme="minorHAnsi" w:hAnsi="Nunito" w:cstheme="minorBidi"/>
          <w:color w:val="335466"/>
          <w:sz w:val="22"/>
          <w:szCs w:val="22"/>
          <w:lang w:val="en-GB"/>
          <w14:ligatures w14:val="standardContextual"/>
        </w:rPr>
        <w:t xml:space="preserve">The FLMP is expected to be launched in Q3 2026. The Secretariat prepared a general draft position paper on labour mobility that ultimately will serve as a basis for Ceemet’s response to the FLMP. An update will be given on the ELA Manufacturing campaign, targeting to short posting especially related to activities of NACE codes C28 (manufacture of Machinery and equipment </w:t>
      </w:r>
      <w:proofErr w:type="spellStart"/>
      <w:r w:rsidRPr="00860A98">
        <w:rPr>
          <w:rFonts w:ascii="Nunito" w:eastAsiaTheme="minorHAnsi" w:hAnsi="Nunito" w:cstheme="minorBidi"/>
          <w:color w:val="335466"/>
          <w:sz w:val="22"/>
          <w:szCs w:val="22"/>
          <w:lang w:val="en-GB"/>
          <w14:ligatures w14:val="standardContextual"/>
        </w:rPr>
        <w:t>n.e.c.</w:t>
      </w:r>
      <w:proofErr w:type="spellEnd"/>
      <w:r w:rsidRPr="00860A98">
        <w:rPr>
          <w:rFonts w:ascii="Nunito" w:eastAsiaTheme="minorHAnsi" w:hAnsi="Nunito" w:cstheme="minorBidi"/>
          <w:color w:val="335466"/>
          <w:sz w:val="22"/>
          <w:szCs w:val="22"/>
          <w:lang w:val="en-GB"/>
          <w14:ligatures w14:val="standardContextual"/>
        </w:rPr>
        <w:t xml:space="preserve">) and C33 (repair and installation of machinery and equipment). </w:t>
      </w:r>
    </w:p>
    <w:p w14:paraId="10FAEFCD" w14:textId="77777777" w:rsidR="002C02E7" w:rsidRPr="00924B76" w:rsidRDefault="002C02E7" w:rsidP="002C02E7">
      <w:pPr>
        <w:spacing w:after="0" w:line="240" w:lineRule="auto"/>
        <w:ind w:left="1077"/>
        <w:contextualSpacing/>
        <w:jc w:val="both"/>
        <w:rPr>
          <w:rFonts w:ascii="Nunito" w:eastAsiaTheme="minorHAnsi" w:hAnsi="Nunito" w:cstheme="minorBidi"/>
          <w:b/>
          <w:bCs/>
          <w:color w:val="002060"/>
          <w:sz w:val="22"/>
          <w:szCs w:val="22"/>
          <w:lang w:val="en-ID"/>
          <w14:ligatures w14:val="standardContextual"/>
        </w:rPr>
      </w:pPr>
    </w:p>
    <w:p w14:paraId="05CE409A" w14:textId="77777777" w:rsidR="002C02E7" w:rsidRPr="00860A98" w:rsidRDefault="002C02E7" w:rsidP="002C02E7">
      <w:pPr>
        <w:numPr>
          <w:ilvl w:val="2"/>
          <w:numId w:val="3"/>
        </w:numPr>
        <w:contextualSpacing/>
        <w:jc w:val="both"/>
        <w:rPr>
          <w:rFonts w:ascii="Nunito" w:eastAsiaTheme="minorHAnsi" w:hAnsi="Nunito" w:cstheme="minorBidi"/>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European Labour Authority</w:t>
      </w:r>
      <w:r w:rsidRPr="00860A98">
        <w:rPr>
          <w:rFonts w:ascii="Nunito" w:eastAsiaTheme="minorHAnsi" w:hAnsi="Nunito" w:cstheme="minorBidi"/>
          <w:color w:val="335466"/>
          <w:sz w:val="22"/>
          <w:szCs w:val="22"/>
          <w:lang w:val="en-GB"/>
          <w14:ligatures w14:val="standardContextual"/>
        </w:rPr>
        <w:t>: discussion on extended mandate (to be included in position paper)</w:t>
      </w:r>
    </w:p>
    <w:p w14:paraId="5490FF1A" w14:textId="18BE2CA7" w:rsidR="002C02E7" w:rsidRPr="00860A98" w:rsidRDefault="002C02E7" w:rsidP="00860A98">
      <w:pPr>
        <w:ind w:left="1800"/>
        <w:contextualSpacing/>
        <w:rPr>
          <w:rFonts w:ascii="Nunito" w:eastAsiaTheme="minorHAnsi" w:hAnsi="Nunito" w:cstheme="minorBidi"/>
          <w:color w:val="335466"/>
          <w:sz w:val="22"/>
          <w:szCs w:val="22"/>
          <w:lang w:val="en-GB"/>
          <w14:ligatures w14:val="standardContextual"/>
        </w:rPr>
      </w:pPr>
      <w:r w:rsidRPr="00860A98">
        <w:rPr>
          <w:rFonts w:ascii="Nunito" w:eastAsiaTheme="minorHAnsi" w:hAnsi="Nunito" w:cstheme="minorBidi"/>
          <w:color w:val="335466"/>
          <w:sz w:val="22"/>
          <w:szCs w:val="22"/>
          <w:lang w:val="en-GB"/>
          <w14:ligatures w14:val="standardContextual"/>
        </w:rPr>
        <w:t xml:space="preserve">The FLMP includes a review of the scope of ELA. During the meeting, an overview will be given of the current tasks and possible changes, after which a discussion will take place to decide on a Ceemet position on this issue. </w:t>
      </w:r>
    </w:p>
    <w:p w14:paraId="59977A43" w14:textId="77777777" w:rsidR="002C02E7" w:rsidRPr="00860A98" w:rsidRDefault="002C02E7" w:rsidP="002C02E7">
      <w:pPr>
        <w:numPr>
          <w:ilvl w:val="2"/>
          <w:numId w:val="3"/>
        </w:numPr>
        <w:contextualSpacing/>
        <w:jc w:val="both"/>
        <w:rPr>
          <w:rFonts w:ascii="Nunito" w:eastAsiaTheme="minorHAnsi" w:hAnsi="Nunito" w:cstheme="minorBidi"/>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Labour Mobility</w:t>
      </w:r>
      <w:r w:rsidRPr="00860A98">
        <w:rPr>
          <w:rFonts w:ascii="Nunito" w:eastAsiaTheme="minorHAnsi" w:hAnsi="Nunito" w:cstheme="minorBidi"/>
          <w:color w:val="335466"/>
          <w:sz w:val="22"/>
          <w:szCs w:val="22"/>
          <w:lang w:val="en-GB"/>
          <w14:ligatures w14:val="standardContextual"/>
        </w:rPr>
        <w:t xml:space="preserve">: discussion of the draft position paper. The aim is to finalise the draft at the EU Committee meeting.  </w:t>
      </w:r>
    </w:p>
    <w:p w14:paraId="6BCDABF9" w14:textId="07B27A0C" w:rsidR="00FC2A81" w:rsidRPr="00FC3006" w:rsidRDefault="00755F92" w:rsidP="00FC2A81">
      <w:pPr>
        <w:ind w:left="360" w:hanging="218"/>
        <w:contextualSpacing/>
        <w:rPr>
          <w:rFonts w:ascii="Nunito" w:eastAsiaTheme="minorHAnsi" w:hAnsi="Nunito" w:cstheme="minorBidi"/>
          <w:color w:val="335466"/>
          <w:sz w:val="22"/>
          <w:szCs w:val="22"/>
          <w:lang w:val="en-GB"/>
          <w14:ligatures w14:val="standardContextual"/>
        </w:rPr>
      </w:pPr>
      <w:r>
        <w:rPr>
          <w:rFonts w:ascii="Nunito" w:eastAsiaTheme="minorHAnsi" w:hAnsi="Nunito" w:cstheme="minorBidi"/>
          <w:color w:val="335466"/>
          <w:sz w:val="22"/>
          <w:szCs w:val="22"/>
          <w:lang w:val="en-GB"/>
          <w14:ligatures w14:val="standardContextual"/>
        </w:rPr>
        <w:t>`</w:t>
      </w:r>
    </w:p>
    <w:p w14:paraId="4C4B69AA" w14:textId="77777777" w:rsidR="00FC2A81" w:rsidRDefault="00FC2A81" w:rsidP="00FC2A81">
      <w:pPr>
        <w:numPr>
          <w:ilvl w:val="0"/>
          <w:numId w:val="3"/>
        </w:numPr>
        <w:ind w:hanging="218"/>
        <w:contextualSpacing/>
        <w:rPr>
          <w:rFonts w:ascii="Nunito" w:eastAsiaTheme="minorHAnsi" w:hAnsi="Nunito" w:cstheme="minorBidi"/>
          <w:b/>
          <w:bCs/>
          <w:color w:val="335466"/>
          <w:sz w:val="22"/>
          <w:szCs w:val="22"/>
          <w:lang w:val="en-GB"/>
          <w14:ligatures w14:val="standardContextual"/>
        </w:rPr>
      </w:pPr>
      <w:r w:rsidRPr="00FC3006">
        <w:rPr>
          <w:rFonts w:ascii="Nunito" w:eastAsiaTheme="minorHAnsi" w:hAnsi="Nunito" w:cstheme="minorBidi"/>
          <w:b/>
          <w:bCs/>
          <w:color w:val="335466"/>
          <w:sz w:val="22"/>
          <w:szCs w:val="22"/>
          <w:lang w:val="en-GB"/>
          <w14:ligatures w14:val="standardContextual"/>
        </w:rPr>
        <w:t>Implementation and follow-up of adopted directives</w:t>
      </w:r>
    </w:p>
    <w:p w14:paraId="3AD0485D" w14:textId="2076F3CE" w:rsidR="00DC49E1" w:rsidRPr="009317CA" w:rsidRDefault="00627254" w:rsidP="009317CA">
      <w:pPr>
        <w:ind w:left="360"/>
        <w:jc w:val="both"/>
        <w:rPr>
          <w:rFonts w:ascii="Nunito" w:eastAsiaTheme="minorHAnsi" w:hAnsi="Nunito" w:cstheme="minorBidi"/>
          <w:color w:val="335466"/>
          <w:sz w:val="22"/>
          <w:szCs w:val="22"/>
          <w:lang w:val="en-GB"/>
          <w14:ligatures w14:val="standardContextual"/>
        </w:rPr>
      </w:pPr>
      <w:r w:rsidRPr="00627254">
        <w:rPr>
          <w:rFonts w:ascii="Nunito" w:eastAsiaTheme="minorHAnsi" w:hAnsi="Nunito" w:cstheme="minorBidi"/>
          <w:color w:val="335466"/>
          <w:sz w:val="22"/>
          <w:szCs w:val="22"/>
          <w:lang w:val="en-GB"/>
          <w14:ligatures w14:val="standardContextual"/>
        </w:rPr>
        <w:t>Member are invited to prepare input on the transposition in their country regarding the following Directives:</w:t>
      </w:r>
    </w:p>
    <w:p w14:paraId="0421827E" w14:textId="062CB922" w:rsidR="00FC2A81" w:rsidRPr="00FC3006" w:rsidRDefault="00FC2A81" w:rsidP="00FC2A81">
      <w:pPr>
        <w:numPr>
          <w:ilvl w:val="1"/>
          <w:numId w:val="3"/>
        </w:numPr>
        <w:ind w:hanging="218"/>
        <w:contextualSpacing/>
        <w:rPr>
          <w:rFonts w:ascii="Nunito" w:eastAsiaTheme="minorHAnsi" w:hAnsi="Nunito" w:cstheme="minorBidi"/>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Pay Transparency Directive</w:t>
      </w:r>
      <w:r w:rsidR="002D7850">
        <w:rPr>
          <w:rFonts w:ascii="Nunito" w:eastAsiaTheme="minorHAnsi" w:hAnsi="Nunito" w:cstheme="minorBidi"/>
          <w:color w:val="335466"/>
          <w:sz w:val="22"/>
          <w:szCs w:val="22"/>
          <w:lang w:val="en-GB"/>
          <w14:ligatures w14:val="standardContextual"/>
        </w:rPr>
        <w:t xml:space="preserve">: </w:t>
      </w:r>
      <w:r w:rsidR="002D7850" w:rsidRPr="002D7850">
        <w:rPr>
          <w:rFonts w:ascii="Nunito" w:eastAsiaTheme="minorHAnsi" w:hAnsi="Nunito" w:cstheme="minorBidi"/>
          <w:color w:val="335466"/>
          <w:sz w:val="22"/>
          <w:szCs w:val="22"/>
          <w:lang w:val="en-GB"/>
          <w14:ligatures w14:val="standardContextual"/>
        </w:rPr>
        <w:t>deadline for implementation was 7/06/2026</w:t>
      </w:r>
    </w:p>
    <w:p w14:paraId="1497C630" w14:textId="0472BA30" w:rsidR="00FC2A81" w:rsidRPr="00FC3006" w:rsidRDefault="00FC2A81" w:rsidP="00FC2A81">
      <w:pPr>
        <w:numPr>
          <w:ilvl w:val="1"/>
          <w:numId w:val="3"/>
        </w:numPr>
        <w:ind w:hanging="218"/>
        <w:contextualSpacing/>
        <w:rPr>
          <w:rFonts w:ascii="Nunito" w:eastAsiaTheme="minorHAnsi" w:hAnsi="Nunito" w:cstheme="minorBidi"/>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Platform Work Directive</w:t>
      </w:r>
      <w:r w:rsidR="00D33070">
        <w:rPr>
          <w:rFonts w:ascii="Nunito" w:eastAsiaTheme="minorHAnsi" w:hAnsi="Nunito" w:cstheme="minorBidi"/>
          <w:color w:val="335466"/>
          <w:sz w:val="22"/>
          <w:szCs w:val="22"/>
          <w:lang w:val="en-GB"/>
          <w14:ligatures w14:val="standardContextual"/>
        </w:rPr>
        <w:t xml:space="preserve">: </w:t>
      </w:r>
      <w:r w:rsidR="00D33070" w:rsidRPr="00D33070">
        <w:rPr>
          <w:rFonts w:ascii="Nunito" w:eastAsiaTheme="minorHAnsi" w:hAnsi="Nunito" w:cstheme="minorBidi"/>
          <w:color w:val="335466"/>
          <w:sz w:val="22"/>
          <w:szCs w:val="22"/>
          <w:lang w:val="en-GB"/>
          <w14:ligatures w14:val="standardContextual"/>
        </w:rPr>
        <w:t>to be implemented by 2/12/2026</w:t>
      </w:r>
    </w:p>
    <w:p w14:paraId="1D9ACB93" w14:textId="77777777" w:rsidR="00FC2A81" w:rsidRPr="00FC3006" w:rsidRDefault="00FC2A81" w:rsidP="00FC2A81">
      <w:pPr>
        <w:ind w:left="1080" w:hanging="218"/>
        <w:contextualSpacing/>
        <w:rPr>
          <w:rFonts w:ascii="Nunito" w:eastAsiaTheme="minorHAnsi" w:hAnsi="Nunito" w:cstheme="minorBidi"/>
          <w:color w:val="335466"/>
          <w:sz w:val="22"/>
          <w:szCs w:val="22"/>
          <w:lang w:val="en-GB"/>
          <w14:ligatures w14:val="standardContextual"/>
        </w:rPr>
      </w:pPr>
    </w:p>
    <w:p w14:paraId="5680795A" w14:textId="77777777" w:rsidR="00FC2A81" w:rsidRPr="00FC3006" w:rsidRDefault="00FC2A81" w:rsidP="00FC2A81">
      <w:pPr>
        <w:numPr>
          <w:ilvl w:val="0"/>
          <w:numId w:val="3"/>
        </w:numPr>
        <w:ind w:hanging="218"/>
        <w:contextualSpacing/>
        <w:rPr>
          <w:rFonts w:ascii="Nunito" w:eastAsiaTheme="minorHAnsi" w:hAnsi="Nunito" w:cstheme="minorBidi"/>
          <w:b/>
          <w:bCs/>
          <w:color w:val="335466"/>
          <w:sz w:val="22"/>
          <w:szCs w:val="22"/>
          <w:lang w:val="en-GB"/>
          <w14:ligatures w14:val="standardContextual"/>
        </w:rPr>
      </w:pPr>
      <w:r w:rsidRPr="00FC3006">
        <w:rPr>
          <w:rFonts w:ascii="Nunito" w:eastAsiaTheme="minorHAnsi" w:hAnsi="Nunito" w:cstheme="minorBidi"/>
          <w:b/>
          <w:bCs/>
          <w:color w:val="335466"/>
          <w:sz w:val="22"/>
          <w:szCs w:val="22"/>
          <w:lang w:val="en-GB"/>
          <w14:ligatures w14:val="standardContextual"/>
        </w:rPr>
        <w:t>For update</w:t>
      </w:r>
    </w:p>
    <w:p w14:paraId="19BC5F51" w14:textId="77777777" w:rsidR="00FC2A81" w:rsidRPr="008605DD" w:rsidRDefault="00FC2A81" w:rsidP="00FC2A81">
      <w:pPr>
        <w:numPr>
          <w:ilvl w:val="1"/>
          <w:numId w:val="3"/>
        </w:numPr>
        <w:ind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EU-UK relationship</w:t>
      </w:r>
    </w:p>
    <w:p w14:paraId="20FC112F" w14:textId="03C45E12" w:rsidR="00B77289" w:rsidRPr="00FC3006" w:rsidRDefault="00B77289" w:rsidP="00B77289">
      <w:pPr>
        <w:ind w:left="1080"/>
        <w:jc w:val="both"/>
        <w:rPr>
          <w:rFonts w:ascii="Nunito" w:eastAsiaTheme="minorHAnsi" w:hAnsi="Nunito" w:cstheme="minorBidi"/>
          <w:color w:val="335466"/>
          <w:sz w:val="22"/>
          <w:szCs w:val="22"/>
          <w:lang w:val="en-GB"/>
          <w14:ligatures w14:val="standardContextual"/>
        </w:rPr>
      </w:pPr>
      <w:r w:rsidRPr="00B77289">
        <w:rPr>
          <w:rFonts w:ascii="Nunito" w:eastAsiaTheme="minorHAnsi" w:hAnsi="Nunito" w:cstheme="minorBidi"/>
          <w:color w:val="335466"/>
          <w:sz w:val="22"/>
          <w:szCs w:val="22"/>
          <w:lang w:val="en-GB"/>
          <w14:ligatures w14:val="standardContextual"/>
        </w:rPr>
        <w:t>Richard Rumbelow of Make UK will give an update on the latest news.</w:t>
      </w:r>
    </w:p>
    <w:p w14:paraId="6AA1764C" w14:textId="77777777" w:rsidR="00FC2A81" w:rsidRPr="008605DD" w:rsidRDefault="00FC2A81" w:rsidP="00FC2A81">
      <w:pPr>
        <w:numPr>
          <w:ilvl w:val="1"/>
          <w:numId w:val="3"/>
        </w:numPr>
        <w:ind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EU-CH relationship</w:t>
      </w:r>
    </w:p>
    <w:p w14:paraId="478ED17D" w14:textId="47C3DBE9" w:rsidR="009317CA" w:rsidRPr="00FC3006" w:rsidRDefault="009317CA" w:rsidP="009317CA">
      <w:pPr>
        <w:ind w:left="1080"/>
        <w:jc w:val="both"/>
        <w:rPr>
          <w:rFonts w:ascii="Nunito" w:eastAsiaTheme="minorHAnsi" w:hAnsi="Nunito" w:cstheme="minorBidi"/>
          <w:color w:val="335466"/>
          <w:sz w:val="22"/>
          <w:szCs w:val="22"/>
          <w:lang w:val="en-GB"/>
          <w14:ligatures w14:val="standardContextual"/>
        </w:rPr>
      </w:pPr>
      <w:r w:rsidRPr="009317CA">
        <w:rPr>
          <w:rFonts w:ascii="Nunito" w:eastAsiaTheme="minorHAnsi" w:hAnsi="Nunito" w:cstheme="minorBidi"/>
          <w:color w:val="335466"/>
          <w:sz w:val="22"/>
          <w:szCs w:val="22"/>
          <w:lang w:val="en-GB"/>
          <w14:ligatures w14:val="standardContextual"/>
        </w:rPr>
        <w:t>Marcel Marioni of Swissmem will give an update on the latest news.</w:t>
      </w:r>
    </w:p>
    <w:p w14:paraId="4F443393" w14:textId="77777777" w:rsidR="00FC2A81" w:rsidRPr="00FC3006" w:rsidRDefault="00FC2A81" w:rsidP="00FC2A81">
      <w:pPr>
        <w:ind w:left="1080" w:hanging="218"/>
        <w:contextualSpacing/>
        <w:rPr>
          <w:rFonts w:ascii="Nunito" w:eastAsiaTheme="minorHAnsi" w:hAnsi="Nunito" w:cstheme="minorBidi"/>
          <w:color w:val="335466"/>
          <w:sz w:val="22"/>
          <w:szCs w:val="22"/>
          <w:lang w:val="en-GB"/>
          <w14:ligatures w14:val="standardContextual"/>
        </w:rPr>
      </w:pPr>
    </w:p>
    <w:p w14:paraId="067B72CF" w14:textId="77777777" w:rsidR="00FC2A81" w:rsidRPr="00FC3006" w:rsidRDefault="00FC2A81" w:rsidP="00FC2A81">
      <w:pPr>
        <w:numPr>
          <w:ilvl w:val="0"/>
          <w:numId w:val="3"/>
        </w:numPr>
        <w:ind w:hanging="218"/>
        <w:contextualSpacing/>
        <w:rPr>
          <w:rFonts w:ascii="Nunito" w:eastAsiaTheme="minorHAnsi" w:hAnsi="Nunito" w:cstheme="minorBidi"/>
          <w:b/>
          <w:bCs/>
          <w:color w:val="335466"/>
          <w:sz w:val="22"/>
          <w:szCs w:val="22"/>
          <w:lang w:val="en-GB"/>
          <w14:ligatures w14:val="standardContextual"/>
        </w:rPr>
      </w:pPr>
      <w:r w:rsidRPr="00FC3006">
        <w:rPr>
          <w:rFonts w:ascii="Nunito" w:eastAsiaTheme="minorHAnsi" w:hAnsi="Nunito" w:cstheme="minorBidi"/>
          <w:b/>
          <w:bCs/>
          <w:color w:val="335466"/>
          <w:sz w:val="22"/>
          <w:szCs w:val="22"/>
          <w:lang w:val="en-GB"/>
          <w14:ligatures w14:val="standardContextual"/>
        </w:rPr>
        <w:t>AOB</w:t>
      </w:r>
    </w:p>
    <w:p w14:paraId="4E3F31C6" w14:textId="77777777" w:rsidR="007A6D9C" w:rsidRPr="008605DD" w:rsidRDefault="007A6D9C" w:rsidP="007A6D9C">
      <w:pPr>
        <w:numPr>
          <w:ilvl w:val="1"/>
          <w:numId w:val="3"/>
        </w:numPr>
        <w:ind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Regulation on Talent Pool</w:t>
      </w:r>
    </w:p>
    <w:p w14:paraId="69655E4E" w14:textId="77777777" w:rsidR="007A6D9C" w:rsidRPr="007A6D9C" w:rsidRDefault="007A6D9C" w:rsidP="007A6D9C">
      <w:pPr>
        <w:ind w:left="1080"/>
        <w:contextualSpacing/>
        <w:jc w:val="both"/>
        <w:rPr>
          <w:rFonts w:ascii="Nunito" w:eastAsiaTheme="minorHAnsi" w:hAnsi="Nunito" w:cstheme="minorBidi"/>
          <w:color w:val="335466"/>
          <w:sz w:val="22"/>
          <w:szCs w:val="22"/>
          <w:lang w:val="en-GB"/>
          <w14:ligatures w14:val="standardContextual"/>
        </w:rPr>
      </w:pPr>
      <w:r w:rsidRPr="007A6D9C">
        <w:rPr>
          <w:rFonts w:ascii="Nunito" w:eastAsiaTheme="minorHAnsi" w:hAnsi="Nunito" w:cstheme="minorBidi"/>
          <w:color w:val="335466"/>
          <w:sz w:val="22"/>
          <w:szCs w:val="22"/>
          <w:lang w:val="en-GB"/>
          <w14:ligatures w14:val="standardContextual"/>
        </w:rPr>
        <w:t>Regulation 2026/1047 of 29 April 2026 establishing the Talent Pool was published in</w:t>
      </w:r>
      <w:r w:rsidRPr="00AC01D6">
        <w:rPr>
          <w:rFonts w:ascii="Nunito" w:eastAsiaTheme="minorHAnsi" w:hAnsi="Nunito" w:cstheme="minorBidi"/>
          <w:color w:val="002060"/>
          <w:sz w:val="22"/>
          <w:szCs w:val="22"/>
          <w:lang w:val="en-GB"/>
          <w14:ligatures w14:val="standardContextual"/>
        </w:rPr>
        <w:t xml:space="preserve"> </w:t>
      </w:r>
      <w:r w:rsidRPr="007A6D9C">
        <w:rPr>
          <w:rFonts w:ascii="Nunito" w:eastAsiaTheme="minorHAnsi" w:hAnsi="Nunito" w:cstheme="minorBidi"/>
          <w:color w:val="335466"/>
          <w:sz w:val="22"/>
          <w:szCs w:val="22"/>
          <w:lang w:val="en-GB"/>
          <w14:ligatures w14:val="standardContextual"/>
        </w:rPr>
        <w:t xml:space="preserve">the OJEU on 12/05/2026. </w:t>
      </w:r>
    </w:p>
    <w:p w14:paraId="68172808" w14:textId="77777777" w:rsidR="008605DD" w:rsidRDefault="007A6D9C" w:rsidP="008605DD">
      <w:pPr>
        <w:numPr>
          <w:ilvl w:val="1"/>
          <w:numId w:val="3"/>
        </w:numPr>
        <w:ind w:hanging="218"/>
        <w:contextualSpacing/>
        <w:rPr>
          <w:rFonts w:ascii="Nunito" w:eastAsiaTheme="minorHAnsi" w:hAnsi="Nunito" w:cstheme="minorBidi"/>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EWC</w:t>
      </w:r>
      <w:r w:rsidRPr="00FD428C">
        <w:rPr>
          <w:rFonts w:ascii="Nunito" w:eastAsiaTheme="minorHAnsi" w:hAnsi="Nunito" w:cstheme="minorBidi"/>
          <w:color w:val="335466"/>
          <w:sz w:val="22"/>
          <w:szCs w:val="22"/>
          <w:lang w:val="en-GB"/>
          <w14:ligatures w14:val="standardContextual"/>
        </w:rPr>
        <w:t xml:space="preserve">: </w:t>
      </w:r>
      <w:r w:rsidRPr="007A6D9C">
        <w:rPr>
          <w:rFonts w:ascii="Nunito" w:eastAsiaTheme="minorHAnsi" w:hAnsi="Nunito" w:cstheme="minorBidi"/>
          <w:color w:val="335466"/>
          <w:sz w:val="22"/>
          <w:szCs w:val="22"/>
          <w:lang w:val="en-GB"/>
          <w14:ligatures w14:val="standardContextual"/>
        </w:rPr>
        <w:t>update from Expert Group by Stefan Solle (Gesamtmetall)</w:t>
      </w:r>
    </w:p>
    <w:p w14:paraId="54D4ADB6" w14:textId="23ED77BC" w:rsidR="007A6D9C" w:rsidRPr="008605DD" w:rsidRDefault="007A6D9C" w:rsidP="008605DD">
      <w:pPr>
        <w:numPr>
          <w:ilvl w:val="1"/>
          <w:numId w:val="3"/>
        </w:numPr>
        <w:ind w:hanging="218"/>
        <w:contextualSpacing/>
        <w:rPr>
          <w:rFonts w:ascii="Nunito" w:eastAsiaTheme="minorHAnsi" w:hAnsi="Nunito" w:cstheme="minorBidi"/>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Swedish initiative</w:t>
      </w:r>
      <w:r w:rsidRPr="008605DD">
        <w:rPr>
          <w:rFonts w:ascii="Nunito" w:eastAsiaTheme="minorHAnsi" w:hAnsi="Nunito" w:cstheme="minorBidi"/>
          <w:color w:val="335466"/>
          <w:sz w:val="22"/>
          <w:szCs w:val="22"/>
          <w:lang w:val="en-GB"/>
          <w14:ligatures w14:val="standardContextual"/>
        </w:rPr>
        <w:t>: European standard on effective gender equality work:</w:t>
      </w:r>
      <w:r w:rsidRPr="008605DD">
        <w:rPr>
          <w:rFonts w:ascii="Nunito" w:eastAsiaTheme="minorHAnsi" w:hAnsi="Nunito" w:cstheme="minorBidi"/>
          <w:b/>
          <w:bCs/>
          <w:color w:val="002060"/>
          <w:sz w:val="22"/>
          <w:szCs w:val="22"/>
          <w:lang w:val="en-GB"/>
          <w14:ligatures w14:val="standardContextual"/>
        </w:rPr>
        <w:t xml:space="preserve"> </w:t>
      </w:r>
      <w:r w:rsidRPr="008605DD">
        <w:rPr>
          <w:rFonts w:ascii="Nunito" w:eastAsiaTheme="minorHAnsi" w:hAnsi="Nunito" w:cstheme="minorBidi"/>
          <w:color w:val="335466"/>
          <w:sz w:val="22"/>
          <w:szCs w:val="22"/>
          <w:lang w:val="en-GB"/>
          <w14:ligatures w14:val="standardContextual"/>
        </w:rPr>
        <w:t>Teknikföretagen will briefly present the initiative.</w:t>
      </w:r>
    </w:p>
    <w:p w14:paraId="7E1900BF" w14:textId="77777777" w:rsidR="007A6D9C" w:rsidRPr="008605DD" w:rsidRDefault="007A6D9C" w:rsidP="00FD428C">
      <w:pPr>
        <w:numPr>
          <w:ilvl w:val="1"/>
          <w:numId w:val="3"/>
        </w:numPr>
        <w:ind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Psychosocial risks, stress and mental health: Ceulemans report (INL)</w:t>
      </w:r>
    </w:p>
    <w:p w14:paraId="203E933A" w14:textId="77777777" w:rsidR="007A6D9C" w:rsidRPr="007A6D9C" w:rsidRDefault="007A6D9C" w:rsidP="007A6D9C">
      <w:pPr>
        <w:ind w:left="1080"/>
        <w:contextualSpacing/>
        <w:jc w:val="both"/>
        <w:rPr>
          <w:rFonts w:ascii="Nunito" w:eastAsiaTheme="minorHAnsi" w:hAnsi="Nunito" w:cstheme="minorBidi"/>
          <w:color w:val="335466"/>
          <w:sz w:val="22"/>
          <w:szCs w:val="22"/>
          <w:lang w:val="en-GB"/>
          <w14:ligatures w14:val="standardContextual"/>
        </w:rPr>
      </w:pPr>
      <w:r w:rsidRPr="007A6D9C">
        <w:rPr>
          <w:rFonts w:ascii="Nunito" w:eastAsiaTheme="minorHAnsi" w:hAnsi="Nunito" w:cstheme="minorBidi"/>
          <w:color w:val="335466"/>
          <w:sz w:val="22"/>
          <w:szCs w:val="22"/>
          <w:lang w:val="en-GB"/>
          <w14:ligatures w14:val="standardContextual"/>
        </w:rPr>
        <w:lastRenderedPageBreak/>
        <w:t xml:space="preserve">Mental health will be one of the topics in the QJA. The H&amp;S Committee has worked on amendments on the draft report of MEP Ceulemans (S&amp;D, Belgian) on PSR. The Secretariat had meetings with the shadow rapporteurs of ECR and Renew. </w:t>
      </w:r>
    </w:p>
    <w:p w14:paraId="1BA2EB05" w14:textId="77777777" w:rsidR="007A6D9C" w:rsidRPr="008605DD" w:rsidRDefault="007A6D9C" w:rsidP="00FD428C">
      <w:pPr>
        <w:numPr>
          <w:ilvl w:val="1"/>
          <w:numId w:val="3"/>
        </w:numPr>
        <w:ind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Anti-poverty strategy</w:t>
      </w:r>
    </w:p>
    <w:p w14:paraId="541ED537" w14:textId="77777777" w:rsidR="007A6D9C" w:rsidRPr="007A6D9C" w:rsidRDefault="007A6D9C" w:rsidP="007A6D9C">
      <w:pPr>
        <w:ind w:left="1080"/>
        <w:contextualSpacing/>
        <w:jc w:val="both"/>
        <w:rPr>
          <w:rFonts w:ascii="Nunito" w:eastAsiaTheme="minorHAnsi" w:hAnsi="Nunito" w:cstheme="minorBidi"/>
          <w:color w:val="335466"/>
          <w:sz w:val="22"/>
          <w:szCs w:val="22"/>
          <w:lang w:val="en-GB"/>
          <w14:ligatures w14:val="standardContextual"/>
        </w:rPr>
      </w:pPr>
      <w:r w:rsidRPr="007A6D9C">
        <w:rPr>
          <w:rFonts w:ascii="Nunito" w:eastAsiaTheme="minorHAnsi" w:hAnsi="Nunito" w:cstheme="minorBidi"/>
          <w:color w:val="335466"/>
          <w:sz w:val="22"/>
          <w:szCs w:val="22"/>
          <w:lang w:val="en-GB"/>
          <w14:ligatures w14:val="standardContextual"/>
        </w:rPr>
        <w:t xml:space="preserve">The Secretariat will monitor the strategy because working, and thus earning wages, is a way to fight poverty. </w:t>
      </w:r>
    </w:p>
    <w:p w14:paraId="3DE673E0" w14:textId="77777777" w:rsidR="007A6D9C" w:rsidRPr="007A6D9C" w:rsidRDefault="007A6D9C" w:rsidP="00FD428C">
      <w:pPr>
        <w:numPr>
          <w:ilvl w:val="1"/>
          <w:numId w:val="3"/>
        </w:numPr>
        <w:ind w:hanging="218"/>
        <w:contextualSpacing/>
        <w:rPr>
          <w:rFonts w:ascii="Nunito" w:eastAsiaTheme="minorHAnsi" w:hAnsi="Nunito" w:cstheme="minorBidi"/>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Ceemet website/Members Area</w:t>
      </w:r>
      <w:r w:rsidRPr="00FD428C">
        <w:rPr>
          <w:rFonts w:ascii="Nunito" w:eastAsiaTheme="minorHAnsi" w:hAnsi="Nunito" w:cstheme="minorBidi"/>
          <w:color w:val="335466"/>
          <w:sz w:val="22"/>
          <w:szCs w:val="22"/>
          <w:lang w:val="en-GB"/>
          <w14:ligatures w14:val="standardContextual"/>
        </w:rPr>
        <w:t xml:space="preserve">. </w:t>
      </w:r>
      <w:r w:rsidRPr="007A6D9C">
        <w:rPr>
          <w:rFonts w:ascii="Nunito" w:eastAsiaTheme="minorHAnsi" w:hAnsi="Nunito" w:cstheme="minorBidi"/>
          <w:color w:val="335466"/>
          <w:sz w:val="22"/>
          <w:szCs w:val="22"/>
          <w:lang w:val="en-GB"/>
          <w14:ligatures w14:val="standardContextual"/>
        </w:rPr>
        <w:t>Basic Documentation update</w:t>
      </w:r>
    </w:p>
    <w:p w14:paraId="4CF82A7F" w14:textId="77777777" w:rsidR="007A6D9C" w:rsidRPr="008605DD" w:rsidRDefault="007A6D9C" w:rsidP="00FD428C">
      <w:pPr>
        <w:numPr>
          <w:ilvl w:val="1"/>
          <w:numId w:val="3"/>
        </w:numPr>
        <w:ind w:hanging="218"/>
        <w:contextualSpacing/>
        <w:rPr>
          <w:rFonts w:ascii="Nunito" w:eastAsiaTheme="minorHAnsi" w:hAnsi="Nunito" w:cstheme="minorBidi"/>
          <w:b/>
          <w:bCs/>
          <w:color w:val="335466"/>
          <w:sz w:val="22"/>
          <w:szCs w:val="22"/>
          <w:lang w:val="en-GB"/>
          <w14:ligatures w14:val="standardContextual"/>
        </w:rPr>
      </w:pPr>
      <w:r w:rsidRPr="008605DD">
        <w:rPr>
          <w:rFonts w:ascii="Nunito" w:eastAsiaTheme="minorHAnsi" w:hAnsi="Nunito" w:cstheme="minorBidi"/>
          <w:b/>
          <w:bCs/>
          <w:color w:val="335466"/>
          <w:sz w:val="22"/>
          <w:szCs w:val="22"/>
          <w:lang w:val="en-GB"/>
          <w14:ligatures w14:val="standardContextual"/>
        </w:rPr>
        <w:t>Date and place of next meeting</w:t>
      </w:r>
    </w:p>
    <w:p w14:paraId="28A5246E" w14:textId="77777777" w:rsidR="003C3A48" w:rsidRDefault="003C3A48" w:rsidP="00FC2A81">
      <w:pPr>
        <w:pStyle w:val="Inleiding1"/>
        <w:spacing w:before="120"/>
        <w:ind w:right="282"/>
        <w:jc w:val="both"/>
        <w:rPr>
          <w:rFonts w:ascii="Nunito" w:eastAsia="Times New Roman" w:hAnsi="Nunito" w:cs="Poppins"/>
          <w:color w:val="335466"/>
          <w:sz w:val="26"/>
          <w:szCs w:val="26"/>
          <w:bdr w:val="none" w:sz="0" w:space="0" w:color="auto"/>
        </w:rPr>
      </w:pPr>
    </w:p>
    <w:p w14:paraId="7E5BA9E9" w14:textId="77777777" w:rsidR="003C3A48" w:rsidRDefault="003C3A48" w:rsidP="00FC2A81">
      <w:pPr>
        <w:pStyle w:val="Inleiding1"/>
        <w:spacing w:before="120"/>
        <w:ind w:right="282"/>
        <w:jc w:val="both"/>
        <w:rPr>
          <w:rFonts w:ascii="Nunito" w:eastAsia="Times New Roman" w:hAnsi="Nunito" w:cs="Poppins"/>
          <w:color w:val="335466"/>
          <w:sz w:val="26"/>
          <w:szCs w:val="26"/>
          <w:bdr w:val="none" w:sz="0" w:space="0" w:color="auto"/>
        </w:rPr>
      </w:pPr>
    </w:p>
    <w:p w14:paraId="251EF239" w14:textId="77777777" w:rsidR="008B63CC" w:rsidRDefault="008B63CC">
      <w:pPr>
        <w:spacing w:after="0" w:line="240" w:lineRule="auto"/>
        <w:rPr>
          <w:rFonts w:ascii="Poppins" w:hAnsi="Poppins" w:cs="Poppins"/>
          <w:noProof/>
          <w:color w:val="335466"/>
          <w:sz w:val="26"/>
          <w:szCs w:val="26"/>
        </w:rPr>
      </w:pPr>
      <w:r>
        <w:rPr>
          <w:rFonts w:ascii="Poppins" w:hAnsi="Poppins" w:cs="Poppins"/>
          <w:noProof/>
          <w:color w:val="335466"/>
          <w:sz w:val="26"/>
          <w:szCs w:val="26"/>
        </w:rPr>
        <w:br w:type="page"/>
      </w:r>
    </w:p>
    <w:p w14:paraId="57B53B32" w14:textId="5EA984EC" w:rsidR="00FC3006" w:rsidRPr="00FC3006" w:rsidRDefault="00FC3006" w:rsidP="00FC3006">
      <w:pPr>
        <w:ind w:right="1983"/>
        <w:rPr>
          <w:rFonts w:ascii="Poppins" w:hAnsi="Poppins" w:cs="Poppins"/>
          <w:noProof/>
          <w:color w:val="335466"/>
          <w:sz w:val="26"/>
          <w:szCs w:val="26"/>
          <w:lang w:val="en-GB"/>
        </w:rPr>
      </w:pPr>
      <w:r w:rsidRPr="00FC3006">
        <w:rPr>
          <w:rFonts w:ascii="Poppins" w:hAnsi="Poppins" w:cs="Poppins"/>
          <w:noProof/>
          <w:color w:val="335466"/>
          <w:sz w:val="26"/>
          <w:szCs w:val="26"/>
        </w:rPr>
        <w:lastRenderedPageBreak/>
        <w:t xml:space="preserve">ENCLOSURE </w:t>
      </w:r>
      <w:r>
        <w:rPr>
          <w:rFonts w:ascii="Poppins" w:hAnsi="Poppins" w:cs="Poppins"/>
          <w:noProof/>
          <w:color w:val="335466"/>
          <w:sz w:val="26"/>
          <w:szCs w:val="26"/>
          <w:lang w:val="en-GB"/>
        </w:rPr>
        <w:t>2</w:t>
      </w:r>
      <w:r w:rsidRPr="00FC3006">
        <w:rPr>
          <w:rFonts w:ascii="Poppins" w:hAnsi="Poppins" w:cs="Poppins"/>
          <w:noProof/>
          <w:color w:val="335466"/>
          <w:sz w:val="26"/>
          <w:szCs w:val="26"/>
        </w:rPr>
        <w:t xml:space="preserve"> – </w:t>
      </w:r>
      <w:r w:rsidR="008B63CC">
        <w:rPr>
          <w:rFonts w:ascii="Poppins" w:hAnsi="Poppins" w:cs="Poppins"/>
          <w:noProof/>
          <w:color w:val="335466"/>
          <w:sz w:val="26"/>
          <w:szCs w:val="26"/>
          <w:lang w:val="en-US"/>
        </w:rPr>
        <w:t>173</w:t>
      </w:r>
      <w:r w:rsidRPr="00FC3006">
        <w:rPr>
          <w:rFonts w:ascii="Poppins" w:hAnsi="Poppins" w:cs="Poppins"/>
          <w:noProof/>
          <w:color w:val="335466"/>
          <w:sz w:val="26"/>
          <w:szCs w:val="26"/>
        </w:rPr>
        <w:t>/26- 1</w:t>
      </w:r>
      <w:r w:rsidR="008B63CC">
        <w:rPr>
          <w:rFonts w:ascii="Poppins" w:hAnsi="Poppins" w:cs="Poppins"/>
          <w:noProof/>
          <w:color w:val="335466"/>
          <w:sz w:val="26"/>
          <w:szCs w:val="26"/>
          <w:lang w:val="en-US"/>
        </w:rPr>
        <w:t>8</w:t>
      </w:r>
      <w:r w:rsidRPr="00FC3006">
        <w:rPr>
          <w:rFonts w:ascii="Poppins" w:hAnsi="Poppins" w:cs="Poppins"/>
          <w:noProof/>
          <w:color w:val="335466"/>
          <w:sz w:val="26"/>
          <w:szCs w:val="26"/>
        </w:rPr>
        <w:t>/06/2026 </w:t>
      </w:r>
    </w:p>
    <w:p w14:paraId="5EACC906" w14:textId="77777777" w:rsidR="00FC3006" w:rsidRPr="004B0A2C" w:rsidRDefault="00FC3006" w:rsidP="00FC3006">
      <w:pPr>
        <w:pStyle w:val="H2Cemeet"/>
        <w:rPr>
          <w:sz w:val="32"/>
          <w:szCs w:val="32"/>
        </w:rPr>
      </w:pPr>
      <w:r w:rsidRPr="004B0A2C">
        <w:rPr>
          <w:color w:val="5414E3"/>
          <w:sz w:val="32"/>
          <w:szCs w:val="32"/>
          <w:lang w:val="en-US"/>
        </w:rPr>
        <w:t>100th EU Committee meeting - Stockholm, 24 June 2026</w:t>
      </w:r>
    </w:p>
    <w:p w14:paraId="5D6A8E0B" w14:textId="77777777" w:rsidR="00FC2A81" w:rsidRDefault="00FC2A81" w:rsidP="00FC2A81">
      <w:pPr>
        <w:pStyle w:val="H3Cemeet"/>
      </w:pPr>
    </w:p>
    <w:p w14:paraId="465E352F" w14:textId="5E0E4A48" w:rsidR="00FC3006" w:rsidRPr="004B0A2C" w:rsidRDefault="00FC2A81" w:rsidP="00FC3006">
      <w:pPr>
        <w:pStyle w:val="H3Cemeet"/>
        <w:rPr>
          <w:rFonts w:ascii="Poppins SemiBold" w:hAnsi="Poppins SemiBold" w:cs="Poppins SemiBold"/>
          <w:b/>
          <w:bCs/>
          <w:color w:val="F65340"/>
        </w:rPr>
      </w:pPr>
      <w:r w:rsidRPr="004B0A2C">
        <w:rPr>
          <w:rFonts w:ascii="Poppins SemiBold" w:hAnsi="Poppins SemiBold" w:cs="Poppins SemiBold"/>
          <w:b/>
          <w:bCs/>
          <w:color w:val="F65340"/>
        </w:rPr>
        <w:t>Participant list</w:t>
      </w:r>
    </w:p>
    <w:p w14:paraId="172828A4" w14:textId="77777777" w:rsidR="00FC3006" w:rsidRPr="00FC3006" w:rsidRDefault="00FC3006" w:rsidP="00FC3006">
      <w:pPr>
        <w:pStyle w:val="H3Cemeet"/>
        <w:rPr>
          <w:lang w:val="en-GB"/>
        </w:rPr>
      </w:pPr>
    </w:p>
    <w:tbl>
      <w:tblPr>
        <w:tblpPr w:leftFromText="181" w:rightFromText="181" w:vertAnchor="text" w:horzAnchor="margin" w:tblpY="609"/>
        <w:tblOverlap w:val="never"/>
        <w:tblW w:w="9874" w:type="dxa"/>
        <w:tblBorders>
          <w:top w:val="single" w:sz="8" w:space="0" w:color="5414E3"/>
          <w:bottom w:val="single" w:sz="8" w:space="0" w:color="5414E3"/>
        </w:tblBorders>
        <w:tblCellMar>
          <w:top w:w="170" w:type="dxa"/>
        </w:tblCellMar>
        <w:tblLook w:val="0000" w:firstRow="0" w:lastRow="0" w:firstColumn="0" w:lastColumn="0" w:noHBand="0" w:noVBand="0"/>
      </w:tblPr>
      <w:tblGrid>
        <w:gridCol w:w="2410"/>
        <w:gridCol w:w="2835"/>
        <w:gridCol w:w="1884"/>
        <w:gridCol w:w="1329"/>
        <w:gridCol w:w="1416"/>
      </w:tblGrid>
      <w:tr w:rsidR="00FC3006" w14:paraId="1B22A66C" w14:textId="77777777" w:rsidTr="00FC3006">
        <w:trPr>
          <w:trHeight w:val="567"/>
        </w:trPr>
        <w:tc>
          <w:tcPr>
            <w:tcW w:w="2410" w:type="dxa"/>
          </w:tcPr>
          <w:p w14:paraId="272B2E28" w14:textId="64B1A800" w:rsidR="00FC3006" w:rsidRPr="00F501D5" w:rsidRDefault="00FC3006" w:rsidP="00FC3006">
            <w:pPr>
              <w:pStyle w:val="BodyTextCeemet"/>
              <w:spacing w:before="0" w:after="0"/>
              <w:jc w:val="left"/>
              <w:rPr>
                <w:szCs w:val="22"/>
                <w:shd w:val="clear" w:color="auto" w:fill="FFFFFF"/>
              </w:rPr>
            </w:pPr>
            <w:r>
              <w:rPr>
                <w:b/>
                <w:bCs/>
                <w:szCs w:val="22"/>
                <w:shd w:val="clear" w:color="auto" w:fill="FFFFFF"/>
              </w:rPr>
              <w:t>Austria</w:t>
            </w:r>
            <w:r w:rsidRPr="00F501D5">
              <w:rPr>
                <w:szCs w:val="22"/>
                <w:shd w:val="clear" w:color="auto" w:fill="FFFFFF"/>
              </w:rPr>
              <w:br/>
              <w:t>(</w:t>
            </w:r>
            <w:r>
              <w:rPr>
                <w:szCs w:val="22"/>
                <w:shd w:val="clear" w:color="auto" w:fill="FFFFFF"/>
              </w:rPr>
              <w:t>WKO</w:t>
            </w:r>
            <w:r w:rsidRPr="00F501D5">
              <w:rPr>
                <w:szCs w:val="22"/>
                <w:shd w:val="clear" w:color="auto" w:fill="FFFFFF"/>
              </w:rPr>
              <w:t>)</w:t>
            </w:r>
          </w:p>
        </w:tc>
        <w:tc>
          <w:tcPr>
            <w:tcW w:w="2835" w:type="dxa"/>
          </w:tcPr>
          <w:p w14:paraId="3E968574" w14:textId="0BD0D69B" w:rsidR="00FC3006" w:rsidRPr="00F501D5" w:rsidRDefault="00FC3006" w:rsidP="00FC3006">
            <w:pPr>
              <w:pStyle w:val="BodyTextCeemet"/>
              <w:spacing w:before="0" w:after="0"/>
              <w:jc w:val="left"/>
              <w:rPr>
                <w:b/>
                <w:bCs/>
                <w:szCs w:val="22"/>
                <w:shd w:val="clear" w:color="auto" w:fill="FFFFFF"/>
              </w:rPr>
            </w:pPr>
            <w:r w:rsidRPr="000228F4">
              <w:rPr>
                <w:szCs w:val="22"/>
                <w:shd w:val="clear" w:color="auto" w:fill="FFFFFF"/>
              </w:rPr>
              <w:t>Ulrike</w:t>
            </w:r>
            <w:r>
              <w:rPr>
                <w:b/>
                <w:bCs/>
                <w:szCs w:val="22"/>
                <w:shd w:val="clear" w:color="auto" w:fill="FFFFFF"/>
              </w:rPr>
              <w:t xml:space="preserve"> </w:t>
            </w:r>
            <w:r w:rsidRPr="000228F4">
              <w:rPr>
                <w:b/>
                <w:bCs/>
                <w:szCs w:val="22"/>
                <w:shd w:val="clear" w:color="auto" w:fill="FFFFFF"/>
              </w:rPr>
              <w:t>WIESNER</w:t>
            </w:r>
          </w:p>
        </w:tc>
        <w:tc>
          <w:tcPr>
            <w:tcW w:w="1884" w:type="dxa"/>
          </w:tcPr>
          <w:p w14:paraId="724C3F79" w14:textId="4804F8BC" w:rsidR="00FC3006" w:rsidRPr="00F501D5" w:rsidRDefault="00FC3006" w:rsidP="00FC3006">
            <w:pPr>
              <w:pStyle w:val="BodyTextCeemet"/>
              <w:spacing w:before="0" w:after="0" w:line="240" w:lineRule="auto"/>
              <w:jc w:val="left"/>
              <w:rPr>
                <w:szCs w:val="22"/>
                <w:shd w:val="clear" w:color="auto" w:fill="FFFFFF"/>
              </w:rPr>
            </w:pPr>
            <w:r>
              <w:t xml:space="preserve">Online </w:t>
            </w:r>
          </w:p>
        </w:tc>
        <w:tc>
          <w:tcPr>
            <w:tcW w:w="1329" w:type="dxa"/>
          </w:tcPr>
          <w:p w14:paraId="113F7502" w14:textId="77777777" w:rsidR="00FC3006" w:rsidRDefault="00FC3006" w:rsidP="00FC3006">
            <w:pPr>
              <w:pStyle w:val="BodyTextCeemet"/>
              <w:spacing w:before="0" w:after="0"/>
              <w:jc w:val="left"/>
              <w:rPr>
                <w:szCs w:val="22"/>
                <w:shd w:val="clear" w:color="auto" w:fill="FFFFFF"/>
              </w:rPr>
            </w:pPr>
          </w:p>
        </w:tc>
        <w:tc>
          <w:tcPr>
            <w:tcW w:w="1416" w:type="dxa"/>
          </w:tcPr>
          <w:p w14:paraId="722BF353" w14:textId="4322EDF0" w:rsidR="00FC3006" w:rsidRDefault="00FC3006" w:rsidP="00FC3006">
            <w:pPr>
              <w:pStyle w:val="BodyTextCeemet"/>
              <w:spacing w:before="0" w:after="0"/>
              <w:jc w:val="left"/>
              <w:rPr>
                <w:szCs w:val="22"/>
                <w:shd w:val="clear" w:color="auto" w:fill="FFFFFF"/>
              </w:rPr>
            </w:pPr>
          </w:p>
        </w:tc>
      </w:tr>
      <w:tr w:rsidR="00FC3006" w14:paraId="5BD2EA05" w14:textId="77777777" w:rsidTr="00FC3006">
        <w:trPr>
          <w:trHeight w:val="567"/>
        </w:trPr>
        <w:tc>
          <w:tcPr>
            <w:tcW w:w="2410" w:type="dxa"/>
          </w:tcPr>
          <w:p w14:paraId="6B755A07" w14:textId="77777777" w:rsidR="00FC3006" w:rsidRDefault="00FC3006" w:rsidP="00FC3006">
            <w:pPr>
              <w:pStyle w:val="BodyTextCeemet"/>
              <w:spacing w:before="0" w:after="0"/>
              <w:jc w:val="left"/>
              <w:rPr>
                <w:b/>
                <w:bCs/>
                <w:szCs w:val="22"/>
                <w:shd w:val="clear" w:color="auto" w:fill="FFFFFF"/>
              </w:rPr>
            </w:pPr>
            <w:r>
              <w:rPr>
                <w:b/>
                <w:bCs/>
                <w:szCs w:val="22"/>
                <w:shd w:val="clear" w:color="auto" w:fill="FFFFFF"/>
              </w:rPr>
              <w:t>Denmark</w:t>
            </w:r>
          </w:p>
          <w:p w14:paraId="1B574D09" w14:textId="100BB7DB" w:rsidR="00FC3006" w:rsidRDefault="00FC3006" w:rsidP="00FC3006">
            <w:pPr>
              <w:pStyle w:val="BodyTextCeemet"/>
              <w:spacing w:before="0" w:after="0"/>
              <w:jc w:val="left"/>
              <w:rPr>
                <w:shd w:val="clear" w:color="auto" w:fill="FFFFFF"/>
              </w:rPr>
            </w:pPr>
            <w:r w:rsidRPr="0B7E0C53">
              <w:rPr>
                <w:shd w:val="clear" w:color="auto" w:fill="FFFFFF"/>
              </w:rPr>
              <w:t>(DI)</w:t>
            </w:r>
          </w:p>
        </w:tc>
        <w:tc>
          <w:tcPr>
            <w:tcW w:w="2835" w:type="dxa"/>
          </w:tcPr>
          <w:p w14:paraId="6AA417F7" w14:textId="77777777" w:rsidR="00FC3006" w:rsidRPr="00003A16" w:rsidRDefault="00FC3006" w:rsidP="00FC3006">
            <w:pPr>
              <w:pStyle w:val="BodyTextCeemet"/>
              <w:spacing w:before="0" w:after="0" w:line="240" w:lineRule="auto"/>
              <w:jc w:val="left"/>
              <w:rPr>
                <w:shd w:val="clear" w:color="auto" w:fill="FFFFFF"/>
                <w:lang w:val="nl-BE"/>
              </w:rPr>
            </w:pPr>
            <w:r w:rsidRPr="00003A16">
              <w:rPr>
                <w:shd w:val="clear" w:color="auto" w:fill="FFFFFF"/>
                <w:lang w:val="nl-BE"/>
              </w:rPr>
              <w:t xml:space="preserve">Mads </w:t>
            </w:r>
            <w:r w:rsidRPr="00003A16">
              <w:rPr>
                <w:b/>
                <w:bCs/>
                <w:shd w:val="clear" w:color="auto" w:fill="FFFFFF"/>
                <w:lang w:val="nl-BE"/>
              </w:rPr>
              <w:t>STORGAARD PEDERSEN</w:t>
            </w:r>
          </w:p>
          <w:p w14:paraId="7F3316E6" w14:textId="343859B0" w:rsidR="00FC3006" w:rsidRPr="00FC3006" w:rsidRDefault="00FC3006" w:rsidP="00FC3006">
            <w:pPr>
              <w:pStyle w:val="BodyTextCeemet"/>
              <w:spacing w:before="0" w:after="0"/>
              <w:jc w:val="left"/>
              <w:rPr>
                <w:lang w:val="de-DE"/>
              </w:rPr>
            </w:pPr>
            <w:r w:rsidRPr="00003A16">
              <w:rPr>
                <w:shd w:val="clear" w:color="auto" w:fill="FFFFFF"/>
                <w:lang w:val="nl-BE"/>
              </w:rPr>
              <w:t xml:space="preserve">Morten </w:t>
            </w:r>
            <w:r w:rsidRPr="00003A16">
              <w:rPr>
                <w:b/>
                <w:bCs/>
                <w:shd w:val="clear" w:color="auto" w:fill="FFFFFF"/>
                <w:lang w:val="nl-BE"/>
              </w:rPr>
              <w:t>LIND EISENSEE</w:t>
            </w:r>
          </w:p>
        </w:tc>
        <w:tc>
          <w:tcPr>
            <w:tcW w:w="1884" w:type="dxa"/>
          </w:tcPr>
          <w:p w14:paraId="4D242A2C" w14:textId="77777777" w:rsidR="00FC3006" w:rsidRDefault="00FC3006" w:rsidP="00FC3006">
            <w:pPr>
              <w:pStyle w:val="BodyTextCeemet"/>
              <w:spacing w:before="0" w:after="0" w:line="240" w:lineRule="auto"/>
              <w:jc w:val="left"/>
            </w:pPr>
            <w:r>
              <w:t>Yes</w:t>
            </w:r>
          </w:p>
          <w:p w14:paraId="12886A90" w14:textId="77777777" w:rsidR="00FC3006" w:rsidRDefault="00FC3006" w:rsidP="00FC3006">
            <w:pPr>
              <w:pStyle w:val="BodyTextCeemet"/>
              <w:spacing w:before="0" w:after="0"/>
              <w:jc w:val="left"/>
            </w:pPr>
          </w:p>
          <w:p w14:paraId="099FCBE1" w14:textId="646BB194" w:rsidR="00FC3006" w:rsidRPr="00F501D5" w:rsidRDefault="00FC3006" w:rsidP="00FC3006">
            <w:pPr>
              <w:pStyle w:val="BodyTextCeemet"/>
              <w:spacing w:before="0" w:after="0"/>
              <w:jc w:val="left"/>
            </w:pPr>
            <w:r>
              <w:t>Yes</w:t>
            </w:r>
          </w:p>
        </w:tc>
        <w:tc>
          <w:tcPr>
            <w:tcW w:w="1329" w:type="dxa"/>
          </w:tcPr>
          <w:p w14:paraId="70D95243" w14:textId="77777777" w:rsidR="00FC3006" w:rsidRDefault="00FC3006" w:rsidP="00FC3006">
            <w:pPr>
              <w:pStyle w:val="BodyTextCeemet"/>
              <w:spacing w:before="0" w:after="0" w:line="240" w:lineRule="auto"/>
              <w:jc w:val="left"/>
            </w:pPr>
            <w:r>
              <w:t>Yes</w:t>
            </w:r>
          </w:p>
          <w:p w14:paraId="66919B89" w14:textId="77777777" w:rsidR="00FC3006" w:rsidRDefault="00FC3006" w:rsidP="00FC3006">
            <w:pPr>
              <w:pStyle w:val="BodyTextCeemet"/>
              <w:spacing w:before="0" w:after="0"/>
              <w:jc w:val="left"/>
            </w:pPr>
          </w:p>
          <w:p w14:paraId="0F90B092" w14:textId="166CCA17" w:rsidR="00FC3006" w:rsidRDefault="00FC3006" w:rsidP="00FC3006">
            <w:pPr>
              <w:pStyle w:val="BodyTextCeemet"/>
              <w:spacing w:before="0" w:after="0"/>
              <w:jc w:val="left"/>
              <w:rPr>
                <w:szCs w:val="22"/>
                <w:shd w:val="clear" w:color="auto" w:fill="FFFFFF"/>
              </w:rPr>
            </w:pPr>
            <w:r>
              <w:t>Yes</w:t>
            </w:r>
          </w:p>
        </w:tc>
        <w:tc>
          <w:tcPr>
            <w:tcW w:w="1416" w:type="dxa"/>
          </w:tcPr>
          <w:p w14:paraId="14F74EF9" w14:textId="77777777" w:rsidR="00FC3006" w:rsidRDefault="00FC3006" w:rsidP="00FC3006">
            <w:pPr>
              <w:pStyle w:val="BodyTextCeemet"/>
              <w:spacing w:before="0" w:after="0" w:line="240" w:lineRule="auto"/>
              <w:jc w:val="left"/>
            </w:pPr>
            <w:r>
              <w:t>Yes</w:t>
            </w:r>
          </w:p>
          <w:p w14:paraId="1AA23D5C" w14:textId="77777777" w:rsidR="00FC3006" w:rsidRDefault="00FC3006" w:rsidP="00FC3006">
            <w:pPr>
              <w:pStyle w:val="BodyTextCeemet"/>
              <w:spacing w:before="0" w:after="0"/>
              <w:jc w:val="left"/>
            </w:pPr>
          </w:p>
          <w:p w14:paraId="525D2EA2" w14:textId="7B08C609" w:rsidR="00FC3006" w:rsidRDefault="00FC3006" w:rsidP="00FC3006">
            <w:pPr>
              <w:pStyle w:val="BodyTextCeemet"/>
              <w:spacing w:before="0" w:after="0"/>
              <w:jc w:val="left"/>
              <w:rPr>
                <w:szCs w:val="22"/>
                <w:shd w:val="clear" w:color="auto" w:fill="FFFFFF"/>
              </w:rPr>
            </w:pPr>
            <w:r>
              <w:t>No</w:t>
            </w:r>
          </w:p>
        </w:tc>
      </w:tr>
      <w:tr w:rsidR="00FC3006" w14:paraId="099420CF" w14:textId="77777777" w:rsidTr="00FC3006">
        <w:trPr>
          <w:trHeight w:val="567"/>
        </w:trPr>
        <w:tc>
          <w:tcPr>
            <w:tcW w:w="2410" w:type="dxa"/>
          </w:tcPr>
          <w:p w14:paraId="051625C6" w14:textId="77777777" w:rsidR="00FC3006" w:rsidRDefault="00FC3006" w:rsidP="00FC3006">
            <w:pPr>
              <w:pStyle w:val="BodyTextCeemet"/>
              <w:spacing w:before="0" w:after="0"/>
              <w:jc w:val="left"/>
              <w:rPr>
                <w:b/>
                <w:bCs/>
                <w:szCs w:val="22"/>
                <w:shd w:val="clear" w:color="auto" w:fill="FFFFFF"/>
              </w:rPr>
            </w:pPr>
            <w:r>
              <w:rPr>
                <w:b/>
                <w:bCs/>
                <w:szCs w:val="22"/>
                <w:shd w:val="clear" w:color="auto" w:fill="FFFFFF"/>
              </w:rPr>
              <w:t>Finland</w:t>
            </w:r>
          </w:p>
          <w:p w14:paraId="4568B49B" w14:textId="3DB3C491" w:rsidR="00FC3006" w:rsidRDefault="00FC3006" w:rsidP="00FC3006">
            <w:pPr>
              <w:pStyle w:val="BodyTextCeemet"/>
              <w:spacing w:before="0" w:after="0"/>
              <w:jc w:val="left"/>
              <w:rPr>
                <w:szCs w:val="22"/>
                <w:shd w:val="clear" w:color="auto" w:fill="FFFFFF"/>
              </w:rPr>
            </w:pPr>
            <w:r w:rsidRPr="0B7E0C53">
              <w:rPr>
                <w:shd w:val="clear" w:color="auto" w:fill="FFFFFF"/>
              </w:rPr>
              <w:t>(TIF)</w:t>
            </w:r>
          </w:p>
        </w:tc>
        <w:tc>
          <w:tcPr>
            <w:tcW w:w="2835" w:type="dxa"/>
          </w:tcPr>
          <w:p w14:paraId="5CE582A3" w14:textId="4C3D952E" w:rsidR="00FC3006" w:rsidRPr="00F501D5" w:rsidRDefault="00FC3006" w:rsidP="00FC3006">
            <w:pPr>
              <w:pStyle w:val="BodyTextCeemet"/>
              <w:spacing w:before="0" w:after="0"/>
              <w:jc w:val="left"/>
            </w:pPr>
            <w:r>
              <w:rPr>
                <w:shd w:val="clear" w:color="auto" w:fill="FFFFFF"/>
              </w:rPr>
              <w:t xml:space="preserve">Joanna </w:t>
            </w:r>
            <w:r w:rsidRPr="00042A67">
              <w:rPr>
                <w:b/>
                <w:bCs/>
                <w:shd w:val="clear" w:color="auto" w:fill="FFFFFF"/>
              </w:rPr>
              <w:t>AHOKANTO-NIEMI</w:t>
            </w:r>
          </w:p>
        </w:tc>
        <w:tc>
          <w:tcPr>
            <w:tcW w:w="1884" w:type="dxa"/>
          </w:tcPr>
          <w:p w14:paraId="6BD1895E" w14:textId="188824AA" w:rsidR="00FC3006" w:rsidRDefault="00FC3006" w:rsidP="00FC3006">
            <w:pPr>
              <w:pStyle w:val="BodyTextCeemet"/>
              <w:spacing w:before="0" w:after="0"/>
              <w:jc w:val="left"/>
            </w:pPr>
            <w:r>
              <w:t>Yes</w:t>
            </w:r>
          </w:p>
        </w:tc>
        <w:tc>
          <w:tcPr>
            <w:tcW w:w="1329" w:type="dxa"/>
          </w:tcPr>
          <w:p w14:paraId="72D3B1E4" w14:textId="45A43AC0" w:rsidR="00FC3006" w:rsidRDefault="00FC3006" w:rsidP="00FC3006">
            <w:pPr>
              <w:pStyle w:val="BodyTextCeemet"/>
              <w:spacing w:before="0" w:after="0"/>
              <w:jc w:val="left"/>
              <w:rPr>
                <w:szCs w:val="22"/>
                <w:shd w:val="clear" w:color="auto" w:fill="FFFFFF"/>
              </w:rPr>
            </w:pPr>
            <w:r>
              <w:t>Yes</w:t>
            </w:r>
          </w:p>
        </w:tc>
        <w:tc>
          <w:tcPr>
            <w:tcW w:w="1416" w:type="dxa"/>
          </w:tcPr>
          <w:p w14:paraId="608FD967" w14:textId="486EBC01" w:rsidR="00FC3006" w:rsidRDefault="00FC3006" w:rsidP="00FC3006">
            <w:pPr>
              <w:pStyle w:val="BodyTextCeemet"/>
              <w:spacing w:before="0" w:after="0"/>
              <w:jc w:val="left"/>
              <w:rPr>
                <w:szCs w:val="22"/>
                <w:shd w:val="clear" w:color="auto" w:fill="FFFFFF"/>
              </w:rPr>
            </w:pPr>
            <w:r>
              <w:t>Yes</w:t>
            </w:r>
          </w:p>
        </w:tc>
      </w:tr>
      <w:tr w:rsidR="00FC3006" w14:paraId="0381FE49" w14:textId="77777777" w:rsidTr="00FC3006">
        <w:trPr>
          <w:trHeight w:val="567"/>
        </w:trPr>
        <w:tc>
          <w:tcPr>
            <w:tcW w:w="2410" w:type="dxa"/>
          </w:tcPr>
          <w:p w14:paraId="7F029BCD" w14:textId="77777777" w:rsidR="00FC3006" w:rsidRDefault="00FC3006" w:rsidP="00FC3006">
            <w:pPr>
              <w:pStyle w:val="BodyTextCeemet"/>
              <w:spacing w:before="0" w:after="0"/>
              <w:jc w:val="left"/>
              <w:rPr>
                <w:b/>
                <w:bCs/>
                <w:szCs w:val="22"/>
                <w:shd w:val="clear" w:color="auto" w:fill="FFFFFF"/>
              </w:rPr>
            </w:pPr>
            <w:r>
              <w:rPr>
                <w:b/>
                <w:bCs/>
                <w:szCs w:val="22"/>
                <w:shd w:val="clear" w:color="auto" w:fill="FFFFFF"/>
              </w:rPr>
              <w:t>Germany</w:t>
            </w:r>
          </w:p>
          <w:p w14:paraId="12BB5741" w14:textId="22200D99" w:rsidR="00FC3006" w:rsidRDefault="00FC3006" w:rsidP="00FC3006">
            <w:pPr>
              <w:pStyle w:val="BodyTextCeemet"/>
              <w:spacing w:before="0" w:after="0"/>
              <w:jc w:val="left"/>
              <w:rPr>
                <w:shd w:val="clear" w:color="auto" w:fill="FFFFFF"/>
              </w:rPr>
            </w:pPr>
            <w:r w:rsidRPr="0B7E0C53">
              <w:rPr>
                <w:shd w:val="clear" w:color="auto" w:fill="FFFFFF"/>
              </w:rPr>
              <w:t>(Gesamtmetall)</w:t>
            </w:r>
          </w:p>
        </w:tc>
        <w:tc>
          <w:tcPr>
            <w:tcW w:w="2835" w:type="dxa"/>
          </w:tcPr>
          <w:p w14:paraId="050A2B21" w14:textId="7190E026" w:rsidR="00FC3006" w:rsidRPr="00F501D5" w:rsidRDefault="00FC3006" w:rsidP="00FC3006">
            <w:pPr>
              <w:pStyle w:val="BodyTextCeemet"/>
              <w:spacing w:before="0" w:after="0" w:line="240" w:lineRule="auto"/>
              <w:jc w:val="left"/>
              <w:rPr>
                <w:shd w:val="clear" w:color="auto" w:fill="FFFFFF"/>
              </w:rPr>
            </w:pPr>
            <w:r>
              <w:rPr>
                <w:shd w:val="clear" w:color="auto" w:fill="FFFFFF"/>
              </w:rPr>
              <w:t xml:space="preserve">Stefan </w:t>
            </w:r>
            <w:r w:rsidRPr="00042A67">
              <w:rPr>
                <w:b/>
                <w:bCs/>
                <w:shd w:val="clear" w:color="auto" w:fill="FFFFFF"/>
              </w:rPr>
              <w:t>SOLLE</w:t>
            </w:r>
          </w:p>
        </w:tc>
        <w:tc>
          <w:tcPr>
            <w:tcW w:w="1884" w:type="dxa"/>
          </w:tcPr>
          <w:p w14:paraId="722552EC" w14:textId="40BEF63C" w:rsidR="00FC3006" w:rsidRDefault="00FC3006" w:rsidP="00FC3006">
            <w:pPr>
              <w:pStyle w:val="BodyTextCeemet"/>
              <w:spacing w:before="0" w:after="0" w:line="240" w:lineRule="auto"/>
              <w:jc w:val="left"/>
              <w:rPr>
                <w:shd w:val="clear" w:color="auto" w:fill="FFFFFF"/>
              </w:rPr>
            </w:pPr>
            <w:r>
              <w:t>Yes</w:t>
            </w:r>
          </w:p>
        </w:tc>
        <w:tc>
          <w:tcPr>
            <w:tcW w:w="1329" w:type="dxa"/>
          </w:tcPr>
          <w:p w14:paraId="79C69B7C" w14:textId="0BDBFC45" w:rsidR="00FC3006" w:rsidRDefault="00FC3006" w:rsidP="00FC3006">
            <w:pPr>
              <w:pStyle w:val="BodyTextCeemet"/>
              <w:spacing w:before="0" w:after="0" w:line="240" w:lineRule="auto"/>
              <w:jc w:val="left"/>
              <w:rPr>
                <w:szCs w:val="22"/>
                <w:shd w:val="clear" w:color="auto" w:fill="FFFFFF"/>
              </w:rPr>
            </w:pPr>
            <w:r>
              <w:t>Yes</w:t>
            </w:r>
          </w:p>
        </w:tc>
        <w:tc>
          <w:tcPr>
            <w:tcW w:w="1416" w:type="dxa"/>
          </w:tcPr>
          <w:p w14:paraId="1CEB21F2" w14:textId="116995F2" w:rsidR="00FC3006" w:rsidRDefault="00FC3006" w:rsidP="00FC3006">
            <w:pPr>
              <w:pStyle w:val="BodyTextCeemet"/>
              <w:spacing w:before="0" w:after="0" w:line="240" w:lineRule="auto"/>
              <w:jc w:val="left"/>
              <w:rPr>
                <w:szCs w:val="22"/>
                <w:shd w:val="clear" w:color="auto" w:fill="FFFFFF"/>
              </w:rPr>
            </w:pPr>
            <w:r>
              <w:t>No</w:t>
            </w:r>
          </w:p>
        </w:tc>
      </w:tr>
      <w:tr w:rsidR="00FC3006" w14:paraId="5B8ED100" w14:textId="77777777" w:rsidTr="00FC3006">
        <w:trPr>
          <w:trHeight w:val="567"/>
        </w:trPr>
        <w:tc>
          <w:tcPr>
            <w:tcW w:w="2410" w:type="dxa"/>
          </w:tcPr>
          <w:p w14:paraId="42B65F74" w14:textId="77777777" w:rsidR="00FC3006" w:rsidRDefault="00FC3006" w:rsidP="00FC3006">
            <w:pPr>
              <w:pStyle w:val="BodyTextCeemet"/>
              <w:spacing w:before="0" w:after="0"/>
              <w:jc w:val="left"/>
              <w:rPr>
                <w:b/>
                <w:bCs/>
                <w:szCs w:val="22"/>
                <w:shd w:val="clear" w:color="auto" w:fill="FFFFFF"/>
              </w:rPr>
            </w:pPr>
            <w:r>
              <w:rPr>
                <w:b/>
                <w:bCs/>
                <w:szCs w:val="22"/>
                <w:shd w:val="clear" w:color="auto" w:fill="FFFFFF"/>
              </w:rPr>
              <w:t>Italy</w:t>
            </w:r>
          </w:p>
          <w:p w14:paraId="11CDCAEF" w14:textId="6978B9CF" w:rsidR="00FC3006" w:rsidRPr="00C87174" w:rsidRDefault="00FC3006" w:rsidP="00FC3006">
            <w:pPr>
              <w:pStyle w:val="BodyTextCeemet"/>
              <w:spacing w:before="0" w:after="0"/>
              <w:jc w:val="left"/>
              <w:rPr>
                <w:b/>
                <w:bCs/>
                <w:szCs w:val="22"/>
                <w:shd w:val="clear" w:color="auto" w:fill="FFFFFF"/>
              </w:rPr>
            </w:pPr>
            <w:r w:rsidRPr="0B7E0C53">
              <w:rPr>
                <w:shd w:val="clear" w:color="auto" w:fill="FFFFFF"/>
              </w:rPr>
              <w:t>(Assolombarda)</w:t>
            </w:r>
          </w:p>
        </w:tc>
        <w:tc>
          <w:tcPr>
            <w:tcW w:w="2835" w:type="dxa"/>
          </w:tcPr>
          <w:p w14:paraId="1EEEECAC" w14:textId="5DF3F4DC" w:rsidR="00FC3006" w:rsidRDefault="00FC3006" w:rsidP="00FC3006">
            <w:pPr>
              <w:pStyle w:val="BodyTextCeemet"/>
              <w:spacing w:before="0" w:after="0" w:line="240" w:lineRule="auto"/>
              <w:jc w:val="left"/>
              <w:rPr>
                <w:shd w:val="clear" w:color="auto" w:fill="FFFFFF"/>
              </w:rPr>
            </w:pPr>
            <w:r w:rsidRPr="00477C21">
              <w:rPr>
                <w:shd w:val="clear" w:color="auto" w:fill="FFFFFF"/>
              </w:rPr>
              <w:t>Federica</w:t>
            </w:r>
            <w:r w:rsidRPr="00F03471">
              <w:rPr>
                <w:b/>
                <w:bCs/>
                <w:shd w:val="clear" w:color="auto" w:fill="FFFFFF"/>
              </w:rPr>
              <w:t xml:space="preserve"> PERRICCIOLI</w:t>
            </w:r>
          </w:p>
        </w:tc>
        <w:tc>
          <w:tcPr>
            <w:tcW w:w="1884" w:type="dxa"/>
          </w:tcPr>
          <w:p w14:paraId="4EFA3EA7" w14:textId="1AAA2535" w:rsidR="00FC3006" w:rsidRPr="00007A34" w:rsidRDefault="00FC3006" w:rsidP="00FC3006">
            <w:pPr>
              <w:pStyle w:val="BodyTextCeemet"/>
              <w:spacing w:before="0" w:after="0" w:line="240" w:lineRule="auto"/>
              <w:jc w:val="left"/>
            </w:pPr>
            <w:r>
              <w:t>Yes</w:t>
            </w:r>
          </w:p>
        </w:tc>
        <w:tc>
          <w:tcPr>
            <w:tcW w:w="1329" w:type="dxa"/>
          </w:tcPr>
          <w:p w14:paraId="71426109" w14:textId="0C620FE4" w:rsidR="00FC3006" w:rsidRPr="00007A34" w:rsidRDefault="00FC3006" w:rsidP="00FC3006">
            <w:pPr>
              <w:pStyle w:val="BodyTextCeemet"/>
              <w:spacing w:before="0" w:after="0" w:line="240" w:lineRule="auto"/>
              <w:jc w:val="left"/>
            </w:pPr>
            <w:r>
              <w:t>No</w:t>
            </w:r>
          </w:p>
        </w:tc>
        <w:tc>
          <w:tcPr>
            <w:tcW w:w="1416" w:type="dxa"/>
          </w:tcPr>
          <w:p w14:paraId="1A918458" w14:textId="290842B2" w:rsidR="00FC3006" w:rsidRDefault="00FC3006" w:rsidP="00FC3006">
            <w:pPr>
              <w:pStyle w:val="BodyTextCeemet"/>
              <w:spacing w:before="0" w:after="0" w:line="240" w:lineRule="auto"/>
              <w:jc w:val="left"/>
              <w:rPr>
                <w:szCs w:val="22"/>
                <w:shd w:val="clear" w:color="auto" w:fill="FFFFFF"/>
              </w:rPr>
            </w:pPr>
            <w:r>
              <w:t>Yes</w:t>
            </w:r>
          </w:p>
        </w:tc>
      </w:tr>
      <w:tr w:rsidR="00FC3006" w14:paraId="6E7B7B8A" w14:textId="77777777" w:rsidTr="00FC3006">
        <w:trPr>
          <w:trHeight w:val="567"/>
        </w:trPr>
        <w:tc>
          <w:tcPr>
            <w:tcW w:w="2410" w:type="dxa"/>
          </w:tcPr>
          <w:p w14:paraId="577D1DC7" w14:textId="77777777" w:rsidR="00FC3006" w:rsidRDefault="00FC3006" w:rsidP="00FC3006">
            <w:pPr>
              <w:pStyle w:val="BodyTextCeemet"/>
              <w:spacing w:before="0" w:after="0"/>
              <w:jc w:val="left"/>
              <w:rPr>
                <w:b/>
                <w:bCs/>
              </w:rPr>
            </w:pPr>
            <w:r w:rsidRPr="0B7E0C53">
              <w:rPr>
                <w:b/>
                <w:bCs/>
              </w:rPr>
              <w:t>Netherlands</w:t>
            </w:r>
          </w:p>
          <w:p w14:paraId="19142519" w14:textId="75EC447D" w:rsidR="00FC3006" w:rsidRPr="00C87174" w:rsidRDefault="00FC3006" w:rsidP="00FC3006">
            <w:pPr>
              <w:pStyle w:val="BodyTextCeemet"/>
              <w:spacing w:before="0" w:after="0"/>
              <w:jc w:val="left"/>
              <w:rPr>
                <w:b/>
                <w:bCs/>
                <w:szCs w:val="22"/>
                <w:shd w:val="clear" w:color="auto" w:fill="FFFFFF"/>
              </w:rPr>
            </w:pPr>
            <w:r>
              <w:t>(FME)</w:t>
            </w:r>
          </w:p>
        </w:tc>
        <w:tc>
          <w:tcPr>
            <w:tcW w:w="2835" w:type="dxa"/>
          </w:tcPr>
          <w:p w14:paraId="34DFF05F" w14:textId="73057ADA" w:rsidR="00FC3006" w:rsidRDefault="00FC3006" w:rsidP="00FC3006">
            <w:pPr>
              <w:pStyle w:val="BodyTextCeemet"/>
              <w:spacing w:before="0" w:after="0" w:line="240" w:lineRule="auto"/>
              <w:jc w:val="left"/>
              <w:rPr>
                <w:shd w:val="clear" w:color="auto" w:fill="FFFFFF"/>
              </w:rPr>
            </w:pPr>
            <w:r w:rsidRPr="00CC7B9B">
              <w:rPr>
                <w:shd w:val="clear" w:color="auto" w:fill="FFFFFF"/>
              </w:rPr>
              <w:t xml:space="preserve">Eva </w:t>
            </w:r>
            <w:r w:rsidRPr="00CC7B9B">
              <w:rPr>
                <w:b/>
                <w:bCs/>
                <w:shd w:val="clear" w:color="auto" w:fill="FFFFFF"/>
              </w:rPr>
              <w:t>VAN DER BOOM</w:t>
            </w:r>
          </w:p>
        </w:tc>
        <w:tc>
          <w:tcPr>
            <w:tcW w:w="1884" w:type="dxa"/>
          </w:tcPr>
          <w:p w14:paraId="0E154082" w14:textId="3CF3683A" w:rsidR="00FC3006" w:rsidRPr="00007A34" w:rsidRDefault="00FC3006" w:rsidP="00FC3006">
            <w:pPr>
              <w:pStyle w:val="BodyTextCeemet"/>
              <w:spacing w:before="0" w:after="0" w:line="240" w:lineRule="auto"/>
              <w:jc w:val="left"/>
            </w:pPr>
            <w:r>
              <w:t>Yes</w:t>
            </w:r>
          </w:p>
        </w:tc>
        <w:tc>
          <w:tcPr>
            <w:tcW w:w="1329" w:type="dxa"/>
          </w:tcPr>
          <w:p w14:paraId="60588674" w14:textId="60F2506F" w:rsidR="00FC3006" w:rsidRPr="00007A34" w:rsidRDefault="00FC3006" w:rsidP="00FC3006">
            <w:pPr>
              <w:pStyle w:val="BodyTextCeemet"/>
              <w:spacing w:before="0" w:after="0" w:line="240" w:lineRule="auto"/>
              <w:jc w:val="left"/>
            </w:pPr>
            <w:r>
              <w:t>Yes</w:t>
            </w:r>
          </w:p>
        </w:tc>
        <w:tc>
          <w:tcPr>
            <w:tcW w:w="1416" w:type="dxa"/>
          </w:tcPr>
          <w:p w14:paraId="3F2AF811" w14:textId="4B04AA95" w:rsidR="00FC3006" w:rsidRDefault="00FC3006" w:rsidP="00FC3006">
            <w:pPr>
              <w:pStyle w:val="BodyTextCeemet"/>
              <w:spacing w:before="0" w:after="0" w:line="240" w:lineRule="auto"/>
              <w:jc w:val="left"/>
              <w:rPr>
                <w:szCs w:val="22"/>
                <w:shd w:val="clear" w:color="auto" w:fill="FFFFFF"/>
              </w:rPr>
            </w:pPr>
            <w:r>
              <w:t xml:space="preserve">Yes* </w:t>
            </w:r>
          </w:p>
        </w:tc>
      </w:tr>
      <w:tr w:rsidR="00FC3006" w14:paraId="4BE22702" w14:textId="77777777" w:rsidTr="00FC3006">
        <w:trPr>
          <w:trHeight w:val="567"/>
        </w:trPr>
        <w:tc>
          <w:tcPr>
            <w:tcW w:w="2410" w:type="dxa"/>
          </w:tcPr>
          <w:p w14:paraId="040C7084" w14:textId="77777777" w:rsidR="00FC3006" w:rsidRDefault="00FC3006" w:rsidP="00FC3006">
            <w:pPr>
              <w:pStyle w:val="BodyTextCeemet"/>
              <w:spacing w:before="0" w:after="0"/>
              <w:jc w:val="left"/>
              <w:rPr>
                <w:b/>
                <w:bCs/>
                <w:szCs w:val="22"/>
                <w:shd w:val="clear" w:color="auto" w:fill="FFFFFF"/>
              </w:rPr>
            </w:pPr>
            <w:r>
              <w:rPr>
                <w:b/>
                <w:bCs/>
                <w:szCs w:val="22"/>
                <w:shd w:val="clear" w:color="auto" w:fill="FFFFFF"/>
              </w:rPr>
              <w:t>Spain</w:t>
            </w:r>
          </w:p>
          <w:p w14:paraId="1D4DA8E9" w14:textId="6C452A3A" w:rsidR="00FC3006" w:rsidRPr="00C87174" w:rsidRDefault="00FC3006" w:rsidP="00FC3006">
            <w:pPr>
              <w:pStyle w:val="BodyTextCeemet"/>
              <w:spacing w:before="0" w:after="0"/>
              <w:jc w:val="left"/>
              <w:rPr>
                <w:b/>
                <w:bCs/>
                <w:szCs w:val="22"/>
                <w:shd w:val="clear" w:color="auto" w:fill="FFFFFF"/>
              </w:rPr>
            </w:pPr>
            <w:r w:rsidRPr="0B7E0C53">
              <w:rPr>
                <w:shd w:val="clear" w:color="auto" w:fill="FFFFFF"/>
              </w:rPr>
              <w:t>(Confemetal)</w:t>
            </w:r>
          </w:p>
        </w:tc>
        <w:tc>
          <w:tcPr>
            <w:tcW w:w="2835" w:type="dxa"/>
          </w:tcPr>
          <w:p w14:paraId="4755B82E" w14:textId="344702B8" w:rsidR="00FC3006" w:rsidRDefault="00FC3006" w:rsidP="00FC3006">
            <w:pPr>
              <w:pStyle w:val="BodyTextCeemet"/>
              <w:spacing w:before="0" w:after="0" w:line="240" w:lineRule="auto"/>
              <w:jc w:val="left"/>
              <w:rPr>
                <w:shd w:val="clear" w:color="auto" w:fill="FFFFFF"/>
              </w:rPr>
            </w:pPr>
            <w:r>
              <w:t xml:space="preserve">Daniela </w:t>
            </w:r>
            <w:r w:rsidRPr="603B96F1">
              <w:rPr>
                <w:b/>
                <w:bCs/>
              </w:rPr>
              <w:t xml:space="preserve">JIMÉNEZ LEÓN </w:t>
            </w:r>
          </w:p>
        </w:tc>
        <w:tc>
          <w:tcPr>
            <w:tcW w:w="1884" w:type="dxa"/>
          </w:tcPr>
          <w:p w14:paraId="3E8785C4" w14:textId="0D11046D" w:rsidR="00FC3006" w:rsidRPr="00007A34" w:rsidRDefault="00FC3006" w:rsidP="00FC3006">
            <w:pPr>
              <w:pStyle w:val="BodyTextCeemet"/>
              <w:spacing w:before="0" w:after="0" w:line="240" w:lineRule="auto"/>
              <w:jc w:val="left"/>
            </w:pPr>
            <w:r>
              <w:t>Yes</w:t>
            </w:r>
          </w:p>
        </w:tc>
        <w:tc>
          <w:tcPr>
            <w:tcW w:w="1329" w:type="dxa"/>
          </w:tcPr>
          <w:p w14:paraId="70238DDC" w14:textId="60E38B75" w:rsidR="00FC3006" w:rsidRPr="00007A34" w:rsidRDefault="00FC3006" w:rsidP="00FC3006">
            <w:pPr>
              <w:pStyle w:val="BodyTextCeemet"/>
              <w:spacing w:before="0" w:after="0" w:line="240" w:lineRule="auto"/>
              <w:jc w:val="left"/>
            </w:pPr>
            <w:r>
              <w:t>Yes</w:t>
            </w:r>
          </w:p>
        </w:tc>
        <w:tc>
          <w:tcPr>
            <w:tcW w:w="1416" w:type="dxa"/>
          </w:tcPr>
          <w:p w14:paraId="1F063313" w14:textId="1469FABF" w:rsidR="00FC3006" w:rsidRDefault="00FC3006" w:rsidP="00FC3006">
            <w:pPr>
              <w:pStyle w:val="BodyTextCeemet"/>
              <w:spacing w:before="0" w:after="0" w:line="240" w:lineRule="auto"/>
              <w:jc w:val="left"/>
              <w:rPr>
                <w:szCs w:val="22"/>
                <w:shd w:val="clear" w:color="auto" w:fill="FFFFFF"/>
              </w:rPr>
            </w:pPr>
            <w:r>
              <w:t>Yes</w:t>
            </w:r>
          </w:p>
        </w:tc>
      </w:tr>
      <w:tr w:rsidR="00FC3006" w14:paraId="47967C7F" w14:textId="77777777" w:rsidTr="00FC3006">
        <w:trPr>
          <w:trHeight w:val="567"/>
        </w:trPr>
        <w:tc>
          <w:tcPr>
            <w:tcW w:w="2410" w:type="dxa"/>
          </w:tcPr>
          <w:p w14:paraId="3471EEB4" w14:textId="77777777" w:rsidR="00FC3006" w:rsidRDefault="00FC3006" w:rsidP="00FC3006">
            <w:pPr>
              <w:pStyle w:val="BodyTextCeemet"/>
              <w:spacing w:before="0" w:after="0"/>
              <w:jc w:val="left"/>
              <w:rPr>
                <w:b/>
                <w:bCs/>
                <w:szCs w:val="22"/>
                <w:shd w:val="clear" w:color="auto" w:fill="FFFFFF"/>
              </w:rPr>
            </w:pPr>
            <w:r>
              <w:rPr>
                <w:b/>
                <w:bCs/>
                <w:szCs w:val="22"/>
                <w:shd w:val="clear" w:color="auto" w:fill="FFFFFF"/>
              </w:rPr>
              <w:t>Sweden</w:t>
            </w:r>
          </w:p>
          <w:p w14:paraId="19476530" w14:textId="68263E35" w:rsidR="00FC3006" w:rsidRPr="00C87174" w:rsidRDefault="00FC3006" w:rsidP="00FC3006">
            <w:pPr>
              <w:pStyle w:val="BodyTextCeemet"/>
              <w:spacing w:before="0" w:after="0"/>
              <w:jc w:val="left"/>
              <w:rPr>
                <w:b/>
                <w:bCs/>
                <w:szCs w:val="22"/>
                <w:shd w:val="clear" w:color="auto" w:fill="FFFFFF"/>
              </w:rPr>
            </w:pPr>
            <w:r w:rsidRPr="0B7E0C53">
              <w:rPr>
                <w:shd w:val="clear" w:color="auto" w:fill="FFFFFF"/>
              </w:rPr>
              <w:t>(Technolog</w:t>
            </w:r>
            <w:r>
              <w:rPr>
                <w:shd w:val="clear" w:color="auto" w:fill="FFFFFF"/>
              </w:rPr>
              <w:t>y Industries</w:t>
            </w:r>
            <w:r w:rsidRPr="0B7E0C53">
              <w:rPr>
                <w:shd w:val="clear" w:color="auto" w:fill="FFFFFF"/>
              </w:rPr>
              <w:t xml:space="preserve"> of Sweden)</w:t>
            </w:r>
          </w:p>
        </w:tc>
        <w:tc>
          <w:tcPr>
            <w:tcW w:w="2835" w:type="dxa"/>
          </w:tcPr>
          <w:p w14:paraId="6301AD37" w14:textId="23401AB2" w:rsidR="00FC3006" w:rsidRDefault="00FC3006" w:rsidP="00FC3006">
            <w:pPr>
              <w:pStyle w:val="BodyTextCeemet"/>
              <w:spacing w:before="0" w:after="0" w:line="240" w:lineRule="auto"/>
              <w:jc w:val="left"/>
              <w:rPr>
                <w:shd w:val="clear" w:color="auto" w:fill="FFFFFF"/>
              </w:rPr>
            </w:pPr>
            <w:r w:rsidRPr="000161F4">
              <w:rPr>
                <w:shd w:val="clear" w:color="auto" w:fill="FFFFFF"/>
              </w:rPr>
              <w:t xml:space="preserve">Andreas </w:t>
            </w:r>
            <w:r w:rsidRPr="00F03471">
              <w:rPr>
                <w:b/>
                <w:bCs/>
                <w:shd w:val="clear" w:color="auto" w:fill="FFFFFF"/>
              </w:rPr>
              <w:t>EDENMAN</w:t>
            </w:r>
          </w:p>
        </w:tc>
        <w:tc>
          <w:tcPr>
            <w:tcW w:w="1884" w:type="dxa"/>
          </w:tcPr>
          <w:p w14:paraId="525EFB75" w14:textId="77777777" w:rsidR="00FC3006" w:rsidRPr="00007A34" w:rsidRDefault="00FC3006" w:rsidP="00FC3006">
            <w:pPr>
              <w:pStyle w:val="BodyTextCeemet"/>
              <w:spacing w:before="0" w:after="0" w:line="240" w:lineRule="auto"/>
              <w:jc w:val="left"/>
            </w:pPr>
          </w:p>
        </w:tc>
        <w:tc>
          <w:tcPr>
            <w:tcW w:w="1329" w:type="dxa"/>
          </w:tcPr>
          <w:p w14:paraId="20E1A799" w14:textId="77777777" w:rsidR="00FC3006" w:rsidRPr="00007A34" w:rsidRDefault="00FC3006" w:rsidP="00FC3006">
            <w:pPr>
              <w:pStyle w:val="BodyTextCeemet"/>
              <w:spacing w:before="0" w:after="0" w:line="240" w:lineRule="auto"/>
              <w:jc w:val="left"/>
            </w:pPr>
          </w:p>
        </w:tc>
        <w:tc>
          <w:tcPr>
            <w:tcW w:w="1416" w:type="dxa"/>
          </w:tcPr>
          <w:p w14:paraId="0BE7683C" w14:textId="77777777" w:rsidR="00FC3006" w:rsidRDefault="00FC3006" w:rsidP="00FC3006">
            <w:pPr>
              <w:pStyle w:val="BodyTextCeemet"/>
              <w:spacing w:before="0" w:after="0" w:line="240" w:lineRule="auto"/>
              <w:jc w:val="left"/>
              <w:rPr>
                <w:szCs w:val="22"/>
                <w:shd w:val="clear" w:color="auto" w:fill="FFFFFF"/>
              </w:rPr>
            </w:pPr>
          </w:p>
        </w:tc>
      </w:tr>
      <w:tr w:rsidR="00FC3006" w14:paraId="72BCE3F1" w14:textId="77777777" w:rsidTr="00FC3006">
        <w:trPr>
          <w:trHeight w:val="567"/>
        </w:trPr>
        <w:tc>
          <w:tcPr>
            <w:tcW w:w="2410" w:type="dxa"/>
          </w:tcPr>
          <w:p w14:paraId="3C5FC13F" w14:textId="77777777" w:rsidR="00FC3006" w:rsidRDefault="00FC3006" w:rsidP="00FC3006">
            <w:pPr>
              <w:pStyle w:val="BodyTextCeemet"/>
              <w:spacing w:before="0" w:after="0"/>
              <w:jc w:val="left"/>
              <w:rPr>
                <w:b/>
                <w:bCs/>
                <w:szCs w:val="22"/>
                <w:shd w:val="clear" w:color="auto" w:fill="FFFFFF"/>
              </w:rPr>
            </w:pPr>
            <w:r>
              <w:rPr>
                <w:b/>
                <w:bCs/>
                <w:szCs w:val="22"/>
                <w:shd w:val="clear" w:color="auto" w:fill="FFFFFF"/>
              </w:rPr>
              <w:t>Switzerland</w:t>
            </w:r>
          </w:p>
          <w:p w14:paraId="63A142DF" w14:textId="40856361" w:rsidR="00FC3006" w:rsidRPr="00C87174" w:rsidRDefault="00FC3006" w:rsidP="00FC3006">
            <w:pPr>
              <w:pStyle w:val="BodyTextCeemet"/>
              <w:spacing w:before="0" w:after="0"/>
              <w:jc w:val="left"/>
              <w:rPr>
                <w:b/>
                <w:bCs/>
                <w:szCs w:val="22"/>
                <w:shd w:val="clear" w:color="auto" w:fill="FFFFFF"/>
              </w:rPr>
            </w:pPr>
            <w:r w:rsidRPr="0B7E0C53">
              <w:rPr>
                <w:shd w:val="clear" w:color="auto" w:fill="FFFFFF"/>
              </w:rPr>
              <w:t>(Swissmem)</w:t>
            </w:r>
          </w:p>
        </w:tc>
        <w:tc>
          <w:tcPr>
            <w:tcW w:w="2835" w:type="dxa"/>
          </w:tcPr>
          <w:p w14:paraId="3C8F440F" w14:textId="6D4CEDF0" w:rsidR="00FC3006" w:rsidRDefault="00FC3006" w:rsidP="00FC3006">
            <w:pPr>
              <w:pStyle w:val="BodyTextCeemet"/>
              <w:spacing w:before="0" w:after="0" w:line="240" w:lineRule="auto"/>
              <w:jc w:val="left"/>
              <w:rPr>
                <w:shd w:val="clear" w:color="auto" w:fill="FFFFFF"/>
              </w:rPr>
            </w:pPr>
            <w:r w:rsidRPr="00F24664">
              <w:rPr>
                <w:shd w:val="clear" w:color="auto" w:fill="FFFFFF"/>
              </w:rPr>
              <w:t xml:space="preserve">Marcel </w:t>
            </w:r>
            <w:r w:rsidRPr="00F03471">
              <w:rPr>
                <w:b/>
                <w:bCs/>
                <w:shd w:val="clear" w:color="auto" w:fill="FFFFFF"/>
              </w:rPr>
              <w:t>MARIONI</w:t>
            </w:r>
          </w:p>
        </w:tc>
        <w:tc>
          <w:tcPr>
            <w:tcW w:w="1884" w:type="dxa"/>
          </w:tcPr>
          <w:p w14:paraId="5F32D561" w14:textId="40C532CD" w:rsidR="00FC3006" w:rsidRPr="00007A34" w:rsidRDefault="00FC3006" w:rsidP="00FC3006">
            <w:pPr>
              <w:pStyle w:val="BodyTextCeemet"/>
              <w:spacing w:before="0" w:after="0" w:line="240" w:lineRule="auto"/>
              <w:jc w:val="left"/>
            </w:pPr>
            <w:r>
              <w:t>Yes</w:t>
            </w:r>
          </w:p>
        </w:tc>
        <w:tc>
          <w:tcPr>
            <w:tcW w:w="1329" w:type="dxa"/>
          </w:tcPr>
          <w:p w14:paraId="3C30D397" w14:textId="683AABE6" w:rsidR="00FC3006" w:rsidRPr="00007A34" w:rsidRDefault="00FC3006" w:rsidP="00FC3006">
            <w:pPr>
              <w:pStyle w:val="BodyTextCeemet"/>
              <w:spacing w:before="0" w:after="0" w:line="240" w:lineRule="auto"/>
              <w:jc w:val="left"/>
            </w:pPr>
            <w:r>
              <w:t>Yes</w:t>
            </w:r>
          </w:p>
        </w:tc>
        <w:tc>
          <w:tcPr>
            <w:tcW w:w="1416" w:type="dxa"/>
          </w:tcPr>
          <w:p w14:paraId="38320A2B" w14:textId="2DE1970F" w:rsidR="00FC3006" w:rsidRDefault="00FC3006" w:rsidP="00FC3006">
            <w:pPr>
              <w:pStyle w:val="BodyTextCeemet"/>
              <w:spacing w:before="0" w:after="0" w:line="240" w:lineRule="auto"/>
              <w:jc w:val="left"/>
              <w:rPr>
                <w:szCs w:val="22"/>
                <w:shd w:val="clear" w:color="auto" w:fill="FFFFFF"/>
              </w:rPr>
            </w:pPr>
            <w:r>
              <w:t>Yes</w:t>
            </w:r>
          </w:p>
        </w:tc>
      </w:tr>
      <w:tr w:rsidR="00FC3006" w14:paraId="7D8E3CA9" w14:textId="77777777" w:rsidTr="00FC3006">
        <w:trPr>
          <w:trHeight w:val="567"/>
        </w:trPr>
        <w:tc>
          <w:tcPr>
            <w:tcW w:w="2410" w:type="dxa"/>
          </w:tcPr>
          <w:p w14:paraId="584263BE" w14:textId="77777777" w:rsidR="00FC3006" w:rsidRDefault="00FC3006" w:rsidP="00FC3006">
            <w:pPr>
              <w:pStyle w:val="BodyTextCeemet"/>
              <w:spacing w:before="0" w:after="0"/>
              <w:jc w:val="left"/>
              <w:rPr>
                <w:b/>
                <w:bCs/>
                <w:szCs w:val="22"/>
                <w:shd w:val="clear" w:color="auto" w:fill="FFFFFF"/>
              </w:rPr>
            </w:pPr>
            <w:r>
              <w:rPr>
                <w:b/>
                <w:bCs/>
                <w:szCs w:val="22"/>
                <w:shd w:val="clear" w:color="auto" w:fill="FFFFFF"/>
              </w:rPr>
              <w:t>UK</w:t>
            </w:r>
          </w:p>
          <w:p w14:paraId="3ED99C86" w14:textId="05F95242" w:rsidR="00FC3006" w:rsidRPr="00C87174" w:rsidRDefault="00FC3006" w:rsidP="00FC3006">
            <w:pPr>
              <w:pStyle w:val="BodyTextCeemet"/>
              <w:spacing w:before="0" w:after="0"/>
              <w:jc w:val="left"/>
              <w:rPr>
                <w:b/>
                <w:bCs/>
                <w:szCs w:val="22"/>
                <w:shd w:val="clear" w:color="auto" w:fill="FFFFFF"/>
              </w:rPr>
            </w:pPr>
            <w:r w:rsidRPr="0B7E0C53">
              <w:rPr>
                <w:shd w:val="clear" w:color="auto" w:fill="FFFFFF"/>
              </w:rPr>
              <w:t>(Make UK)</w:t>
            </w:r>
          </w:p>
        </w:tc>
        <w:tc>
          <w:tcPr>
            <w:tcW w:w="2835" w:type="dxa"/>
          </w:tcPr>
          <w:p w14:paraId="3B50F0C5" w14:textId="77777777" w:rsidR="00FC3006" w:rsidRDefault="00FC3006" w:rsidP="00FC3006">
            <w:pPr>
              <w:pStyle w:val="BodyTextCeemet"/>
              <w:spacing w:before="0" w:after="0" w:line="240" w:lineRule="auto"/>
              <w:jc w:val="left"/>
            </w:pPr>
            <w:r w:rsidRPr="00F24664">
              <w:rPr>
                <w:shd w:val="clear" w:color="auto" w:fill="FFFFFF"/>
              </w:rPr>
              <w:t xml:space="preserve">Richard </w:t>
            </w:r>
            <w:r w:rsidRPr="0B7E0C53">
              <w:rPr>
                <w:b/>
                <w:bCs/>
                <w:shd w:val="clear" w:color="auto" w:fill="FFFFFF"/>
              </w:rPr>
              <w:t>RUMBELOW</w:t>
            </w:r>
          </w:p>
          <w:p w14:paraId="3D568BC2" w14:textId="2B3194A7" w:rsidR="00FC3006" w:rsidRDefault="00FC3006" w:rsidP="00FC3006">
            <w:pPr>
              <w:pStyle w:val="BodyTextCeemet"/>
              <w:spacing w:before="0" w:after="0" w:line="240" w:lineRule="auto"/>
              <w:jc w:val="left"/>
              <w:rPr>
                <w:shd w:val="clear" w:color="auto" w:fill="FFFFFF"/>
              </w:rPr>
            </w:pPr>
            <w:r w:rsidRPr="00F24664">
              <w:rPr>
                <w:shd w:val="clear" w:color="auto" w:fill="FFFFFF"/>
              </w:rPr>
              <w:t xml:space="preserve">Rose </w:t>
            </w:r>
            <w:r w:rsidRPr="00F03471">
              <w:rPr>
                <w:b/>
                <w:bCs/>
                <w:shd w:val="clear" w:color="auto" w:fill="FFFFFF"/>
              </w:rPr>
              <w:t>SARGENT</w:t>
            </w:r>
          </w:p>
        </w:tc>
        <w:tc>
          <w:tcPr>
            <w:tcW w:w="1884" w:type="dxa"/>
          </w:tcPr>
          <w:p w14:paraId="426CE1A2" w14:textId="77777777" w:rsidR="00FC3006" w:rsidRDefault="00FC3006" w:rsidP="00FC3006">
            <w:pPr>
              <w:pStyle w:val="BodyTextCeemet"/>
              <w:spacing w:before="0" w:after="0" w:line="240" w:lineRule="auto"/>
              <w:jc w:val="left"/>
            </w:pPr>
            <w:r>
              <w:t>Yes</w:t>
            </w:r>
          </w:p>
          <w:p w14:paraId="3C3C6B77" w14:textId="6618CCC1" w:rsidR="00FC3006" w:rsidRPr="00007A34" w:rsidRDefault="00FC3006" w:rsidP="00FC3006">
            <w:pPr>
              <w:pStyle w:val="BodyTextCeemet"/>
              <w:spacing w:before="0" w:after="0" w:line="240" w:lineRule="auto"/>
              <w:jc w:val="left"/>
            </w:pPr>
            <w:r>
              <w:t>Yes</w:t>
            </w:r>
          </w:p>
        </w:tc>
        <w:tc>
          <w:tcPr>
            <w:tcW w:w="1329" w:type="dxa"/>
          </w:tcPr>
          <w:p w14:paraId="6073FE33" w14:textId="77777777" w:rsidR="00FC3006" w:rsidRDefault="00FC3006" w:rsidP="00FC3006">
            <w:pPr>
              <w:pStyle w:val="BodyTextCeemet"/>
              <w:spacing w:before="0" w:after="0" w:line="240" w:lineRule="auto"/>
              <w:jc w:val="left"/>
            </w:pPr>
            <w:r>
              <w:t>No</w:t>
            </w:r>
          </w:p>
          <w:p w14:paraId="74F393D6" w14:textId="5CEBCE8E" w:rsidR="00FC3006" w:rsidRPr="00007A34" w:rsidRDefault="00FC3006" w:rsidP="00FC3006">
            <w:pPr>
              <w:pStyle w:val="BodyTextCeemet"/>
              <w:spacing w:before="0" w:after="0" w:line="240" w:lineRule="auto"/>
              <w:jc w:val="left"/>
            </w:pPr>
            <w:r>
              <w:t>Yes</w:t>
            </w:r>
          </w:p>
        </w:tc>
        <w:tc>
          <w:tcPr>
            <w:tcW w:w="1416" w:type="dxa"/>
          </w:tcPr>
          <w:p w14:paraId="5D600A3B" w14:textId="77777777" w:rsidR="00FC3006" w:rsidRDefault="00FC3006" w:rsidP="00FC3006">
            <w:pPr>
              <w:pStyle w:val="BodyTextCeemet"/>
              <w:spacing w:before="0" w:after="0" w:line="240" w:lineRule="auto"/>
              <w:jc w:val="left"/>
            </w:pPr>
            <w:r>
              <w:t>Yes</w:t>
            </w:r>
          </w:p>
          <w:p w14:paraId="3F7B7041" w14:textId="487561CF" w:rsidR="00FC3006" w:rsidRDefault="00FC3006" w:rsidP="00FC3006">
            <w:pPr>
              <w:pStyle w:val="BodyTextCeemet"/>
              <w:spacing w:before="0" w:after="0" w:line="240" w:lineRule="auto"/>
              <w:jc w:val="left"/>
              <w:rPr>
                <w:szCs w:val="22"/>
                <w:shd w:val="clear" w:color="auto" w:fill="FFFFFF"/>
              </w:rPr>
            </w:pPr>
            <w:r>
              <w:t>Yes</w:t>
            </w:r>
          </w:p>
        </w:tc>
      </w:tr>
      <w:tr w:rsidR="00FC3006" w14:paraId="38C2706A" w14:textId="77777777" w:rsidTr="00FC3006">
        <w:trPr>
          <w:trHeight w:val="567"/>
        </w:trPr>
        <w:tc>
          <w:tcPr>
            <w:tcW w:w="2410" w:type="dxa"/>
          </w:tcPr>
          <w:p w14:paraId="6B5D6706" w14:textId="48D56679" w:rsidR="00FC3006" w:rsidRPr="00C87174" w:rsidRDefault="00FC3006" w:rsidP="00FC3006">
            <w:pPr>
              <w:pStyle w:val="BodyTextCeemet"/>
              <w:spacing w:before="0" w:after="0"/>
              <w:jc w:val="left"/>
              <w:rPr>
                <w:b/>
                <w:bCs/>
                <w:szCs w:val="22"/>
                <w:shd w:val="clear" w:color="auto" w:fill="FFFFFF"/>
              </w:rPr>
            </w:pPr>
            <w:r>
              <w:rPr>
                <w:b/>
                <w:bCs/>
                <w:szCs w:val="22"/>
                <w:shd w:val="clear" w:color="auto" w:fill="FFFFFF"/>
              </w:rPr>
              <w:t>Ceemet</w:t>
            </w:r>
          </w:p>
        </w:tc>
        <w:tc>
          <w:tcPr>
            <w:tcW w:w="2835" w:type="dxa"/>
          </w:tcPr>
          <w:p w14:paraId="794633DB" w14:textId="28209167" w:rsidR="00FC3006" w:rsidRDefault="00FC3006" w:rsidP="00FC3006">
            <w:pPr>
              <w:pStyle w:val="BodyTextCeemet"/>
              <w:spacing w:before="0" w:after="0" w:line="240" w:lineRule="auto"/>
              <w:jc w:val="left"/>
              <w:rPr>
                <w:shd w:val="clear" w:color="auto" w:fill="FFFFFF"/>
              </w:rPr>
            </w:pPr>
            <w:r>
              <w:t xml:space="preserve">Hilde </w:t>
            </w:r>
            <w:r w:rsidRPr="4FF0003D">
              <w:rPr>
                <w:b/>
                <w:bCs/>
              </w:rPr>
              <w:t>THYS</w:t>
            </w:r>
          </w:p>
        </w:tc>
        <w:tc>
          <w:tcPr>
            <w:tcW w:w="1884" w:type="dxa"/>
          </w:tcPr>
          <w:p w14:paraId="1540614E" w14:textId="5A361D03" w:rsidR="00FC3006" w:rsidRPr="00007A34" w:rsidRDefault="00FC3006" w:rsidP="00FC3006">
            <w:pPr>
              <w:pStyle w:val="BodyTextCeemet"/>
              <w:spacing w:before="0" w:after="0" w:line="240" w:lineRule="auto"/>
              <w:jc w:val="left"/>
            </w:pPr>
            <w:r>
              <w:t>Yes</w:t>
            </w:r>
          </w:p>
        </w:tc>
        <w:tc>
          <w:tcPr>
            <w:tcW w:w="1329" w:type="dxa"/>
          </w:tcPr>
          <w:p w14:paraId="61E1B3D7" w14:textId="6903DB9F" w:rsidR="00FC3006" w:rsidRPr="00007A34" w:rsidRDefault="00FC3006" w:rsidP="00FC3006">
            <w:pPr>
              <w:pStyle w:val="BodyTextCeemet"/>
              <w:spacing w:before="0" w:after="0" w:line="240" w:lineRule="auto"/>
              <w:jc w:val="left"/>
            </w:pPr>
            <w:r>
              <w:t>Yes</w:t>
            </w:r>
          </w:p>
        </w:tc>
        <w:tc>
          <w:tcPr>
            <w:tcW w:w="1416" w:type="dxa"/>
          </w:tcPr>
          <w:p w14:paraId="2ABD3C63" w14:textId="540D534E" w:rsidR="00FC3006" w:rsidRDefault="00FC3006" w:rsidP="00FC3006">
            <w:pPr>
              <w:pStyle w:val="BodyTextCeemet"/>
              <w:spacing w:before="0" w:after="0" w:line="240" w:lineRule="auto"/>
              <w:jc w:val="left"/>
              <w:rPr>
                <w:szCs w:val="22"/>
                <w:shd w:val="clear" w:color="auto" w:fill="FFFFFF"/>
              </w:rPr>
            </w:pPr>
            <w:r>
              <w:t>Yes</w:t>
            </w:r>
          </w:p>
        </w:tc>
      </w:tr>
    </w:tbl>
    <w:p w14:paraId="2D04E0EE" w14:textId="44F67E1A" w:rsidR="00FC3006" w:rsidRPr="00E55921" w:rsidRDefault="00FC3006" w:rsidP="004642F2">
      <w:pPr>
        <w:pStyle w:val="H3Cemeet"/>
        <w:tabs>
          <w:tab w:val="left" w:pos="2552"/>
          <w:tab w:val="left" w:pos="5245"/>
          <w:tab w:val="left" w:pos="6946"/>
        </w:tabs>
        <w:rPr>
          <w:sz w:val="20"/>
          <w:szCs w:val="20"/>
        </w:rPr>
      </w:pPr>
      <w:r w:rsidRPr="004642F2">
        <w:rPr>
          <w:sz w:val="20"/>
          <w:szCs w:val="20"/>
          <w:lang w:val="en-GB"/>
        </w:rPr>
        <w:t>Organisation</w:t>
      </w:r>
      <w:r w:rsidRPr="004642F2">
        <w:rPr>
          <w:sz w:val="20"/>
          <w:szCs w:val="20"/>
          <w:lang w:val="en-GB"/>
        </w:rPr>
        <w:tab/>
      </w:r>
      <w:r w:rsidRPr="00E55921">
        <w:rPr>
          <w:sz w:val="20"/>
          <w:szCs w:val="20"/>
        </w:rPr>
        <w:t>Name</w:t>
      </w:r>
      <w:r w:rsidRPr="004642F2">
        <w:rPr>
          <w:sz w:val="20"/>
          <w:szCs w:val="20"/>
          <w:lang w:val="en-GB"/>
        </w:rPr>
        <w:tab/>
      </w:r>
      <w:r w:rsidRPr="00E55921">
        <w:rPr>
          <w:sz w:val="20"/>
          <w:szCs w:val="20"/>
        </w:rPr>
        <w:t>Attendance</w:t>
      </w:r>
      <w:r>
        <w:rPr>
          <w:sz w:val="20"/>
          <w:szCs w:val="20"/>
          <w:lang w:val="en-GB"/>
        </w:rPr>
        <w:tab/>
      </w:r>
      <w:r w:rsidRPr="004642F2">
        <w:rPr>
          <w:sz w:val="20"/>
          <w:szCs w:val="20"/>
          <w:lang w:val="en-GB"/>
        </w:rPr>
        <w:t>Museum visit</w:t>
      </w:r>
      <w:r>
        <w:rPr>
          <w:sz w:val="20"/>
          <w:szCs w:val="20"/>
          <w:lang w:val="en-GB"/>
        </w:rPr>
        <w:tab/>
      </w:r>
      <w:r w:rsidR="004642F2">
        <w:rPr>
          <w:sz w:val="20"/>
          <w:szCs w:val="20"/>
          <w:lang w:val="en-GB"/>
        </w:rPr>
        <w:t>Dinner</w:t>
      </w:r>
      <w:r>
        <w:rPr>
          <w:sz w:val="20"/>
          <w:szCs w:val="20"/>
          <w:lang w:val="en-GB"/>
        </w:rPr>
        <w:tab/>
      </w:r>
    </w:p>
    <w:p w14:paraId="22431035" w14:textId="77777777" w:rsidR="00FC3006" w:rsidRPr="004642F2" w:rsidRDefault="00FC3006" w:rsidP="00FC2A81">
      <w:pPr>
        <w:pStyle w:val="H3Cemeet"/>
        <w:rPr>
          <w:lang w:val="en-GB"/>
        </w:rPr>
      </w:pPr>
    </w:p>
    <w:p w14:paraId="5CA5CE06" w14:textId="77777777" w:rsidR="00FC3006" w:rsidRPr="004642F2" w:rsidRDefault="00FC3006" w:rsidP="00FC2A81">
      <w:pPr>
        <w:pStyle w:val="H3Cemeet"/>
        <w:rPr>
          <w:lang w:val="en-GB"/>
        </w:rPr>
      </w:pPr>
    </w:p>
    <w:p w14:paraId="4DA088DF" w14:textId="1E4AF066" w:rsidR="00FC3006" w:rsidRPr="00FC3006" w:rsidRDefault="00FC3006" w:rsidP="00FC3006">
      <w:pPr>
        <w:ind w:right="1983"/>
        <w:rPr>
          <w:rFonts w:ascii="Poppins" w:hAnsi="Poppins" w:cs="Poppins"/>
          <w:noProof/>
          <w:color w:val="335466"/>
          <w:sz w:val="26"/>
          <w:szCs w:val="26"/>
          <w:lang w:val="en-GB"/>
        </w:rPr>
      </w:pPr>
      <w:r w:rsidRPr="00FC3006">
        <w:rPr>
          <w:rFonts w:ascii="Poppins" w:hAnsi="Poppins" w:cs="Poppins"/>
          <w:noProof/>
          <w:color w:val="335466"/>
          <w:sz w:val="26"/>
          <w:szCs w:val="26"/>
        </w:rPr>
        <w:lastRenderedPageBreak/>
        <w:t xml:space="preserve">ENCLOSURE </w:t>
      </w:r>
      <w:r w:rsidR="004642F2">
        <w:rPr>
          <w:rFonts w:ascii="Poppins" w:hAnsi="Poppins" w:cs="Poppins"/>
          <w:noProof/>
          <w:color w:val="335466"/>
          <w:sz w:val="26"/>
          <w:szCs w:val="26"/>
          <w:lang w:val="en-GB"/>
        </w:rPr>
        <w:t>3</w:t>
      </w:r>
      <w:r w:rsidRPr="00FC3006">
        <w:rPr>
          <w:rFonts w:ascii="Poppins" w:hAnsi="Poppins" w:cs="Poppins"/>
          <w:noProof/>
          <w:color w:val="335466"/>
          <w:sz w:val="26"/>
          <w:szCs w:val="26"/>
        </w:rPr>
        <w:t xml:space="preserve"> – </w:t>
      </w:r>
      <w:r w:rsidR="008B63CC">
        <w:rPr>
          <w:rFonts w:ascii="Poppins" w:hAnsi="Poppins" w:cs="Poppins"/>
          <w:noProof/>
          <w:color w:val="335466"/>
          <w:sz w:val="26"/>
          <w:szCs w:val="26"/>
          <w:lang w:val="en-US"/>
        </w:rPr>
        <w:t>173</w:t>
      </w:r>
      <w:r w:rsidRPr="00FC3006">
        <w:rPr>
          <w:rFonts w:ascii="Poppins" w:hAnsi="Poppins" w:cs="Poppins"/>
          <w:noProof/>
          <w:color w:val="335466"/>
          <w:sz w:val="26"/>
          <w:szCs w:val="26"/>
        </w:rPr>
        <w:t>/26- 1</w:t>
      </w:r>
      <w:r w:rsidR="008B63CC">
        <w:rPr>
          <w:rFonts w:ascii="Poppins" w:hAnsi="Poppins" w:cs="Poppins"/>
          <w:noProof/>
          <w:color w:val="335466"/>
          <w:sz w:val="26"/>
          <w:szCs w:val="26"/>
          <w:lang w:val="en-US"/>
        </w:rPr>
        <w:t>8</w:t>
      </w:r>
      <w:r w:rsidRPr="00FC3006">
        <w:rPr>
          <w:rFonts w:ascii="Poppins" w:hAnsi="Poppins" w:cs="Poppins"/>
          <w:noProof/>
          <w:color w:val="335466"/>
          <w:sz w:val="26"/>
          <w:szCs w:val="26"/>
        </w:rPr>
        <w:t>/06/2026 </w:t>
      </w:r>
    </w:p>
    <w:p w14:paraId="22AFAA4E" w14:textId="77777777" w:rsidR="00FC3006" w:rsidRPr="004B0A2C" w:rsidRDefault="00FC3006" w:rsidP="00FC3006">
      <w:pPr>
        <w:pStyle w:val="H2Cemeet"/>
        <w:rPr>
          <w:color w:val="5414E3"/>
          <w:sz w:val="32"/>
          <w:szCs w:val="32"/>
          <w:lang w:val="en-US"/>
        </w:rPr>
      </w:pPr>
      <w:r w:rsidRPr="004B0A2C">
        <w:rPr>
          <w:color w:val="5414E3"/>
          <w:sz w:val="32"/>
          <w:szCs w:val="32"/>
          <w:lang w:val="en-US"/>
        </w:rPr>
        <w:t>100th EU Committee meeting - Stockholm, 24 June 2026</w:t>
      </w:r>
    </w:p>
    <w:p w14:paraId="48253D44" w14:textId="77777777" w:rsidR="00FC3006" w:rsidRDefault="00FC3006" w:rsidP="00FC3006">
      <w:pPr>
        <w:pStyle w:val="H3Cemeet"/>
      </w:pPr>
    </w:p>
    <w:p w14:paraId="1B0AE47B" w14:textId="56E183DD" w:rsidR="00FC3006" w:rsidRPr="004B0A2C" w:rsidRDefault="00351553" w:rsidP="004B0A2C">
      <w:pPr>
        <w:pStyle w:val="H3Cemeet"/>
        <w:rPr>
          <w:rFonts w:ascii="Poppins SemiBold" w:hAnsi="Poppins SemiBold" w:cs="Poppins SemiBold"/>
          <w:b/>
          <w:bCs/>
          <w:color w:val="F65340"/>
        </w:rPr>
      </w:pPr>
      <w:r w:rsidRPr="004B0A2C">
        <w:rPr>
          <w:rFonts w:ascii="Poppins SemiBold" w:hAnsi="Poppins SemiBold" w:cs="Poppins SemiBold"/>
          <w:b/>
          <w:bCs/>
          <w:color w:val="F65340"/>
        </w:rPr>
        <w:t>List of Working Papers - Latest/last circulars sent to EU Committee</w:t>
      </w:r>
    </w:p>
    <w:p w14:paraId="496A7759" w14:textId="77777777" w:rsidR="00351553" w:rsidRDefault="00351553" w:rsidP="00FC2A81">
      <w:pPr>
        <w:spacing w:line="259" w:lineRule="auto"/>
        <w:contextualSpacing/>
        <w:rPr>
          <w:rFonts w:ascii="Poppins" w:eastAsia="Malgun Gothic" w:hAnsi="Poppins" w:cs="Poppins"/>
          <w:color w:val="5414E3"/>
          <w:sz w:val="28"/>
          <w:szCs w:val="28"/>
          <w:lang w:val="en-GB"/>
        </w:rPr>
      </w:pPr>
    </w:p>
    <w:p w14:paraId="2EF89043" w14:textId="0A28C2D0" w:rsidR="00351553" w:rsidRPr="00C41619" w:rsidRDefault="00351553" w:rsidP="00C41619">
      <w:pPr>
        <w:numPr>
          <w:ilvl w:val="0"/>
          <w:numId w:val="8"/>
        </w:numPr>
        <w:spacing w:after="0" w:line="259" w:lineRule="auto"/>
        <w:contextualSpacing/>
        <w:rPr>
          <w:rStyle w:val="H4Cemeet"/>
          <w:color w:val="335466"/>
          <w:sz w:val="24"/>
          <w:lang w:val="en-GB"/>
        </w:rPr>
      </w:pPr>
      <w:r w:rsidRPr="00C41619">
        <w:rPr>
          <w:rStyle w:val="H4Cemeet"/>
          <w:b/>
          <w:bCs/>
          <w:color w:val="335466"/>
          <w:sz w:val="24"/>
          <w:szCs w:val="32"/>
          <w:lang w:val="en-GB"/>
        </w:rPr>
        <w:t>Draft proposals for legislative initiatives currently being discussed </w:t>
      </w:r>
    </w:p>
    <w:p w14:paraId="10C31FE0" w14:textId="5D5133E7" w:rsidR="00351553" w:rsidRPr="00351553" w:rsidRDefault="00351553" w:rsidP="00C41619">
      <w:pPr>
        <w:pStyle w:val="BodyTextCeemet"/>
        <w:numPr>
          <w:ilvl w:val="0"/>
          <w:numId w:val="36"/>
        </w:numPr>
        <w:spacing w:after="0"/>
        <w:rPr>
          <w:rFonts w:eastAsiaTheme="minorHAnsi"/>
          <w:b/>
          <w:bCs/>
          <w:lang/>
        </w:rPr>
      </w:pPr>
      <w:r w:rsidRPr="00351553">
        <w:rPr>
          <w:rFonts w:eastAsiaTheme="minorHAnsi"/>
          <w:b/>
          <w:bCs/>
        </w:rPr>
        <w:t>e-Declaration</w:t>
      </w:r>
      <w:r w:rsidRPr="00351553">
        <w:rPr>
          <w:rFonts w:eastAsiaTheme="minorHAnsi"/>
          <w:b/>
          <w:bCs/>
          <w:lang/>
        </w:rPr>
        <w:t> </w:t>
      </w:r>
    </w:p>
    <w:p w14:paraId="3466629F" w14:textId="5FFE5425" w:rsidR="00351553" w:rsidRPr="00351553" w:rsidRDefault="00351553" w:rsidP="00C41619">
      <w:pPr>
        <w:numPr>
          <w:ilvl w:val="1"/>
          <w:numId w:val="35"/>
        </w:numPr>
        <w:spacing w:after="0"/>
        <w:contextualSpacing/>
        <w:rPr>
          <w:rFonts w:ascii="Nunito" w:eastAsiaTheme="minorHAnsi" w:hAnsi="Nunito" w:cstheme="minorBidi"/>
          <w:color w:val="335466"/>
          <w:sz w:val="22"/>
          <w:szCs w:val="22"/>
          <w:lang w:val="en-GB"/>
          <w14:ligatures w14:val="standardContextual"/>
        </w:rPr>
      </w:pPr>
      <w:r w:rsidRPr="00351553">
        <w:rPr>
          <w:rFonts w:ascii="Nunito" w:eastAsiaTheme="minorHAnsi" w:hAnsi="Nunito" w:cstheme="minorBidi"/>
          <w:color w:val="335466"/>
          <w:sz w:val="22"/>
          <w:szCs w:val="22"/>
          <w:lang w:val="en-GB"/>
          <w14:ligatures w14:val="standardContextual"/>
        </w:rPr>
        <w:t>EP: amendments adopted: eDeclaration</w:t>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r>
      <w:r>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208/25</w:t>
      </w:r>
      <w:r w:rsidRPr="00351553">
        <w:rPr>
          <w:rFonts w:ascii="Nunito" w:eastAsiaTheme="minorHAnsi" w:hAnsi="Nunito" w:cstheme="minorBidi"/>
          <w:color w:val="335466"/>
          <w:sz w:val="22"/>
          <w:szCs w:val="22"/>
          <w:lang w:val="en-GB"/>
          <w14:ligatures w14:val="standardContextual"/>
        </w:rPr>
        <w:tab/>
        <w:t>17/09/2025 </w:t>
      </w:r>
    </w:p>
    <w:p w14:paraId="56E2498C" w14:textId="77777777" w:rsidR="00351553" w:rsidRPr="00351553" w:rsidRDefault="00351553" w:rsidP="00C41619">
      <w:pPr>
        <w:pStyle w:val="BodyTextCeemet"/>
        <w:numPr>
          <w:ilvl w:val="0"/>
          <w:numId w:val="36"/>
        </w:numPr>
        <w:spacing w:after="0"/>
        <w:rPr>
          <w:rFonts w:eastAsiaTheme="minorHAnsi"/>
          <w:b/>
          <w:bCs/>
        </w:rPr>
      </w:pPr>
      <w:r w:rsidRPr="00351553">
        <w:rPr>
          <w:rFonts w:eastAsiaTheme="minorHAnsi"/>
          <w:b/>
          <w:bCs/>
        </w:rPr>
        <w:t>Traineeships </w:t>
      </w:r>
    </w:p>
    <w:p w14:paraId="3D6837F2" w14:textId="7C2AE6D5" w:rsidR="00351553" w:rsidRPr="00351553" w:rsidRDefault="00351553" w:rsidP="00C41619">
      <w:pPr>
        <w:numPr>
          <w:ilvl w:val="1"/>
          <w:numId w:val="35"/>
        </w:numPr>
        <w:spacing w:after="0"/>
        <w:contextualSpacing/>
        <w:rPr>
          <w:rFonts w:ascii="Nunito" w:eastAsiaTheme="minorHAnsi" w:hAnsi="Nunito" w:cstheme="minorBidi"/>
          <w:color w:val="335466"/>
          <w:sz w:val="22"/>
          <w:szCs w:val="22"/>
          <w:lang w:val="en-GB"/>
          <w14:ligatures w14:val="standardContextual"/>
        </w:rPr>
      </w:pPr>
      <w:r w:rsidRPr="00351553">
        <w:rPr>
          <w:rFonts w:ascii="Nunito" w:eastAsiaTheme="minorHAnsi" w:hAnsi="Nunito" w:cstheme="minorBidi"/>
          <w:color w:val="335466"/>
          <w:sz w:val="22"/>
          <w:szCs w:val="22"/>
          <w:lang w:val="en-GB"/>
          <w14:ligatures w14:val="standardContextual"/>
        </w:rPr>
        <w:t>EP: amendments tabled: Traineeships.</w:t>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t>208/25</w:t>
      </w:r>
      <w:r w:rsidRPr="00351553">
        <w:rPr>
          <w:rFonts w:ascii="Nunito" w:eastAsiaTheme="minorHAnsi" w:hAnsi="Nunito" w:cstheme="minorBidi"/>
          <w:color w:val="335466"/>
          <w:sz w:val="22"/>
          <w:szCs w:val="22"/>
          <w:lang w:val="en-GB"/>
          <w14:ligatures w14:val="standardContextual"/>
        </w:rPr>
        <w:tab/>
        <w:t>17/09/2025 </w:t>
      </w:r>
    </w:p>
    <w:p w14:paraId="623716E1" w14:textId="77777777" w:rsidR="00351553" w:rsidRPr="00351553" w:rsidRDefault="00351553" w:rsidP="00C41619">
      <w:pPr>
        <w:pStyle w:val="BodyTextCeemet"/>
        <w:numPr>
          <w:ilvl w:val="0"/>
          <w:numId w:val="36"/>
        </w:numPr>
        <w:spacing w:after="0"/>
        <w:rPr>
          <w:rFonts w:eastAsiaTheme="minorHAnsi"/>
          <w:b/>
          <w:bCs/>
        </w:rPr>
      </w:pPr>
      <w:r w:rsidRPr="00351553">
        <w:rPr>
          <w:rFonts w:eastAsiaTheme="minorHAnsi"/>
          <w:b/>
          <w:bCs/>
        </w:rPr>
        <w:t>Revision of 883/2004 and 987/2009 Regulations </w:t>
      </w:r>
    </w:p>
    <w:p w14:paraId="76759904" w14:textId="77777777" w:rsidR="00351553" w:rsidRPr="00351553" w:rsidRDefault="00351553" w:rsidP="00C41619">
      <w:pPr>
        <w:numPr>
          <w:ilvl w:val="1"/>
          <w:numId w:val="35"/>
        </w:numPr>
        <w:spacing w:after="0"/>
        <w:contextualSpacing/>
        <w:rPr>
          <w:rFonts w:ascii="Nunito" w:eastAsiaTheme="minorHAnsi" w:hAnsi="Nunito" w:cstheme="minorBidi"/>
          <w:color w:val="335466"/>
          <w:sz w:val="22"/>
          <w:szCs w:val="22"/>
          <w:lang w:val="en-GB"/>
          <w14:ligatures w14:val="standardContextual"/>
        </w:rPr>
      </w:pPr>
      <w:r w:rsidRPr="00351553">
        <w:rPr>
          <w:rFonts w:ascii="Nunito" w:eastAsiaTheme="minorHAnsi" w:hAnsi="Nunito" w:cstheme="minorBidi"/>
          <w:color w:val="335466"/>
          <w:sz w:val="22"/>
          <w:szCs w:val="22"/>
          <w:lang w:val="en-GB"/>
          <w14:ligatures w14:val="standardContextual"/>
        </w:rPr>
        <w:t>Joint statement on 883/2004</w:t>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t>85/26</w:t>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t>24/03/2026 </w:t>
      </w:r>
    </w:p>
    <w:p w14:paraId="6D36AA4C" w14:textId="033E9625" w:rsidR="00351553" w:rsidRPr="00351553" w:rsidRDefault="00351553" w:rsidP="00C41619">
      <w:pPr>
        <w:numPr>
          <w:ilvl w:val="1"/>
          <w:numId w:val="35"/>
        </w:numPr>
        <w:spacing w:after="0"/>
        <w:contextualSpacing/>
        <w:rPr>
          <w:rFonts w:ascii="Nunito" w:eastAsiaTheme="minorHAnsi" w:hAnsi="Nunito" w:cstheme="minorBidi"/>
          <w:color w:val="335466"/>
          <w:sz w:val="22"/>
          <w:szCs w:val="22"/>
          <w:lang w:val="en-GB"/>
          <w14:ligatures w14:val="standardContextual"/>
        </w:rPr>
      </w:pPr>
      <w:r w:rsidRPr="00351553">
        <w:rPr>
          <w:rFonts w:ascii="Nunito" w:eastAsiaTheme="minorHAnsi" w:hAnsi="Nunito" w:cstheme="minorBidi"/>
          <w:color w:val="335466"/>
          <w:sz w:val="22"/>
          <w:szCs w:val="22"/>
          <w:lang w:val="en-GB"/>
          <w14:ligatures w14:val="standardContextual"/>
        </w:rPr>
        <w:t>Provisional Agreement reached</w:t>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t>108/26</w:t>
      </w:r>
      <w:r w:rsidRPr="00351553">
        <w:rPr>
          <w:rFonts w:ascii="Nunito" w:eastAsiaTheme="minorHAnsi" w:hAnsi="Nunito" w:cstheme="minorBidi"/>
          <w:color w:val="335466"/>
          <w:sz w:val="22"/>
          <w:szCs w:val="22"/>
          <w:lang w:val="en-GB"/>
          <w14:ligatures w14:val="standardContextual"/>
        </w:rPr>
        <w:tab/>
        <w:t>23/04/2026 </w:t>
      </w:r>
      <w:r w:rsidRPr="00351553">
        <w:rPr>
          <w:rFonts w:eastAsiaTheme="minorHAnsi"/>
        </w:rPr>
        <w:t> </w:t>
      </w:r>
    </w:p>
    <w:p w14:paraId="6530230A" w14:textId="77777777" w:rsidR="00351553" w:rsidRPr="00351553" w:rsidRDefault="00351553" w:rsidP="00C41619">
      <w:pPr>
        <w:pStyle w:val="BodyTextCeemet"/>
        <w:numPr>
          <w:ilvl w:val="0"/>
          <w:numId w:val="36"/>
        </w:numPr>
        <w:spacing w:after="0"/>
        <w:rPr>
          <w:rFonts w:eastAsiaTheme="minorHAnsi"/>
          <w:b/>
          <w:bCs/>
        </w:rPr>
      </w:pPr>
      <w:r w:rsidRPr="00351553">
        <w:rPr>
          <w:rFonts w:eastAsiaTheme="minorHAnsi"/>
          <w:b/>
          <w:bCs/>
        </w:rPr>
        <w:t>IORP </w:t>
      </w:r>
    </w:p>
    <w:p w14:paraId="02BD132C" w14:textId="64531B1B" w:rsidR="00351553" w:rsidRPr="00351553" w:rsidRDefault="00351553" w:rsidP="00C41619">
      <w:pPr>
        <w:numPr>
          <w:ilvl w:val="1"/>
          <w:numId w:val="35"/>
        </w:numPr>
        <w:spacing w:after="0"/>
        <w:contextualSpacing/>
        <w:rPr>
          <w:rFonts w:ascii="Nunito" w:eastAsiaTheme="minorHAnsi" w:hAnsi="Nunito" w:cstheme="minorBidi"/>
          <w:color w:val="335466"/>
          <w:sz w:val="22"/>
          <w:szCs w:val="22"/>
          <w:lang w:val="en-GB"/>
          <w14:ligatures w14:val="standardContextual"/>
        </w:rPr>
      </w:pPr>
      <w:r w:rsidRPr="00351553">
        <w:rPr>
          <w:rFonts w:ascii="Nunito" w:eastAsiaTheme="minorHAnsi" w:hAnsi="Nunito" w:cstheme="minorBidi"/>
          <w:color w:val="335466"/>
          <w:sz w:val="22"/>
          <w:szCs w:val="22"/>
          <w:lang w:val="en-GB"/>
          <w14:ligatures w14:val="standardContextual"/>
        </w:rPr>
        <w:t>Draft joint statement Occupational Pension Schemes</w:t>
      </w:r>
      <w:r w:rsidRPr="00351553">
        <w:rPr>
          <w:rFonts w:ascii="Nunito" w:eastAsiaTheme="minorHAnsi" w:hAnsi="Nunito" w:cstheme="minorBidi"/>
          <w:color w:val="335466"/>
          <w:sz w:val="22"/>
          <w:szCs w:val="22"/>
          <w:lang w:val="en-GB"/>
          <w14:ligatures w14:val="standardContextual"/>
        </w:rPr>
        <w:tab/>
        <w:t>132/26</w:t>
      </w:r>
      <w:r w:rsidRPr="00351553">
        <w:rPr>
          <w:rFonts w:ascii="Nunito" w:eastAsiaTheme="minorHAnsi" w:hAnsi="Nunito" w:cstheme="minorBidi"/>
          <w:color w:val="335466"/>
          <w:sz w:val="22"/>
          <w:szCs w:val="22"/>
          <w:lang w:val="en-GB"/>
          <w14:ligatures w14:val="standardContextual"/>
        </w:rPr>
        <w:tab/>
        <w:t> 19/05/2026 </w:t>
      </w:r>
    </w:p>
    <w:p w14:paraId="2A953EFA" w14:textId="77777777" w:rsidR="00351553" w:rsidRPr="00351553" w:rsidRDefault="00351553" w:rsidP="00C41619">
      <w:pPr>
        <w:spacing w:after="0" w:line="259" w:lineRule="auto"/>
        <w:contextualSpacing/>
        <w:rPr>
          <w:rFonts w:ascii="Nunito" w:eastAsiaTheme="minorHAnsi" w:hAnsi="Nunito" w:cstheme="minorHAnsi"/>
          <w:b/>
          <w:smallCaps/>
          <w:color w:val="F75442"/>
          <w:spacing w:val="-3"/>
          <w:sz w:val="22"/>
          <w:szCs w:val="22"/>
          <w:lang w:eastAsia="en-GB"/>
        </w:rPr>
      </w:pPr>
      <w:r w:rsidRPr="00351553">
        <w:rPr>
          <w:rFonts w:ascii="Nunito" w:eastAsiaTheme="minorHAnsi" w:hAnsi="Nunito" w:cstheme="minorHAnsi"/>
          <w:b/>
          <w:smallCaps/>
          <w:color w:val="F75442"/>
          <w:spacing w:val="-3"/>
          <w:sz w:val="22"/>
          <w:szCs w:val="22"/>
          <w:lang w:eastAsia="en-GB"/>
        </w:rPr>
        <w:t> </w:t>
      </w:r>
    </w:p>
    <w:p w14:paraId="3A9DB4F2" w14:textId="77777777" w:rsidR="00351553" w:rsidRPr="00C41619" w:rsidRDefault="00351553" w:rsidP="00C41619">
      <w:pPr>
        <w:numPr>
          <w:ilvl w:val="0"/>
          <w:numId w:val="8"/>
        </w:numPr>
        <w:spacing w:after="0" w:line="259" w:lineRule="auto"/>
        <w:contextualSpacing/>
        <w:rPr>
          <w:rStyle w:val="H4Cemeet"/>
          <w:b/>
          <w:bCs/>
          <w:color w:val="335466"/>
          <w:sz w:val="24"/>
          <w:szCs w:val="32"/>
          <w:lang w:val="en-GB"/>
        </w:rPr>
      </w:pPr>
      <w:r w:rsidRPr="00C41619">
        <w:rPr>
          <w:rStyle w:val="H4Cemeet"/>
          <w:b/>
          <w:bCs/>
          <w:color w:val="335466"/>
          <w:sz w:val="24"/>
          <w:szCs w:val="32"/>
          <w:lang w:val="en-GB"/>
        </w:rPr>
        <w:t>On the table </w:t>
      </w:r>
    </w:p>
    <w:p w14:paraId="04003211" w14:textId="77777777" w:rsidR="00351553" w:rsidRPr="00351553" w:rsidRDefault="00351553" w:rsidP="00CA0F1F">
      <w:pPr>
        <w:pStyle w:val="BodyTextCeemet"/>
        <w:numPr>
          <w:ilvl w:val="0"/>
          <w:numId w:val="38"/>
        </w:numPr>
        <w:spacing w:after="0"/>
        <w:rPr>
          <w:rFonts w:eastAsiaTheme="minorHAnsi"/>
          <w:b/>
          <w:bCs/>
        </w:rPr>
      </w:pPr>
      <w:r w:rsidRPr="00351553">
        <w:rPr>
          <w:rFonts w:eastAsiaTheme="minorHAnsi"/>
          <w:b/>
          <w:bCs/>
        </w:rPr>
        <w:t>Quality Jobs Act </w:t>
      </w:r>
    </w:p>
    <w:p w14:paraId="4BF827DF" w14:textId="6E5AF7D4" w:rsidR="00351553" w:rsidRPr="00C41619" w:rsidRDefault="00351553" w:rsidP="00C41619">
      <w:pPr>
        <w:numPr>
          <w:ilvl w:val="1"/>
          <w:numId w:val="35"/>
        </w:numPr>
        <w:spacing w:after="0"/>
        <w:contextualSpacing/>
        <w:rPr>
          <w:rFonts w:ascii="Nunito" w:eastAsiaTheme="minorHAnsi" w:hAnsi="Nunito" w:cstheme="minorBidi"/>
          <w:color w:val="335466"/>
          <w:sz w:val="22"/>
          <w:szCs w:val="22"/>
          <w:lang w:val="en-GB"/>
          <w14:ligatures w14:val="standardContextual"/>
        </w:rPr>
      </w:pPr>
      <w:r w:rsidRPr="00351553">
        <w:rPr>
          <w:rFonts w:ascii="Nunito" w:eastAsiaTheme="minorHAnsi" w:hAnsi="Nunito" w:cstheme="minorBidi"/>
          <w:color w:val="335466"/>
          <w:sz w:val="22"/>
          <w:szCs w:val="22"/>
          <w:lang w:val="en-GB"/>
          <w14:ligatures w14:val="standardContextual"/>
        </w:rPr>
        <w:t>Survey on subcontracting</w:t>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r>
      <w:r w:rsidR="00C41619">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131/26</w:t>
      </w:r>
      <w:r w:rsidRPr="00351553">
        <w:rPr>
          <w:rFonts w:ascii="Nunito" w:eastAsiaTheme="minorHAnsi" w:hAnsi="Nunito" w:cstheme="minorBidi"/>
          <w:color w:val="335466"/>
          <w:sz w:val="22"/>
          <w:szCs w:val="22"/>
          <w:lang w:val="en-GB"/>
          <w14:ligatures w14:val="standardContextual"/>
        </w:rPr>
        <w:tab/>
        <w:t>19/05/2026 </w:t>
      </w:r>
    </w:p>
    <w:p w14:paraId="0A1E75D9" w14:textId="77777777" w:rsidR="00351553" w:rsidRPr="00C41619" w:rsidRDefault="00351553" w:rsidP="00CA0F1F">
      <w:pPr>
        <w:pStyle w:val="BodyTextCeemet"/>
        <w:numPr>
          <w:ilvl w:val="0"/>
          <w:numId w:val="38"/>
        </w:numPr>
        <w:spacing w:after="0"/>
        <w:rPr>
          <w:rFonts w:eastAsiaTheme="minorHAnsi"/>
          <w:b/>
          <w:bCs/>
        </w:rPr>
      </w:pPr>
      <w:r w:rsidRPr="00C41619">
        <w:rPr>
          <w:rFonts w:eastAsiaTheme="minorHAnsi"/>
          <w:b/>
          <w:bCs/>
        </w:rPr>
        <w:t>Labour Mobility Package </w:t>
      </w:r>
    </w:p>
    <w:p w14:paraId="4D9BC585" w14:textId="33233CED" w:rsidR="00351553" w:rsidRPr="00C41619" w:rsidRDefault="00CA0F1F" w:rsidP="00C41619">
      <w:pPr>
        <w:spacing w:after="0"/>
        <w:ind w:firstLine="720"/>
        <w:contextualSpacing/>
        <w:rPr>
          <w:rFonts w:ascii="Nunito" w:eastAsiaTheme="minorHAnsi" w:hAnsi="Nunito" w:cstheme="minorBidi"/>
          <w:color w:val="335466"/>
          <w:sz w:val="22"/>
          <w:szCs w:val="22"/>
          <w:lang w:val="en-GB"/>
          <w14:ligatures w14:val="standardContextual"/>
        </w:rPr>
      </w:pPr>
      <w:r>
        <w:rPr>
          <w:rFonts w:ascii="Nunito" w:eastAsiaTheme="minorHAnsi" w:hAnsi="Nunito" w:cstheme="minorBidi"/>
          <w:color w:val="335466"/>
          <w:sz w:val="22"/>
          <w:szCs w:val="22"/>
          <w:lang w:val="en-GB"/>
          <w14:ligatures w14:val="standardContextual"/>
        </w:rPr>
        <w:t>2</w:t>
      </w:r>
      <w:r w:rsidR="00C41619" w:rsidRPr="00C41619">
        <w:rPr>
          <w:rFonts w:ascii="Nunito" w:eastAsiaTheme="minorHAnsi" w:hAnsi="Nunito" w:cstheme="minorBidi"/>
          <w:color w:val="335466"/>
          <w:sz w:val="22"/>
          <w:szCs w:val="22"/>
          <w:lang w:val="en-GB"/>
          <w14:ligatures w14:val="standardContextual"/>
        </w:rPr>
        <w:t xml:space="preserve">.a. </w:t>
      </w:r>
      <w:r w:rsidR="00351553" w:rsidRPr="00C41619">
        <w:rPr>
          <w:rFonts w:ascii="Nunito" w:eastAsiaTheme="minorHAnsi" w:hAnsi="Nunito" w:cstheme="minorBidi"/>
          <w:color w:val="335466"/>
          <w:sz w:val="22"/>
          <w:szCs w:val="22"/>
          <w:lang w:val="en-GB"/>
          <w14:ligatures w14:val="standardContextual"/>
        </w:rPr>
        <w:t>ELA </w:t>
      </w:r>
    </w:p>
    <w:p w14:paraId="6BF5684A" w14:textId="77777777" w:rsidR="00351553" w:rsidRDefault="00351553" w:rsidP="00C41619">
      <w:pPr>
        <w:numPr>
          <w:ilvl w:val="1"/>
          <w:numId w:val="35"/>
        </w:numPr>
        <w:spacing w:after="0"/>
        <w:contextualSpacing/>
        <w:rPr>
          <w:rFonts w:ascii="Nunito" w:eastAsiaTheme="minorHAnsi" w:hAnsi="Nunito" w:cstheme="minorBidi"/>
          <w:color w:val="335466"/>
          <w:sz w:val="22"/>
          <w:szCs w:val="22"/>
          <w:lang w:val="en-GB"/>
          <w14:ligatures w14:val="standardContextual"/>
        </w:rPr>
      </w:pPr>
      <w:r w:rsidRPr="00351553">
        <w:rPr>
          <w:rFonts w:ascii="Nunito" w:eastAsiaTheme="minorHAnsi" w:hAnsi="Nunito" w:cstheme="minorBidi"/>
          <w:color w:val="335466"/>
          <w:sz w:val="22"/>
          <w:szCs w:val="22"/>
          <w:lang w:val="en-GB"/>
          <w14:ligatures w14:val="standardContextual"/>
        </w:rPr>
        <w:t>ELA study on labour mobility in metal sectors</w:t>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t>85/26</w:t>
      </w:r>
      <w:r w:rsidRPr="00351553">
        <w:rPr>
          <w:rFonts w:ascii="Nunito" w:eastAsiaTheme="minorHAnsi" w:hAnsi="Nunito" w:cstheme="minorBidi"/>
          <w:color w:val="335466"/>
          <w:sz w:val="22"/>
          <w:szCs w:val="22"/>
          <w:lang w:val="en-GB"/>
          <w14:ligatures w14:val="standardContextual"/>
        </w:rPr>
        <w:tab/>
      </w:r>
      <w:r w:rsidRPr="00351553">
        <w:rPr>
          <w:rFonts w:ascii="Nunito" w:eastAsiaTheme="minorHAnsi" w:hAnsi="Nunito" w:cstheme="minorBidi"/>
          <w:color w:val="335466"/>
          <w:sz w:val="22"/>
          <w:szCs w:val="22"/>
          <w:lang w:val="en-GB"/>
          <w14:ligatures w14:val="standardContextual"/>
        </w:rPr>
        <w:tab/>
        <w:t>24/03/2026 </w:t>
      </w:r>
    </w:p>
    <w:p w14:paraId="5180CBDC" w14:textId="4B26CABB" w:rsidR="00435112" w:rsidRDefault="00435112" w:rsidP="00A2609E">
      <w:pPr>
        <w:numPr>
          <w:ilvl w:val="1"/>
          <w:numId w:val="35"/>
        </w:numPr>
        <w:spacing w:after="120"/>
        <w:contextualSpacing/>
        <w:rPr>
          <w:rFonts w:ascii="Nunito" w:eastAsiaTheme="minorHAnsi" w:hAnsi="Nunito" w:cstheme="minorBidi"/>
          <w:color w:val="335466"/>
          <w:sz w:val="22"/>
          <w:szCs w:val="22"/>
          <w:lang w:val="en-GB"/>
          <w14:ligatures w14:val="standardContextual"/>
        </w:rPr>
      </w:pPr>
      <w:r w:rsidRPr="00731889">
        <w:rPr>
          <w:rFonts w:ascii="Nunito" w:eastAsiaTheme="minorHAnsi" w:hAnsi="Nunito" w:cstheme="minorBidi"/>
          <w:color w:val="335466"/>
          <w:sz w:val="22"/>
          <w:szCs w:val="22"/>
          <w:lang w:val="en-GB"/>
          <w14:ligatures w14:val="standardContextual"/>
        </w:rPr>
        <w:t xml:space="preserve">Discussion </w:t>
      </w:r>
      <w:r w:rsidR="00731889" w:rsidRPr="00731889">
        <w:rPr>
          <w:rFonts w:ascii="Nunito" w:eastAsiaTheme="minorHAnsi" w:hAnsi="Nunito" w:cstheme="minorBidi"/>
          <w:color w:val="335466"/>
          <w:sz w:val="22"/>
          <w:szCs w:val="22"/>
          <w:lang w:val="en-GB"/>
          <w14:ligatures w14:val="standardContextual"/>
        </w:rPr>
        <w:t>paper</w:t>
      </w:r>
      <w:r w:rsidRPr="00731889">
        <w:rPr>
          <w:rFonts w:ascii="Nunito" w:eastAsiaTheme="minorHAnsi" w:hAnsi="Nunito" w:cstheme="minorBidi"/>
          <w:color w:val="335466"/>
          <w:sz w:val="22"/>
          <w:szCs w:val="22"/>
          <w:lang w:val="en-GB"/>
          <w14:ligatures w14:val="standardContextual"/>
        </w:rPr>
        <w:t xml:space="preserve"> on ELA mandate</w:t>
      </w:r>
      <w:r w:rsidRPr="00731889">
        <w:rPr>
          <w:rFonts w:ascii="Nunito" w:eastAsiaTheme="minorHAnsi" w:hAnsi="Nunito" w:cstheme="minorBidi"/>
          <w:color w:val="335466"/>
          <w:sz w:val="22"/>
          <w:szCs w:val="22"/>
          <w:lang w:val="en-GB"/>
          <w14:ligatures w14:val="standardContextual"/>
        </w:rPr>
        <w:tab/>
      </w:r>
      <w:r w:rsidRPr="00731889">
        <w:rPr>
          <w:rFonts w:ascii="Nunito" w:eastAsiaTheme="minorHAnsi" w:hAnsi="Nunito" w:cstheme="minorBidi"/>
          <w:color w:val="335466"/>
          <w:sz w:val="22"/>
          <w:szCs w:val="22"/>
          <w:lang w:val="en-GB"/>
          <w14:ligatures w14:val="standardContextual"/>
        </w:rPr>
        <w:tab/>
      </w:r>
      <w:r w:rsidRPr="00731889">
        <w:rPr>
          <w:rFonts w:ascii="Nunito" w:eastAsiaTheme="minorHAnsi" w:hAnsi="Nunito" w:cstheme="minorBidi"/>
          <w:color w:val="335466"/>
          <w:sz w:val="22"/>
          <w:szCs w:val="22"/>
          <w:lang w:val="en-GB"/>
          <w14:ligatures w14:val="standardContextual"/>
        </w:rPr>
        <w:tab/>
        <w:t>173</w:t>
      </w:r>
      <w:r w:rsidR="00731889" w:rsidRPr="00731889">
        <w:rPr>
          <w:rFonts w:ascii="Nunito" w:eastAsiaTheme="minorHAnsi" w:hAnsi="Nunito" w:cstheme="minorBidi"/>
          <w:color w:val="335466"/>
          <w:sz w:val="22"/>
          <w:szCs w:val="22"/>
          <w:lang w:val="en-GB"/>
          <w14:ligatures w14:val="standardContextual"/>
        </w:rPr>
        <w:t>/26</w:t>
      </w:r>
      <w:r w:rsidR="00731889" w:rsidRPr="00731889">
        <w:rPr>
          <w:rFonts w:ascii="Nunito" w:eastAsiaTheme="minorHAnsi" w:hAnsi="Nunito" w:cstheme="minorBidi"/>
          <w:color w:val="335466"/>
          <w:sz w:val="22"/>
          <w:szCs w:val="22"/>
          <w:lang w:val="en-GB"/>
          <w14:ligatures w14:val="standardContextual"/>
        </w:rPr>
        <w:tab/>
        <w:t>18/06/2026</w:t>
      </w:r>
    </w:p>
    <w:p w14:paraId="0D962A9F" w14:textId="77777777" w:rsidR="00A2609E" w:rsidRPr="00A2609E" w:rsidRDefault="00A2609E" w:rsidP="00A2609E">
      <w:pPr>
        <w:spacing w:after="120"/>
        <w:contextualSpacing/>
        <w:rPr>
          <w:rFonts w:ascii="Nunito" w:eastAsiaTheme="minorHAnsi" w:hAnsi="Nunito" w:cstheme="minorBidi"/>
          <w:color w:val="335466"/>
          <w:sz w:val="12"/>
          <w:szCs w:val="12"/>
          <w:lang w:val="en-GB"/>
          <w14:ligatures w14:val="standardContextual"/>
        </w:rPr>
      </w:pPr>
    </w:p>
    <w:p w14:paraId="40AECB14" w14:textId="1461D213" w:rsidR="00351553" w:rsidRPr="00C41619" w:rsidRDefault="00CA0F1F" w:rsidP="00A2609E">
      <w:pPr>
        <w:spacing w:after="120"/>
        <w:ind w:left="360" w:firstLine="360"/>
        <w:contextualSpacing/>
        <w:rPr>
          <w:rFonts w:ascii="Nunito" w:eastAsiaTheme="minorHAnsi" w:hAnsi="Nunito" w:cstheme="minorBidi"/>
          <w:color w:val="335466"/>
          <w:sz w:val="22"/>
          <w:szCs w:val="22"/>
          <w:lang w:val="en-GB"/>
          <w14:ligatures w14:val="standardContextual"/>
        </w:rPr>
      </w:pPr>
      <w:r>
        <w:rPr>
          <w:rFonts w:ascii="Nunito" w:eastAsiaTheme="minorHAnsi" w:hAnsi="Nunito" w:cstheme="minorBidi"/>
          <w:color w:val="335466"/>
          <w:sz w:val="22"/>
          <w:szCs w:val="22"/>
          <w:lang w:val="en-GB"/>
          <w14:ligatures w14:val="standardContextual"/>
        </w:rPr>
        <w:t>2</w:t>
      </w:r>
      <w:r w:rsidR="00C41619" w:rsidRPr="00C41619">
        <w:rPr>
          <w:rFonts w:ascii="Nunito" w:eastAsiaTheme="minorHAnsi" w:hAnsi="Nunito" w:cstheme="minorBidi"/>
          <w:color w:val="335466"/>
          <w:sz w:val="22"/>
          <w:szCs w:val="22"/>
          <w:lang w:val="en-GB"/>
          <w14:ligatures w14:val="standardContextual"/>
        </w:rPr>
        <w:t xml:space="preserve">.b. </w:t>
      </w:r>
      <w:r w:rsidR="00351553" w:rsidRPr="00C41619">
        <w:rPr>
          <w:rFonts w:ascii="Nunito" w:eastAsiaTheme="minorHAnsi" w:hAnsi="Nunito" w:cstheme="minorBidi"/>
          <w:color w:val="335466"/>
          <w:sz w:val="22"/>
          <w:szCs w:val="22"/>
          <w:lang w:val="en-GB"/>
          <w14:ligatures w14:val="standardContextual"/>
        </w:rPr>
        <w:t>Labour Mobility </w:t>
      </w:r>
    </w:p>
    <w:p w14:paraId="15CE8258" w14:textId="3C5F7B92" w:rsidR="00351553" w:rsidRPr="00C41619" w:rsidRDefault="00351553" w:rsidP="00C41619">
      <w:pPr>
        <w:numPr>
          <w:ilvl w:val="1"/>
          <w:numId w:val="35"/>
        </w:numPr>
        <w:tabs>
          <w:tab w:val="num" w:pos="720"/>
        </w:tabs>
        <w:spacing w:after="0"/>
        <w:contextualSpacing/>
        <w:rPr>
          <w:rFonts w:ascii="Nunito" w:eastAsiaTheme="minorHAnsi" w:hAnsi="Nunito" w:cstheme="minorBidi"/>
          <w:color w:val="335466"/>
          <w:sz w:val="22"/>
          <w:szCs w:val="22"/>
          <w:lang w:val="en-GB"/>
          <w14:ligatures w14:val="standardContextual"/>
        </w:rPr>
      </w:pPr>
      <w:r w:rsidRPr="00C41619">
        <w:rPr>
          <w:rFonts w:ascii="Nunito" w:eastAsiaTheme="minorHAnsi" w:hAnsi="Nunito" w:cstheme="minorBidi"/>
          <w:color w:val="335466"/>
          <w:sz w:val="22"/>
          <w:szCs w:val="22"/>
          <w:lang w:val="en-GB"/>
          <w14:ligatures w14:val="standardContextual"/>
        </w:rPr>
        <w:t>Survey cross-border installation, </w:t>
      </w:r>
      <w:r w:rsidR="00C41619">
        <w:rPr>
          <w:rFonts w:ascii="Nunito" w:eastAsiaTheme="minorHAnsi" w:hAnsi="Nunito" w:cstheme="minorBidi"/>
          <w:color w:val="335466"/>
          <w:sz w:val="22"/>
          <w:szCs w:val="22"/>
          <w:lang w:val="en-GB"/>
          <w14:ligatures w14:val="standardContextual"/>
        </w:rPr>
        <w:tab/>
      </w:r>
      <w:r w:rsidR="00C41619">
        <w:rPr>
          <w:rFonts w:ascii="Nunito" w:eastAsiaTheme="minorHAnsi" w:hAnsi="Nunito" w:cstheme="minorBidi"/>
          <w:color w:val="335466"/>
          <w:sz w:val="22"/>
          <w:szCs w:val="22"/>
          <w:lang w:val="en-GB"/>
          <w14:ligatures w14:val="standardContextual"/>
        </w:rPr>
        <w:tab/>
      </w:r>
      <w:r w:rsidR="00C41619">
        <w:rPr>
          <w:rFonts w:ascii="Nunito" w:eastAsiaTheme="minorHAnsi" w:hAnsi="Nunito" w:cstheme="minorBidi"/>
          <w:color w:val="335466"/>
          <w:sz w:val="22"/>
          <w:szCs w:val="22"/>
          <w:lang w:val="en-GB"/>
          <w14:ligatures w14:val="standardContextual"/>
        </w:rPr>
        <w:tab/>
      </w:r>
      <w:r w:rsidRPr="00C41619">
        <w:rPr>
          <w:rFonts w:ascii="Nunito" w:eastAsiaTheme="minorHAnsi" w:hAnsi="Nunito" w:cstheme="minorBidi"/>
          <w:color w:val="335466"/>
          <w:sz w:val="22"/>
          <w:szCs w:val="22"/>
          <w:lang w:val="en-GB"/>
          <w14:ligatures w14:val="standardContextual"/>
        </w:rPr>
        <w:t>111/26</w:t>
      </w:r>
      <w:r w:rsidR="00C41619">
        <w:rPr>
          <w:rFonts w:ascii="Nunito" w:eastAsiaTheme="minorHAnsi" w:hAnsi="Nunito" w:cstheme="minorBidi"/>
          <w:color w:val="335466"/>
          <w:sz w:val="22"/>
          <w:szCs w:val="22"/>
          <w:lang w:val="en-GB"/>
          <w14:ligatures w14:val="standardContextual"/>
        </w:rPr>
        <w:t xml:space="preserve"> </w:t>
      </w:r>
      <w:r w:rsidR="00C41619">
        <w:rPr>
          <w:rFonts w:ascii="Nunito" w:eastAsiaTheme="minorHAnsi" w:hAnsi="Nunito" w:cstheme="minorBidi"/>
          <w:color w:val="335466"/>
          <w:sz w:val="22"/>
          <w:szCs w:val="22"/>
          <w:lang w:val="en-GB"/>
          <w14:ligatures w14:val="standardContextual"/>
        </w:rPr>
        <w:tab/>
      </w:r>
      <w:r w:rsidRPr="00C41619">
        <w:rPr>
          <w:rFonts w:ascii="Nunito" w:eastAsiaTheme="minorHAnsi" w:hAnsi="Nunito" w:cstheme="minorBidi"/>
          <w:color w:val="335466"/>
          <w:sz w:val="22"/>
          <w:szCs w:val="22"/>
          <w:lang w:val="en-GB"/>
          <w14:ligatures w14:val="standardContextual"/>
        </w:rPr>
        <w:t>28/04/2026 </w:t>
      </w:r>
      <w:r w:rsidR="00C41619">
        <w:rPr>
          <w:rFonts w:ascii="Nunito" w:eastAsiaTheme="minorHAnsi" w:hAnsi="Nunito" w:cstheme="minorBidi"/>
          <w:color w:val="335466"/>
          <w:sz w:val="22"/>
          <w:szCs w:val="22"/>
          <w:lang w:val="en-GB"/>
          <w14:ligatures w14:val="standardContextual"/>
        </w:rPr>
        <w:br/>
      </w:r>
      <w:r w:rsidR="00C41619" w:rsidRPr="00C41619">
        <w:rPr>
          <w:rFonts w:ascii="Nunito" w:eastAsiaTheme="minorHAnsi" w:hAnsi="Nunito" w:cstheme="minorBidi"/>
          <w:color w:val="335466"/>
          <w:sz w:val="22"/>
          <w:szCs w:val="22"/>
          <w:lang w:val="en-GB"/>
          <w14:ligatures w14:val="standardContextual"/>
        </w:rPr>
        <w:t>maintenance </w:t>
      </w:r>
      <w:r w:rsidR="00C41619">
        <w:rPr>
          <w:rFonts w:ascii="Nunito" w:eastAsiaTheme="minorHAnsi" w:hAnsi="Nunito" w:cstheme="minorBidi"/>
          <w:color w:val="335466"/>
          <w:sz w:val="22"/>
          <w:szCs w:val="22"/>
          <w:lang w:val="en-GB"/>
          <w14:ligatures w14:val="standardContextual"/>
        </w:rPr>
        <w:t>&amp;</w:t>
      </w:r>
      <w:r w:rsidR="00C41619" w:rsidRPr="00C41619">
        <w:rPr>
          <w:rFonts w:ascii="Nunito" w:eastAsiaTheme="minorHAnsi" w:hAnsi="Nunito" w:cstheme="minorBidi"/>
          <w:color w:val="335466"/>
          <w:sz w:val="22"/>
          <w:szCs w:val="22"/>
          <w:lang w:val="en-GB"/>
          <w14:ligatures w14:val="standardContextual"/>
        </w:rPr>
        <w:t xml:space="preserve"> repair activities </w:t>
      </w:r>
    </w:p>
    <w:p w14:paraId="2E6B20E5" w14:textId="36145EB7" w:rsidR="00351553" w:rsidRPr="00C41619" w:rsidRDefault="00351553" w:rsidP="00C41619">
      <w:pPr>
        <w:numPr>
          <w:ilvl w:val="1"/>
          <w:numId w:val="35"/>
        </w:numPr>
        <w:tabs>
          <w:tab w:val="num" w:pos="720"/>
        </w:tabs>
        <w:spacing w:after="0"/>
        <w:contextualSpacing/>
        <w:rPr>
          <w:rFonts w:ascii="Nunito" w:eastAsiaTheme="minorHAnsi" w:hAnsi="Nunito" w:cstheme="minorBidi"/>
          <w:color w:val="335466"/>
          <w:sz w:val="22"/>
          <w:szCs w:val="22"/>
          <w:lang w:val="en-GB"/>
          <w14:ligatures w14:val="standardContextual"/>
        </w:rPr>
      </w:pPr>
      <w:r w:rsidRPr="00C41619">
        <w:rPr>
          <w:rFonts w:ascii="Nunito" w:eastAsiaTheme="minorHAnsi" w:hAnsi="Nunito" w:cstheme="minorBidi"/>
          <w:color w:val="335466"/>
          <w:sz w:val="22"/>
          <w:szCs w:val="22"/>
          <w:lang w:val="en-GB"/>
          <w14:ligatures w14:val="standardContextual"/>
        </w:rPr>
        <w:t>Draft Position Paper</w:t>
      </w:r>
      <w:r w:rsidRPr="00C41619">
        <w:rPr>
          <w:rFonts w:ascii="Nunito" w:eastAsiaTheme="minorHAnsi" w:hAnsi="Nunito" w:cstheme="minorBidi"/>
          <w:color w:val="335466"/>
          <w:sz w:val="22"/>
          <w:szCs w:val="22"/>
          <w:lang w:val="en-GB"/>
          <w14:ligatures w14:val="standardContextual"/>
        </w:rPr>
        <w:tab/>
      </w:r>
      <w:r w:rsidRPr="00C41619">
        <w:rPr>
          <w:rFonts w:ascii="Nunito" w:eastAsiaTheme="minorHAnsi" w:hAnsi="Nunito" w:cstheme="minorBidi"/>
          <w:color w:val="335466"/>
          <w:sz w:val="22"/>
          <w:szCs w:val="22"/>
          <w:lang w:val="en-GB"/>
          <w14:ligatures w14:val="standardContextual"/>
        </w:rPr>
        <w:tab/>
      </w:r>
      <w:r w:rsidRPr="00C41619">
        <w:rPr>
          <w:rFonts w:ascii="Nunito" w:eastAsiaTheme="minorHAnsi" w:hAnsi="Nunito" w:cstheme="minorBidi"/>
          <w:color w:val="335466"/>
          <w:sz w:val="22"/>
          <w:szCs w:val="22"/>
          <w:lang w:val="en-GB"/>
          <w14:ligatures w14:val="standardContextual"/>
        </w:rPr>
        <w:tab/>
      </w:r>
      <w:r w:rsidRPr="00C41619">
        <w:rPr>
          <w:rFonts w:ascii="Nunito" w:eastAsiaTheme="minorHAnsi" w:hAnsi="Nunito" w:cstheme="minorBidi"/>
          <w:color w:val="335466"/>
          <w:sz w:val="22"/>
          <w:szCs w:val="22"/>
          <w:lang w:val="en-GB"/>
          <w14:ligatures w14:val="standardContextual"/>
        </w:rPr>
        <w:tab/>
      </w:r>
      <w:r w:rsidRPr="00C41619">
        <w:rPr>
          <w:rFonts w:ascii="Nunito" w:eastAsiaTheme="minorHAnsi" w:hAnsi="Nunito" w:cstheme="minorBidi"/>
          <w:color w:val="335466"/>
          <w:sz w:val="22"/>
          <w:szCs w:val="22"/>
          <w:lang w:val="en-GB"/>
          <w14:ligatures w14:val="standardContextual"/>
        </w:rPr>
        <w:tab/>
        <w:t>147/26</w:t>
      </w:r>
      <w:r w:rsidRPr="00C41619">
        <w:rPr>
          <w:rFonts w:ascii="Nunito" w:eastAsiaTheme="minorHAnsi" w:hAnsi="Nunito" w:cstheme="minorBidi"/>
          <w:color w:val="335466"/>
          <w:sz w:val="22"/>
          <w:szCs w:val="22"/>
          <w:lang w:val="en-GB"/>
          <w14:ligatures w14:val="standardContextual"/>
        </w:rPr>
        <w:tab/>
      </w:r>
      <w:r w:rsidR="00C41619">
        <w:rPr>
          <w:rFonts w:ascii="Nunito" w:eastAsiaTheme="minorHAnsi" w:hAnsi="Nunito" w:cstheme="minorBidi"/>
          <w:color w:val="335466"/>
          <w:sz w:val="22"/>
          <w:szCs w:val="22"/>
          <w:lang w:val="en-GB"/>
          <w14:ligatures w14:val="standardContextual"/>
        </w:rPr>
        <w:t>0</w:t>
      </w:r>
      <w:r w:rsidRPr="00C41619">
        <w:rPr>
          <w:rFonts w:ascii="Nunito" w:eastAsiaTheme="minorHAnsi" w:hAnsi="Nunito" w:cstheme="minorBidi"/>
          <w:color w:val="335466"/>
          <w:sz w:val="22"/>
          <w:szCs w:val="22"/>
          <w:lang w:val="en-GB"/>
          <w14:ligatures w14:val="standardContextual"/>
        </w:rPr>
        <w:t>2/06/2026 </w:t>
      </w:r>
    </w:p>
    <w:p w14:paraId="5ED9AA23" w14:textId="2B02BED4" w:rsidR="00351553" w:rsidRPr="00C41619" w:rsidRDefault="00351553" w:rsidP="00C41619">
      <w:pPr>
        <w:spacing w:after="0"/>
        <w:ind w:left="720"/>
        <w:contextualSpacing/>
        <w:rPr>
          <w:rFonts w:ascii="Nunito" w:eastAsiaTheme="minorHAnsi" w:hAnsi="Nunito" w:cstheme="minorBidi"/>
          <w:color w:val="335466"/>
          <w:sz w:val="22"/>
          <w:szCs w:val="22"/>
          <w:lang w:val="en-GB"/>
          <w14:ligatures w14:val="standardContextual"/>
        </w:rPr>
      </w:pPr>
    </w:p>
    <w:p w14:paraId="2B1D718A" w14:textId="06BD23CA" w:rsidR="00C41619" w:rsidRPr="00C41619" w:rsidRDefault="00351553" w:rsidP="00C41619">
      <w:pPr>
        <w:numPr>
          <w:ilvl w:val="0"/>
          <w:numId w:val="8"/>
        </w:numPr>
        <w:spacing w:after="0" w:line="259" w:lineRule="auto"/>
        <w:contextualSpacing/>
        <w:rPr>
          <w:rStyle w:val="H4Cemeet"/>
          <w:b/>
          <w:bCs/>
          <w:color w:val="335466"/>
          <w:sz w:val="24"/>
          <w:szCs w:val="32"/>
          <w:lang w:val="en-GB"/>
        </w:rPr>
      </w:pPr>
      <w:r w:rsidRPr="00C41619">
        <w:rPr>
          <w:rStyle w:val="H4Cemeet"/>
          <w:b/>
          <w:bCs/>
          <w:color w:val="335466"/>
          <w:sz w:val="24"/>
          <w:szCs w:val="32"/>
          <w:lang w:val="en-GB"/>
        </w:rPr>
        <w:t>Implementation &amp; follow up of adopted directives </w:t>
      </w:r>
    </w:p>
    <w:p w14:paraId="21F24828" w14:textId="77777777" w:rsidR="00351553" w:rsidRPr="00C41619" w:rsidRDefault="00351553" w:rsidP="00CA0F1F">
      <w:pPr>
        <w:pStyle w:val="BodyTextCeemet"/>
        <w:numPr>
          <w:ilvl w:val="0"/>
          <w:numId w:val="37"/>
        </w:numPr>
        <w:spacing w:after="0"/>
        <w:rPr>
          <w:rFonts w:eastAsiaTheme="minorHAnsi"/>
          <w:b/>
          <w:bCs/>
        </w:rPr>
      </w:pPr>
      <w:r w:rsidRPr="00351553">
        <w:rPr>
          <w:rFonts w:eastAsiaTheme="minorHAnsi"/>
          <w:b/>
          <w:bCs/>
        </w:rPr>
        <w:t>Pay Transparency Directive</w:t>
      </w:r>
      <w:r w:rsidRPr="00C41619">
        <w:rPr>
          <w:rFonts w:eastAsiaTheme="minorHAnsi"/>
          <w:b/>
          <w:bCs/>
        </w:rPr>
        <w:t> </w:t>
      </w:r>
    </w:p>
    <w:p w14:paraId="4A29F304" w14:textId="221FAD90" w:rsidR="008B63CC" w:rsidRPr="008B63CC" w:rsidRDefault="008B63CC" w:rsidP="00C41619">
      <w:pPr>
        <w:pStyle w:val="BodyTextCeemet"/>
        <w:numPr>
          <w:ilvl w:val="0"/>
          <w:numId w:val="34"/>
        </w:numPr>
        <w:spacing w:before="0" w:after="0"/>
        <w:rPr>
          <w:rFonts w:eastAsiaTheme="minorHAnsi"/>
          <w:lang/>
        </w:rPr>
      </w:pPr>
      <w:r>
        <w:rPr>
          <w:rFonts w:eastAsiaTheme="minorHAnsi"/>
          <w:lang w:val="en-US"/>
        </w:rPr>
        <w:t>Sweden calls for postponement and revision of PTD</w:t>
      </w:r>
      <w:r>
        <w:rPr>
          <w:rFonts w:eastAsiaTheme="minorHAnsi"/>
          <w:lang w:val="en-US"/>
        </w:rPr>
        <w:tab/>
      </w:r>
      <w:r w:rsidR="002D74AA">
        <w:rPr>
          <w:rFonts w:eastAsiaTheme="minorHAnsi"/>
          <w:lang w:val="en-US"/>
        </w:rPr>
        <w:t>87/26</w:t>
      </w:r>
      <w:r w:rsidR="002D74AA">
        <w:rPr>
          <w:rFonts w:eastAsiaTheme="minorHAnsi"/>
          <w:lang w:val="en-US"/>
        </w:rPr>
        <w:tab/>
      </w:r>
      <w:r w:rsidR="002D74AA">
        <w:rPr>
          <w:rFonts w:eastAsiaTheme="minorHAnsi"/>
          <w:lang w:val="en-US"/>
        </w:rPr>
        <w:tab/>
      </w:r>
      <w:r w:rsidR="00435112">
        <w:rPr>
          <w:rFonts w:eastAsiaTheme="minorHAnsi"/>
          <w:lang w:val="en-US"/>
        </w:rPr>
        <w:t>26/03/2026</w:t>
      </w:r>
    </w:p>
    <w:p w14:paraId="66C6E9BD" w14:textId="3BF53CCA" w:rsidR="00351553" w:rsidRPr="00351553" w:rsidRDefault="00351553" w:rsidP="00C41619">
      <w:pPr>
        <w:pStyle w:val="BodyTextCeemet"/>
        <w:numPr>
          <w:ilvl w:val="0"/>
          <w:numId w:val="34"/>
        </w:numPr>
        <w:spacing w:before="0" w:after="0"/>
        <w:rPr>
          <w:rFonts w:eastAsiaTheme="minorHAnsi"/>
          <w:lang/>
        </w:rPr>
      </w:pPr>
      <w:r w:rsidRPr="00351553">
        <w:rPr>
          <w:rFonts w:eastAsiaTheme="minorHAnsi"/>
          <w:lang w:val="en-US"/>
        </w:rPr>
        <w:t>Daft laws of transposition in Finland and Italy</w:t>
      </w:r>
      <w:r w:rsidRPr="00351553">
        <w:rPr>
          <w:rFonts w:eastAsiaTheme="minorHAnsi"/>
          <w:lang/>
        </w:rPr>
        <w:tab/>
      </w:r>
      <w:r w:rsidR="00C41619">
        <w:rPr>
          <w:rFonts w:eastAsiaTheme="minorHAnsi"/>
          <w:lang/>
        </w:rPr>
        <w:tab/>
      </w:r>
      <w:r w:rsidRPr="00351553">
        <w:rPr>
          <w:rFonts w:eastAsiaTheme="minorHAnsi"/>
          <w:lang w:val="en-US"/>
        </w:rPr>
        <w:t>94/26</w:t>
      </w:r>
      <w:r w:rsidRPr="00351553">
        <w:rPr>
          <w:rFonts w:eastAsiaTheme="minorHAnsi"/>
          <w:lang/>
        </w:rPr>
        <w:tab/>
      </w:r>
      <w:r w:rsidRPr="00351553">
        <w:rPr>
          <w:rFonts w:eastAsiaTheme="minorHAnsi"/>
          <w:lang/>
        </w:rPr>
        <w:tab/>
      </w:r>
      <w:r w:rsidR="00C41619">
        <w:rPr>
          <w:rFonts w:eastAsiaTheme="minorHAnsi"/>
          <w:lang/>
        </w:rPr>
        <w:t>0</w:t>
      </w:r>
      <w:r w:rsidRPr="00351553">
        <w:rPr>
          <w:rFonts w:eastAsiaTheme="minorHAnsi"/>
          <w:lang w:val="en-US"/>
        </w:rPr>
        <w:t>9/04/2026</w:t>
      </w:r>
      <w:r w:rsidRPr="00351553">
        <w:rPr>
          <w:rFonts w:eastAsiaTheme="minorHAnsi"/>
          <w:lang/>
        </w:rPr>
        <w:t> </w:t>
      </w:r>
    </w:p>
    <w:p w14:paraId="7801F53D" w14:textId="708B693B" w:rsidR="00351553" w:rsidRPr="00351553" w:rsidRDefault="00351553" w:rsidP="00C41619">
      <w:pPr>
        <w:pStyle w:val="BodyTextCeemet"/>
        <w:numPr>
          <w:ilvl w:val="0"/>
          <w:numId w:val="34"/>
        </w:numPr>
        <w:spacing w:before="0" w:after="0"/>
        <w:rPr>
          <w:rFonts w:eastAsiaTheme="minorHAnsi"/>
          <w:lang/>
        </w:rPr>
      </w:pPr>
      <w:r w:rsidRPr="00351553">
        <w:rPr>
          <w:rFonts w:eastAsiaTheme="minorHAnsi"/>
          <w:lang w:val="en-US"/>
        </w:rPr>
        <w:t>Draft law in Denmark</w:t>
      </w:r>
      <w:r w:rsidRPr="00351553">
        <w:rPr>
          <w:rFonts w:eastAsiaTheme="minorHAnsi"/>
          <w:lang/>
        </w:rPr>
        <w:tab/>
      </w:r>
      <w:r w:rsidRPr="00351553">
        <w:rPr>
          <w:rFonts w:eastAsiaTheme="minorHAnsi"/>
          <w:lang/>
        </w:rPr>
        <w:tab/>
      </w:r>
      <w:r w:rsidRPr="00351553">
        <w:rPr>
          <w:rFonts w:eastAsiaTheme="minorHAnsi"/>
          <w:lang/>
        </w:rPr>
        <w:tab/>
      </w:r>
      <w:r w:rsidRPr="00351553">
        <w:rPr>
          <w:rFonts w:eastAsiaTheme="minorHAnsi"/>
          <w:lang/>
        </w:rPr>
        <w:tab/>
      </w:r>
      <w:r w:rsidRPr="00351553">
        <w:rPr>
          <w:rFonts w:eastAsiaTheme="minorHAnsi"/>
          <w:lang/>
        </w:rPr>
        <w:tab/>
      </w:r>
      <w:r w:rsidR="00C41619">
        <w:rPr>
          <w:rFonts w:eastAsiaTheme="minorHAnsi"/>
          <w:lang/>
        </w:rPr>
        <w:tab/>
      </w:r>
      <w:r w:rsidRPr="00351553">
        <w:rPr>
          <w:rFonts w:eastAsiaTheme="minorHAnsi"/>
          <w:lang w:val="en-US"/>
        </w:rPr>
        <w:t>109/26</w:t>
      </w:r>
      <w:r w:rsidRPr="00351553">
        <w:rPr>
          <w:rFonts w:eastAsiaTheme="minorHAnsi"/>
          <w:lang/>
        </w:rPr>
        <w:tab/>
      </w:r>
      <w:r w:rsidRPr="00351553">
        <w:rPr>
          <w:rFonts w:eastAsiaTheme="minorHAnsi"/>
          <w:lang w:val="en-US"/>
        </w:rPr>
        <w:t>27/04/2026</w:t>
      </w:r>
      <w:r w:rsidRPr="00351553">
        <w:rPr>
          <w:rFonts w:eastAsiaTheme="minorHAnsi"/>
          <w:lang/>
        </w:rPr>
        <w:t> </w:t>
      </w:r>
    </w:p>
    <w:p w14:paraId="7E2A0F7B" w14:textId="50CACD08" w:rsidR="00351553" w:rsidRPr="00351553" w:rsidRDefault="00351553" w:rsidP="00C41619">
      <w:pPr>
        <w:pStyle w:val="BodyTextCeemet"/>
        <w:numPr>
          <w:ilvl w:val="0"/>
          <w:numId w:val="34"/>
        </w:numPr>
        <w:spacing w:before="0" w:after="0"/>
        <w:rPr>
          <w:rFonts w:eastAsiaTheme="minorHAnsi"/>
          <w:lang/>
        </w:rPr>
      </w:pPr>
      <w:r w:rsidRPr="00351553">
        <w:rPr>
          <w:rFonts w:eastAsiaTheme="minorHAnsi"/>
          <w:lang w:val="en-US"/>
        </w:rPr>
        <w:t>Joint employers statement</w:t>
      </w:r>
      <w:r w:rsidRPr="00351553">
        <w:rPr>
          <w:rFonts w:eastAsiaTheme="minorHAnsi"/>
          <w:lang/>
        </w:rPr>
        <w:tab/>
      </w:r>
      <w:r w:rsidRPr="00351553">
        <w:rPr>
          <w:rFonts w:eastAsiaTheme="minorHAnsi"/>
          <w:lang/>
        </w:rPr>
        <w:tab/>
      </w:r>
      <w:r w:rsidRPr="00351553">
        <w:rPr>
          <w:rFonts w:eastAsiaTheme="minorHAnsi"/>
          <w:lang/>
        </w:rPr>
        <w:tab/>
      </w:r>
      <w:r w:rsidRPr="00351553">
        <w:rPr>
          <w:rFonts w:eastAsiaTheme="minorHAnsi"/>
          <w:lang/>
        </w:rPr>
        <w:tab/>
      </w:r>
      <w:r w:rsidR="00C41619">
        <w:rPr>
          <w:rFonts w:eastAsiaTheme="minorHAnsi"/>
          <w:lang/>
        </w:rPr>
        <w:tab/>
      </w:r>
      <w:r w:rsidRPr="00351553">
        <w:rPr>
          <w:rFonts w:eastAsiaTheme="minorHAnsi"/>
          <w:lang w:val="en-US"/>
        </w:rPr>
        <w:t>153/26</w:t>
      </w:r>
      <w:r w:rsidRPr="00351553">
        <w:rPr>
          <w:rFonts w:eastAsiaTheme="minorHAnsi"/>
          <w:lang/>
        </w:rPr>
        <w:tab/>
      </w:r>
      <w:r w:rsidR="00C41619">
        <w:rPr>
          <w:rFonts w:eastAsiaTheme="minorHAnsi"/>
          <w:lang/>
        </w:rPr>
        <w:t>0</w:t>
      </w:r>
      <w:r w:rsidRPr="00351553">
        <w:rPr>
          <w:rFonts w:eastAsiaTheme="minorHAnsi"/>
          <w:lang w:val="en-US"/>
        </w:rPr>
        <w:t>8/06/2026</w:t>
      </w:r>
      <w:r w:rsidRPr="00351553">
        <w:rPr>
          <w:rFonts w:eastAsiaTheme="minorHAnsi"/>
          <w:lang/>
        </w:rPr>
        <w:t> </w:t>
      </w:r>
    </w:p>
    <w:p w14:paraId="3B7A00C0" w14:textId="67725FC1" w:rsidR="00BC513E" w:rsidRPr="00C41619" w:rsidRDefault="00351553" w:rsidP="00C41619">
      <w:pPr>
        <w:pStyle w:val="BodyTextCeemet"/>
        <w:numPr>
          <w:ilvl w:val="0"/>
          <w:numId w:val="34"/>
        </w:numPr>
        <w:spacing w:before="0" w:after="0"/>
        <w:rPr>
          <w:lang/>
        </w:rPr>
      </w:pPr>
      <w:r w:rsidRPr="00C41619">
        <w:rPr>
          <w:rFonts w:eastAsiaTheme="minorHAnsi"/>
          <w:lang w:val="en-US"/>
        </w:rPr>
        <w:t>Transposition in Italy</w:t>
      </w:r>
      <w:r w:rsidRPr="00C41619">
        <w:rPr>
          <w:rFonts w:eastAsiaTheme="minorHAnsi"/>
          <w:lang/>
        </w:rPr>
        <w:tab/>
      </w:r>
      <w:r w:rsidRPr="00C41619">
        <w:rPr>
          <w:rFonts w:eastAsiaTheme="minorHAnsi"/>
          <w:lang/>
        </w:rPr>
        <w:tab/>
      </w:r>
      <w:r w:rsidRPr="00C41619">
        <w:rPr>
          <w:rFonts w:eastAsiaTheme="minorHAnsi"/>
          <w:lang/>
        </w:rPr>
        <w:tab/>
      </w:r>
      <w:r w:rsidRPr="00C41619">
        <w:rPr>
          <w:rFonts w:eastAsiaTheme="minorHAnsi"/>
          <w:lang/>
        </w:rPr>
        <w:tab/>
      </w:r>
      <w:r w:rsidR="00C41619">
        <w:rPr>
          <w:rFonts w:eastAsiaTheme="minorHAnsi"/>
          <w:lang/>
        </w:rPr>
        <w:tab/>
      </w:r>
      <w:r w:rsidRPr="00C41619">
        <w:rPr>
          <w:rFonts w:eastAsiaTheme="minorHAnsi"/>
          <w:lang/>
        </w:rPr>
        <w:tab/>
      </w:r>
      <w:r w:rsidRPr="00C41619">
        <w:rPr>
          <w:rFonts w:eastAsiaTheme="minorHAnsi"/>
          <w:lang w:val="en-US"/>
        </w:rPr>
        <w:t>159/26</w:t>
      </w:r>
      <w:r w:rsidRPr="00C41619">
        <w:rPr>
          <w:rFonts w:eastAsiaTheme="minorHAnsi"/>
          <w:lang/>
        </w:rPr>
        <w:tab/>
      </w:r>
      <w:r w:rsidRPr="00C41619">
        <w:rPr>
          <w:rFonts w:eastAsiaTheme="minorHAnsi"/>
          <w:lang w:val="en-US"/>
        </w:rPr>
        <w:t>10/06/2026</w:t>
      </w:r>
    </w:p>
    <w:sectPr w:rsidR="00BC513E" w:rsidRPr="00C41619" w:rsidSect="003C3A48">
      <w:headerReference w:type="even" r:id="rId11"/>
      <w:headerReference w:type="default" r:id="rId12"/>
      <w:footerReference w:type="default" r:id="rId13"/>
      <w:headerReference w:type="first" r:id="rId14"/>
      <w:footerReference w:type="first" r:id="rId15"/>
      <w:pgSz w:w="11906" w:h="16838"/>
      <w:pgMar w:top="1440" w:right="1134" w:bottom="1440"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659E3" w14:textId="77777777" w:rsidR="002C3B53" w:rsidRDefault="002C3B53" w:rsidP="00F6641A">
      <w:pPr>
        <w:spacing w:after="0" w:line="240" w:lineRule="auto"/>
      </w:pPr>
      <w:r>
        <w:separator/>
      </w:r>
    </w:p>
  </w:endnote>
  <w:endnote w:type="continuationSeparator" w:id="0">
    <w:p w14:paraId="420895D4" w14:textId="77777777" w:rsidR="002C3B53" w:rsidRDefault="002C3B53" w:rsidP="00F66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ebas Neue">
    <w:charset w:val="00"/>
    <w:family w:val="swiss"/>
    <w:pitch w:val="variable"/>
    <w:sig w:usb0="00000007" w:usb1="00000001" w:usb2="00000000" w:usb3="00000000" w:csb0="00000093" w:csb1="00000000"/>
  </w:font>
  <w:font w:name="Times New Roman (Body CS)">
    <w:altName w:val="Times New Roman"/>
    <w:charset w:val="00"/>
    <w:family w:val="roman"/>
    <w:pitch w:val="default"/>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Nunito">
    <w:charset w:val="00"/>
    <w:family w:val="auto"/>
    <w:pitch w:val="variable"/>
    <w:sig w:usb0="A00002FF" w:usb1="5000204B" w:usb2="00000000" w:usb3="00000000" w:csb0="00000197" w:csb1="00000000"/>
  </w:font>
  <w:font w:name="Poppins SemiBold">
    <w:charset w:val="00"/>
    <w:family w:val="auto"/>
    <w:pitch w:val="variable"/>
    <w:sig w:usb0="00008007" w:usb1="00000000" w:usb2="00000000" w:usb3="00000000" w:csb0="00000093" w:csb1="00000000"/>
  </w:font>
  <w:font w:name="BauPro-Medium">
    <w:altName w:val="Calibri"/>
    <w:panose1 w:val="00000000000000000000"/>
    <w:charset w:val="00"/>
    <w:family w:val="swiss"/>
    <w:notTrueType/>
    <w:pitch w:val="variable"/>
    <w:sig w:usb0="A00000FF" w:usb1="4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325466"/>
        <w:sz w:val="20"/>
        <w:szCs w:val="20"/>
      </w:rPr>
      <w:id w:val="-971059346"/>
      <w:docPartObj>
        <w:docPartGallery w:val="Page Numbers (Top of Page)"/>
        <w:docPartUnique/>
      </w:docPartObj>
    </w:sdtPr>
    <w:sdtContent>
      <w:p w14:paraId="121C74EE" w14:textId="77777777" w:rsidR="00EF6BFA" w:rsidRPr="00EF6BFA" w:rsidRDefault="00EF6BFA" w:rsidP="00EF6BFA">
        <w:pPr>
          <w:pStyle w:val="Header"/>
          <w:framePr w:wrap="none" w:vAnchor="text" w:hAnchor="page" w:x="10635" w:y="1"/>
          <w:rPr>
            <w:rStyle w:val="PageNumber"/>
            <w:color w:val="325466"/>
            <w:sz w:val="20"/>
            <w:szCs w:val="20"/>
          </w:rPr>
        </w:pPr>
        <w:r w:rsidRPr="00EF6BFA">
          <w:rPr>
            <w:rStyle w:val="PageNumber"/>
            <w:color w:val="325466"/>
            <w:sz w:val="20"/>
            <w:szCs w:val="20"/>
            <w:lang w:val="bg-BG"/>
          </w:rPr>
          <w:t>-</w:t>
        </w:r>
        <w:r w:rsidRPr="00EF6BFA">
          <w:rPr>
            <w:rStyle w:val="PageNumber"/>
            <w:color w:val="325466"/>
            <w:sz w:val="20"/>
            <w:szCs w:val="20"/>
          </w:rPr>
          <w:fldChar w:fldCharType="begin"/>
        </w:r>
        <w:r w:rsidRPr="00EF6BFA">
          <w:rPr>
            <w:rStyle w:val="PageNumber"/>
            <w:color w:val="325466"/>
            <w:sz w:val="20"/>
            <w:szCs w:val="20"/>
          </w:rPr>
          <w:instrText xml:space="preserve"> PAGE </w:instrText>
        </w:r>
        <w:r w:rsidRPr="00EF6BFA">
          <w:rPr>
            <w:rStyle w:val="PageNumber"/>
            <w:color w:val="325466"/>
            <w:sz w:val="20"/>
            <w:szCs w:val="20"/>
          </w:rPr>
          <w:fldChar w:fldCharType="separate"/>
        </w:r>
        <w:r>
          <w:rPr>
            <w:rStyle w:val="PageNumber"/>
            <w:color w:val="325466"/>
            <w:sz w:val="20"/>
            <w:szCs w:val="20"/>
          </w:rPr>
          <w:t>1</w:t>
        </w:r>
        <w:r w:rsidRPr="00EF6BFA">
          <w:rPr>
            <w:rStyle w:val="PageNumber"/>
            <w:color w:val="325466"/>
            <w:sz w:val="20"/>
            <w:szCs w:val="20"/>
          </w:rPr>
          <w:fldChar w:fldCharType="end"/>
        </w:r>
        <w:r w:rsidRPr="00EF6BFA">
          <w:rPr>
            <w:rStyle w:val="PageNumber"/>
            <w:color w:val="325466"/>
            <w:sz w:val="20"/>
            <w:szCs w:val="20"/>
            <w:lang w:val="bg-BG"/>
          </w:rPr>
          <w:t>-</w:t>
        </w:r>
      </w:p>
    </w:sdtContent>
  </w:sdt>
  <w:p w14:paraId="2476ECC3" w14:textId="77777777" w:rsidR="00F6641A" w:rsidRDefault="0058037B" w:rsidP="00BC513E">
    <w:pPr>
      <w:pStyle w:val="Footer"/>
    </w:pPr>
    <w:r>
      <w:rPr>
        <w:noProof/>
      </w:rPr>
      <mc:AlternateContent>
        <mc:Choice Requires="wpg">
          <w:drawing>
            <wp:anchor distT="0" distB="0" distL="114300" distR="114300" simplePos="0" relativeHeight="251656704" behindDoc="0" locked="0" layoutInCell="0" allowOverlap="1" wp14:anchorId="6643C766" wp14:editId="09DC425C">
              <wp:simplePos x="0" y="0"/>
              <wp:positionH relativeFrom="page">
                <wp:posOffset>0</wp:posOffset>
              </wp:positionH>
              <wp:positionV relativeFrom="page">
                <wp:posOffset>9968230</wp:posOffset>
              </wp:positionV>
              <wp:extent cx="7562850" cy="728345"/>
              <wp:effectExtent l="0" t="0" r="6350" b="0"/>
              <wp:wrapNone/>
              <wp:docPr id="12197273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0" y="15698"/>
                        <a:chExt cx="11910" cy="1147"/>
                      </a:xfrm>
                    </wpg:grpSpPr>
                    <wps:wsp>
                      <wps:cNvPr id="864292225" name="Freeform 3"/>
                      <wps:cNvSpPr>
                        <a:spLocks/>
                      </wps:cNvSpPr>
                      <wps:spPr bwMode="auto">
                        <a:xfrm>
                          <a:off x="0" y="15698"/>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223833639" name="Picture 4"/>
                        <pic:cNvPicPr>
                          <a:picLocks/>
                        </pic:cNvPicPr>
                      </pic:nvPicPr>
                      <pic:blipFill>
                        <a:blip r:embed="rId1"/>
                        <a:srcRect/>
                        <a:stretch>
                          <a:fillRect/>
                        </a:stretch>
                      </pic:blipFill>
                      <pic:spPr bwMode="auto">
                        <a:xfrm>
                          <a:off x="616" y="16216"/>
                          <a:ext cx="380" cy="380"/>
                        </a:xfrm>
                        <a:prstGeom prst="rect">
                          <a:avLst/>
                        </a:prstGeom>
                        <a:noFill/>
                        <a:ln>
                          <a:noFill/>
                        </a:ln>
                      </pic:spPr>
                    </pic:pic>
                    <pic:pic xmlns:pic="http://schemas.openxmlformats.org/drawingml/2006/picture">
                      <pic:nvPicPr>
                        <pic:cNvPr id="1616283328" name="Picture 5"/>
                        <pic:cNvPicPr>
                          <a:picLocks/>
                        </pic:cNvPicPr>
                      </pic:nvPicPr>
                      <pic:blipFill>
                        <a:blip r:embed="rId2"/>
                        <a:srcRect/>
                        <a:stretch>
                          <a:fillRect/>
                        </a:stretch>
                      </pic:blipFill>
                      <pic:spPr bwMode="auto">
                        <a:xfrm>
                          <a:off x="2939" y="16216"/>
                          <a:ext cx="380" cy="380"/>
                        </a:xfrm>
                        <a:prstGeom prst="rect">
                          <a:avLst/>
                        </a:prstGeom>
                        <a:noFill/>
                        <a:ln>
                          <a:noFill/>
                        </a:ln>
                      </pic:spPr>
                    </pic:pic>
                    <pic:pic xmlns:pic="http://schemas.openxmlformats.org/drawingml/2006/picture">
                      <pic:nvPicPr>
                        <pic:cNvPr id="151419721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1345561" name="Freeform 7"/>
                      <wps:cNvSpPr>
                        <a:spLocks/>
                      </wps:cNvSpPr>
                      <wps:spPr bwMode="auto">
                        <a:xfrm>
                          <a:off x="10149" y="16230"/>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2045099172" name="Freeform 8"/>
                      <wps:cNvSpPr>
                        <a:spLocks/>
                      </wps:cNvSpPr>
                      <wps:spPr bwMode="auto">
                        <a:xfrm>
                          <a:off x="10201" y="16282"/>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1964797897" name="Group 9"/>
                      <wpg:cNvGrpSpPr>
                        <a:grpSpLocks/>
                      </wpg:cNvGrpSpPr>
                      <wpg:grpSpPr bwMode="auto">
                        <a:xfrm>
                          <a:off x="10261" y="16338"/>
                          <a:ext cx="180" cy="150"/>
                          <a:chOff x="10261" y="16338"/>
                          <a:chExt cx="180" cy="150"/>
                        </a:xfrm>
                      </wpg:grpSpPr>
                      <wps:wsp>
                        <wps:cNvPr id="691602097" name="Freeform 10"/>
                        <wps:cNvSpPr>
                          <a:spLocks/>
                        </wps:cNvSpPr>
                        <wps:spPr bwMode="auto">
                          <a:xfrm>
                            <a:off x="10261" y="16338"/>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2331723"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583099818"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915158942" name="Text Box 13"/>
                      <wps:cNvSpPr txBox="1">
                        <a:spLocks/>
                      </wps:cNvSpPr>
                      <wps:spPr bwMode="auto">
                        <a:xfrm>
                          <a:off x="4023" y="15824"/>
                          <a:ext cx="3903" cy="300"/>
                        </a:xfrm>
                        <a:prstGeom prst="rect">
                          <a:avLst/>
                        </a:prstGeom>
                        <a:noFill/>
                        <a:ln>
                          <a:noFill/>
                        </a:ln>
                      </wps:spPr>
                      <wps:txbx>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758603840" name="Text Box 14"/>
                      <wps:cNvSpPr txBox="1">
                        <a:spLocks/>
                      </wps:cNvSpPr>
                      <wps:spPr bwMode="auto">
                        <a:xfrm>
                          <a:off x="1067" y="16229"/>
                          <a:ext cx="1531" cy="300"/>
                        </a:xfrm>
                        <a:prstGeom prst="rect">
                          <a:avLst/>
                        </a:prstGeom>
                        <a:noFill/>
                        <a:ln>
                          <a:noFill/>
                        </a:ln>
                      </wps:spPr>
                      <wps:txbx>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2101416263" name="Text Box 15"/>
                      <wps:cNvSpPr txBox="1">
                        <a:spLocks/>
                      </wps:cNvSpPr>
                      <wps:spPr bwMode="auto">
                        <a:xfrm>
                          <a:off x="3383" y="16258"/>
                          <a:ext cx="2084" cy="300"/>
                        </a:xfrm>
                        <a:prstGeom prst="rect">
                          <a:avLst/>
                        </a:prstGeom>
                        <a:noFill/>
                        <a:ln>
                          <a:noFill/>
                        </a:ln>
                      </wps:spPr>
                      <wps:txbx>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047283835" name="Text Box 16"/>
                      <wps:cNvSpPr txBox="1">
                        <a:spLocks/>
                      </wps:cNvSpPr>
                      <wps:spPr bwMode="auto">
                        <a:xfrm>
                          <a:off x="6340" y="16253"/>
                          <a:ext cx="3426" cy="300"/>
                        </a:xfrm>
                        <a:prstGeom prst="rect">
                          <a:avLst/>
                        </a:prstGeom>
                        <a:noFill/>
                        <a:ln>
                          <a:noFill/>
                        </a:ln>
                      </wps:spPr>
                      <wps:txbx>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846358786" name="Text Box 17"/>
                      <wps:cNvSpPr txBox="1">
                        <a:spLocks/>
                      </wps:cNvSpPr>
                      <wps:spPr bwMode="auto">
                        <a:xfrm>
                          <a:off x="10594" y="16263"/>
                          <a:ext cx="860" cy="300"/>
                        </a:xfrm>
                        <a:prstGeom prst="rect">
                          <a:avLst/>
                        </a:prstGeom>
                        <a:noFill/>
                        <a:ln>
                          <a:noFill/>
                        </a:ln>
                      </wps:spPr>
                      <wps:txbx>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3C766" id="Group 31" o:spid="_x0000_s1026" style="position:absolute;margin-left:0;margin-top:784.9pt;width:595.5pt;height:57.35pt;z-index:251656704;mso-position-horizontal-relative:page;mso-position-vertical-relative:page" coordorigin=",15698"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" o:allowincell="f">
              <v:shape id="Freeform 3" o:spid="_x0000_s1027" style="position:absolute;top:15698;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616;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">
                <v:imagedata r:id="rId6" o:title=""/>
                <o:lock v:ext="edit" aspectratio="f"/>
              </v:shape>
              <v:shape id="Picture 5" o:spid="_x0000_s1029" type="#_x0000_t75" style="position:absolute;left:2939;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">
                <v:imagedata r:id="rId7" o:title=""/>
                <o:lock v:ext="edit" aspectratio="f"/>
              </v:shape>
              <v:shape id="Picture 6" o:spid="_x0000_s1030"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">
                <v:imagedata r:id="rId8" o:title=""/>
                <o:lock v:ext="edit" aspectratio="f"/>
              </v:shape>
              <v:shape id="Freeform 7" o:spid="_x0000_s1031" style="position:absolute;left:10149;top:16230;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32" style="position:absolute;left:10201;top:1628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33" style="position:absolute;left:10261;top:16338;width:180;height:150" coordorigin="10261,16338"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">
                <v:shape id="Freeform 10" o:spid="_x0000_s1034"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35"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&#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36"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37" type="#_x0000_t202" style="position:absolute;left:4023;top:15824;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" filled="f" stroked="f">
                <v:textbox inset="0,0,0,0">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38" type="#_x0000_t202" style="position:absolute;left:1067;top:16229;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" filled="f" stroked="f">
                <v:textbox inset="0,0,0,0">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9" w:history="1">
                        <w:r>
                          <w:rPr>
                            <w:rFonts w:ascii="Nunito" w:hAnsi="Nunito" w:cs="Nunito"/>
                            <w:color w:val="FFFFFF"/>
                            <w:spacing w:val="-2"/>
                            <w:sz w:val="19"/>
                            <w:szCs w:val="19"/>
                          </w:rPr>
                          <w:t>www.ceemet.org</w:t>
                        </w:r>
                      </w:hyperlink>
                    </w:p>
                  </w:txbxContent>
                </v:textbox>
              </v:shape>
              <v:shape id="Text Box 15" o:spid="_x0000_s1039" type="#_x0000_t202" style="position:absolute;left:3383;top:16258;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" filled="f" stroked="f">
                <v:textbox inset="0,0,0,0">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secretariat@ceemet.org</w:t>
                        </w:r>
                      </w:hyperlink>
                    </w:p>
                  </w:txbxContent>
                </v:textbox>
              </v:shape>
              <v:shape id="Text Box 16" o:spid="_x0000_s1040" type="#_x0000_t202" style="position:absolute;left:6340;top:16253;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" filled="f" stroked="f">
                <v:textbox inset="0,0,0,0">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41" type="#_x0000_t202" style="position:absolute;left:10594;top:16263;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" filled="f" stroked="f">
                <v:textbox inset="0,0,0,0">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2B57" w14:textId="77777777" w:rsidR="00B874EC" w:rsidRDefault="0058037B" w:rsidP="00BC513E">
    <w:pPr>
      <w:pStyle w:val="Footer"/>
    </w:pPr>
    <w:r>
      <w:rPr>
        <w:noProof/>
      </w:rPr>
      <mc:AlternateContent>
        <mc:Choice Requires="wpg">
          <w:drawing>
            <wp:anchor distT="0" distB="0" distL="114300" distR="114300" simplePos="0" relativeHeight="251659776" behindDoc="0" locked="0" layoutInCell="0" allowOverlap="1" wp14:anchorId="60C060BD" wp14:editId="7AFF5C86">
              <wp:simplePos x="0" y="0"/>
              <wp:positionH relativeFrom="page">
                <wp:posOffset>-8890</wp:posOffset>
              </wp:positionH>
              <wp:positionV relativeFrom="page">
                <wp:posOffset>9953625</wp:posOffset>
              </wp:positionV>
              <wp:extent cx="7562850" cy="728345"/>
              <wp:effectExtent l="0" t="0" r="6350" b="0"/>
              <wp:wrapNone/>
              <wp:docPr id="161318292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14" y="15726"/>
                        <a:chExt cx="11910" cy="1147"/>
                      </a:xfrm>
                    </wpg:grpSpPr>
                    <wps:wsp>
                      <wps:cNvPr id="1312045331" name="Freeform 3"/>
                      <wps:cNvSpPr>
                        <a:spLocks/>
                      </wps:cNvSpPr>
                      <wps:spPr bwMode="auto">
                        <a:xfrm>
                          <a:off x="14" y="15726"/>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1177097231" name="Picture 4"/>
                        <pic:cNvPicPr>
                          <a:picLocks/>
                        </pic:cNvPicPr>
                      </pic:nvPicPr>
                      <pic:blipFill>
                        <a:blip r:embed="rId1"/>
                        <a:srcRect/>
                        <a:stretch>
                          <a:fillRect/>
                        </a:stretch>
                      </pic:blipFill>
                      <pic:spPr bwMode="auto">
                        <a:xfrm>
                          <a:off x="630" y="16244"/>
                          <a:ext cx="380" cy="380"/>
                        </a:xfrm>
                        <a:prstGeom prst="rect">
                          <a:avLst/>
                        </a:prstGeom>
                        <a:noFill/>
                        <a:ln>
                          <a:noFill/>
                        </a:ln>
                      </pic:spPr>
                    </pic:pic>
                    <pic:pic xmlns:pic="http://schemas.openxmlformats.org/drawingml/2006/picture">
                      <pic:nvPicPr>
                        <pic:cNvPr id="1016873379" name="Picture 5"/>
                        <pic:cNvPicPr>
                          <a:picLocks/>
                        </pic:cNvPicPr>
                      </pic:nvPicPr>
                      <pic:blipFill>
                        <a:blip r:embed="rId2"/>
                        <a:srcRect/>
                        <a:stretch>
                          <a:fillRect/>
                        </a:stretch>
                      </pic:blipFill>
                      <pic:spPr bwMode="auto">
                        <a:xfrm>
                          <a:off x="2953" y="16244"/>
                          <a:ext cx="380" cy="380"/>
                        </a:xfrm>
                        <a:prstGeom prst="rect">
                          <a:avLst/>
                        </a:prstGeom>
                        <a:noFill/>
                        <a:ln>
                          <a:noFill/>
                        </a:ln>
                      </pic:spPr>
                    </pic:pic>
                    <pic:pic xmlns:pic="http://schemas.openxmlformats.org/drawingml/2006/picture">
                      <pic:nvPicPr>
                        <pic:cNvPr id="64485624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4760000" name="Freeform 7"/>
                      <wps:cNvSpPr>
                        <a:spLocks/>
                      </wps:cNvSpPr>
                      <wps:spPr bwMode="auto">
                        <a:xfrm>
                          <a:off x="10163" y="16258"/>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531989636" name="Freeform 8"/>
                      <wps:cNvSpPr>
                        <a:spLocks/>
                      </wps:cNvSpPr>
                      <wps:spPr bwMode="auto">
                        <a:xfrm>
                          <a:off x="10215" y="16310"/>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965425782" name="Group 9"/>
                      <wpg:cNvGrpSpPr>
                        <a:grpSpLocks/>
                      </wpg:cNvGrpSpPr>
                      <wpg:grpSpPr bwMode="auto">
                        <a:xfrm>
                          <a:off x="10261" y="16338"/>
                          <a:ext cx="194" cy="178"/>
                          <a:chOff x="10261" y="16338"/>
                          <a:chExt cx="194" cy="178"/>
                        </a:xfrm>
                      </wpg:grpSpPr>
                      <wps:wsp>
                        <wps:cNvPr id="1467763853" name="Freeform 10"/>
                        <wps:cNvSpPr>
                          <a:spLocks/>
                        </wps:cNvSpPr>
                        <wps:spPr bwMode="auto">
                          <a:xfrm>
                            <a:off x="10275" y="16366"/>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13687250"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682965721"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640164635" name="Text Box 13"/>
                      <wps:cNvSpPr txBox="1">
                        <a:spLocks/>
                      </wps:cNvSpPr>
                      <wps:spPr bwMode="auto">
                        <a:xfrm>
                          <a:off x="4037" y="15852"/>
                          <a:ext cx="3903" cy="300"/>
                        </a:xfrm>
                        <a:prstGeom prst="rect">
                          <a:avLst/>
                        </a:prstGeom>
                        <a:noFill/>
                        <a:ln>
                          <a:noFill/>
                        </a:ln>
                      </wps:spPr>
                      <wps:txbx>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1748089900" name="Text Box 14"/>
                      <wps:cNvSpPr txBox="1">
                        <a:spLocks/>
                      </wps:cNvSpPr>
                      <wps:spPr bwMode="auto">
                        <a:xfrm>
                          <a:off x="1081" y="16257"/>
                          <a:ext cx="1531" cy="300"/>
                        </a:xfrm>
                        <a:prstGeom prst="rect">
                          <a:avLst/>
                        </a:prstGeom>
                        <a:noFill/>
                        <a:ln>
                          <a:noFill/>
                        </a:ln>
                      </wps:spPr>
                      <wps:txbx>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54595498" name="Text Box 15"/>
                      <wps:cNvSpPr txBox="1">
                        <a:spLocks/>
                      </wps:cNvSpPr>
                      <wps:spPr bwMode="auto">
                        <a:xfrm>
                          <a:off x="3397" y="16286"/>
                          <a:ext cx="2084" cy="300"/>
                        </a:xfrm>
                        <a:prstGeom prst="rect">
                          <a:avLst/>
                        </a:prstGeom>
                        <a:noFill/>
                        <a:ln>
                          <a:noFill/>
                        </a:ln>
                      </wps:spPr>
                      <wps:txbx>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978791352" name="Text Box 16"/>
                      <wps:cNvSpPr txBox="1">
                        <a:spLocks/>
                      </wps:cNvSpPr>
                      <wps:spPr bwMode="auto">
                        <a:xfrm>
                          <a:off x="6354" y="16311"/>
                          <a:ext cx="3426" cy="300"/>
                        </a:xfrm>
                        <a:prstGeom prst="rect">
                          <a:avLst/>
                        </a:prstGeom>
                        <a:noFill/>
                        <a:ln>
                          <a:noFill/>
                        </a:ln>
                      </wps:spPr>
                      <wps:txbx>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719788691" name="Text Box 17">
                        <a:hlinkClick r:id="rId6"/>
                      </wps:cNvPr>
                      <wps:cNvSpPr txBox="1">
                        <a:spLocks/>
                      </wps:cNvSpPr>
                      <wps:spPr bwMode="auto">
                        <a:xfrm>
                          <a:off x="10608" y="16291"/>
                          <a:ext cx="860" cy="300"/>
                        </a:xfrm>
                        <a:prstGeom prst="rect">
                          <a:avLst/>
                        </a:prstGeom>
                        <a:noFill/>
                        <a:ln>
                          <a:noFill/>
                        </a:ln>
                      </wps:spPr>
                      <wps:txbx>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060BD" id="Group 13" o:spid="_x0000_s1043" style="position:absolute;margin-left:-.7pt;margin-top:783.75pt;width:595.5pt;height:57.35pt;z-index:251659776;mso-position-horizontal-relative:page;mso-position-vertical-relative:page" coordorigin="14,15726"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" o:allowincell="f">
              <v:shape id="Freeform 3" o:spid="_x0000_s1044" style="position:absolute;left:14;top:15726;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5" type="#_x0000_t75" style="position:absolute;left:630;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">
                <v:imagedata r:id="rId7" o:title=""/>
                <o:lock v:ext="edit" aspectratio="f"/>
              </v:shape>
              <v:shape id="Picture 5" o:spid="_x0000_s1046" type="#_x0000_t75" style="position:absolute;left:2953;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">
                <v:imagedata r:id="rId8" o:title=""/>
                <o:lock v:ext="edit" aspectratio="f"/>
              </v:shape>
              <v:shape id="Picture 6" o:spid="_x0000_s1047"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">
                <v:imagedata r:id="rId9" o:title=""/>
                <o:lock v:ext="edit" aspectratio="f"/>
              </v:shape>
              <v:shape id="Freeform 7" o:spid="_x0000_s1048" style="position:absolute;left:10163;top:16258;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49" style="position:absolute;left:10215;top:16310;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50" style="position:absolute;left:10261;top:16338;width:194;height:178" coordorigin="10261,16338" coordsize="19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">
                <v:shape id="Freeform 10" o:spid="_x0000_s1051" style="position:absolute;left:10275;top:16366;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52"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&#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53"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54" type="#_x0000_t202" style="position:absolute;left:4037;top:15852;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" filled="f" stroked="f">
                <v:textbox inset="0,0,0,0">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55" type="#_x0000_t202" style="position:absolute;left:1081;top:16257;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" filled="f" stroked="f">
                <v:textbox inset="0,0,0,0">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www.ceemet.org</w:t>
                        </w:r>
                      </w:hyperlink>
                    </w:p>
                  </w:txbxContent>
                </v:textbox>
              </v:shape>
              <v:shape id="Text Box 15" o:spid="_x0000_s1056" type="#_x0000_t202" style="position:absolute;left:3397;top:16286;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" filled="f" stroked="f">
                <v:textbox inset="0,0,0,0">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11" w:history="1">
                        <w:r>
                          <w:rPr>
                            <w:rFonts w:ascii="Nunito" w:hAnsi="Nunito" w:cs="Nunito"/>
                            <w:color w:val="FFFFFF"/>
                            <w:spacing w:val="-2"/>
                            <w:sz w:val="19"/>
                            <w:szCs w:val="19"/>
                          </w:rPr>
                          <w:t>secretariat@ceemet.org</w:t>
                        </w:r>
                      </w:hyperlink>
                    </w:p>
                  </w:txbxContent>
                </v:textbox>
              </v:shape>
              <v:shape id="Text Box 16" o:spid="_x0000_s1057" type="#_x0000_t202" style="position:absolute;left:6354;top:16311;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" filled="f" stroked="f">
                <v:textbox inset="0,0,0,0">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58" type="#_x0000_t202" href="https://www.linkedin.com/company/ceemet/posts/?feedView=all" style="position:absolute;left:10608;top:16291;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" o:button="t" filled="f" stroked="f">
                <v:fill o:detectmouseclick="t"/>
                <v:textbox inset="0,0,0,0">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F2DD5" w14:textId="77777777" w:rsidR="002C3B53" w:rsidRDefault="002C3B53" w:rsidP="00F6641A">
      <w:pPr>
        <w:spacing w:after="0" w:line="240" w:lineRule="auto"/>
      </w:pPr>
      <w:r>
        <w:separator/>
      </w:r>
    </w:p>
  </w:footnote>
  <w:footnote w:type="continuationSeparator" w:id="0">
    <w:p w14:paraId="490F14A9" w14:textId="77777777" w:rsidR="002C3B53" w:rsidRDefault="002C3B53" w:rsidP="00F66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308311"/>
      <w:docPartObj>
        <w:docPartGallery w:val="Page Numbers (Top of Page)"/>
        <w:docPartUnique/>
      </w:docPartObj>
    </w:sdtPr>
    <w:sdtContent>
      <w:p w14:paraId="2E0385F3" w14:textId="40319B03" w:rsidR="00AB628F" w:rsidRDefault="00AB628F" w:rsidP="008B0EF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4D9407" w14:textId="77777777" w:rsidR="00EF6BFA" w:rsidRDefault="00EF6BFA" w:rsidP="00AB628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75DF" w14:textId="173034CF" w:rsidR="00F6641A" w:rsidRDefault="00F6641A" w:rsidP="00AB628F">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8032298"/>
      <w:docPartObj>
        <w:docPartGallery w:val="Page Numbers (Top of Page)"/>
        <w:docPartUnique/>
      </w:docPartObj>
    </w:sdtPr>
    <w:sdtEndPr>
      <w:rPr>
        <w:rStyle w:val="PageNumber"/>
        <w:rFonts w:ascii="Nunito" w:hAnsi="Nunito"/>
        <w:sz w:val="20"/>
        <w:szCs w:val="20"/>
      </w:rPr>
    </w:sdtEndPr>
    <w:sdtContent>
      <w:p w14:paraId="616275F8" w14:textId="4B20FAD4" w:rsidR="00AB628F" w:rsidRPr="003A6C49" w:rsidRDefault="00AB628F" w:rsidP="003A6C49">
        <w:pPr>
          <w:pStyle w:val="Header"/>
          <w:framePr w:wrap="none" w:vAnchor="text" w:hAnchor="page" w:x="11274" w:y="12966"/>
          <w:rPr>
            <w:rStyle w:val="PageNumber"/>
            <w:rFonts w:ascii="Nunito" w:hAnsi="Nunito"/>
            <w:sz w:val="20"/>
            <w:szCs w:val="20"/>
          </w:rPr>
        </w:pPr>
        <w:r w:rsidRPr="003A6C49">
          <w:rPr>
            <w:rStyle w:val="PageNumber"/>
            <w:rFonts w:ascii="Nunito" w:hAnsi="Nunito"/>
            <w:sz w:val="20"/>
            <w:szCs w:val="20"/>
          </w:rPr>
          <w:fldChar w:fldCharType="begin"/>
        </w:r>
        <w:r w:rsidRPr="003A6C49">
          <w:rPr>
            <w:rStyle w:val="PageNumber"/>
            <w:rFonts w:ascii="Nunito" w:hAnsi="Nunito"/>
            <w:sz w:val="20"/>
            <w:szCs w:val="20"/>
          </w:rPr>
          <w:instrText xml:space="preserve"> PAGE </w:instrText>
        </w:r>
        <w:r w:rsidRPr="003A6C49">
          <w:rPr>
            <w:rStyle w:val="PageNumber"/>
            <w:rFonts w:ascii="Nunito" w:hAnsi="Nunito"/>
            <w:sz w:val="20"/>
            <w:szCs w:val="20"/>
          </w:rPr>
          <w:fldChar w:fldCharType="separate"/>
        </w:r>
        <w:r w:rsidRPr="003A6C49">
          <w:rPr>
            <w:rStyle w:val="PageNumber"/>
            <w:rFonts w:ascii="Nunito" w:hAnsi="Nunito"/>
            <w:noProof/>
            <w:sz w:val="20"/>
            <w:szCs w:val="20"/>
          </w:rPr>
          <w:t>1</w:t>
        </w:r>
        <w:r w:rsidRPr="003A6C49">
          <w:rPr>
            <w:rStyle w:val="PageNumber"/>
            <w:rFonts w:ascii="Nunito" w:hAnsi="Nunito"/>
            <w:sz w:val="20"/>
            <w:szCs w:val="20"/>
          </w:rPr>
          <w:fldChar w:fldCharType="end"/>
        </w:r>
      </w:p>
    </w:sdtContent>
  </w:sdt>
  <w:p w14:paraId="36C59CC4" w14:textId="7C967EA6" w:rsidR="00B874EC" w:rsidRPr="00EF6BFA" w:rsidRDefault="002C5C0C" w:rsidP="00EF6BFA">
    <w:pPr>
      <w:pStyle w:val="Header"/>
      <w:ind w:right="360"/>
      <w:rPr>
        <w:color w:val="325466"/>
        <w:sz w:val="20"/>
        <w:szCs w:val="20"/>
      </w:rPr>
    </w:pPr>
    <w:r w:rsidRPr="00EF6BFA">
      <w:rPr>
        <w:noProof/>
        <w:color w:val="325466"/>
        <w:sz w:val="20"/>
        <w:szCs w:val="20"/>
      </w:rPr>
      <mc:AlternateContent>
        <mc:Choice Requires="wps">
          <w:drawing>
            <wp:anchor distT="0" distB="0" distL="114300" distR="114300" simplePos="0" relativeHeight="251661824" behindDoc="1" locked="0" layoutInCell="0" allowOverlap="1" wp14:anchorId="3485AF80" wp14:editId="3FA5BE0E">
              <wp:simplePos x="0" y="0"/>
              <wp:positionH relativeFrom="page">
                <wp:posOffset>4680585</wp:posOffset>
              </wp:positionH>
              <wp:positionV relativeFrom="page">
                <wp:posOffset>414020</wp:posOffset>
              </wp:positionV>
              <wp:extent cx="2649600" cy="795600"/>
              <wp:effectExtent l="0" t="0" r="5080" b="5080"/>
              <wp:wrapNone/>
              <wp:docPr id="6755936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9600" cy="795600"/>
                      </a:xfrm>
                      <a:prstGeom prst="rect">
                        <a:avLst/>
                      </a:prstGeom>
                      <a:noFill/>
                      <a:ln>
                        <a:noFill/>
                      </a:ln>
                    </wps:spPr>
                    <wps:txbx>
                      <w:txbxContent>
                        <w:p w14:paraId="62CDDB91" w14:textId="77777777" w:rsidR="002C5C0C" w:rsidRPr="003D6328" w:rsidRDefault="002C5C0C" w:rsidP="002C5C0C">
                          <w:pPr>
                            <w:numPr>
                              <w:ilvl w:val="0"/>
                              <w:numId w:val="1"/>
                            </w:numPr>
                            <w:kinsoku w:val="0"/>
                            <w:overflowPunct w:val="0"/>
                            <w:spacing w:before="2" w:line="315" w:lineRule="exact"/>
                            <w:rPr>
                              <w:rFonts w:ascii="Nunito" w:hAnsi="Nunito"/>
                              <w:color w:val="5414E3"/>
                              <w:spacing w:val="-2"/>
                            </w:rPr>
                          </w:pPr>
                          <w:r w:rsidRPr="003D6328">
                            <w:rPr>
                              <w:rFonts w:ascii="Nunito" w:hAnsi="Nunito"/>
                              <w:b/>
                              <w:bCs/>
                              <w:color w:val="5414E3"/>
                            </w:rPr>
                            <w:t>200.000</w:t>
                          </w:r>
                          <w:r w:rsidRPr="003D6328">
                            <w:rPr>
                              <w:rFonts w:ascii="Nunito" w:hAnsi="Nunito"/>
                              <w:b/>
                              <w:bCs/>
                              <w:color w:val="5414E3"/>
                              <w:spacing w:val="16"/>
                            </w:rPr>
                            <w:t xml:space="preserve"> </w:t>
                          </w:r>
                          <w:r w:rsidRPr="003D6328">
                            <w:rPr>
                              <w:rFonts w:ascii="Nunito" w:hAnsi="Nunito"/>
                              <w:color w:val="5414E3"/>
                              <w:spacing w:val="-2"/>
                            </w:rPr>
                            <w:t>companies</w:t>
                          </w:r>
                        </w:p>
                        <w:p w14:paraId="0E6D35CD" w14:textId="77777777" w:rsidR="002C5C0C" w:rsidRPr="003D6328" w:rsidRDefault="002C5C0C" w:rsidP="002C5C0C">
                          <w:pPr>
                            <w:numPr>
                              <w:ilvl w:val="0"/>
                              <w:numId w:val="1"/>
                            </w:numPr>
                            <w:kinsoku w:val="0"/>
                            <w:overflowPunct w:val="0"/>
                            <w:spacing w:line="300" w:lineRule="exact"/>
                            <w:rPr>
                              <w:rFonts w:ascii="Nunito" w:hAnsi="Nunito"/>
                              <w:color w:val="5414E3"/>
                              <w:spacing w:val="-10"/>
                            </w:rPr>
                          </w:pPr>
                          <w:r w:rsidRPr="003D6328">
                            <w:rPr>
                              <w:rFonts w:ascii="Nunito" w:hAnsi="Nunito"/>
                              <w:b/>
                              <w:bCs/>
                              <w:color w:val="5414E3"/>
                            </w:rPr>
                            <w:t>16</w:t>
                          </w:r>
                          <w:r w:rsidRPr="003D6328">
                            <w:rPr>
                              <w:rFonts w:ascii="Nunito" w:hAnsi="Nunito"/>
                              <w:b/>
                              <w:bCs/>
                              <w:color w:val="5414E3"/>
                              <w:spacing w:val="1"/>
                            </w:rPr>
                            <w:t xml:space="preserve"> </w:t>
                          </w:r>
                          <w:r w:rsidRPr="003D6328">
                            <w:rPr>
                              <w:rFonts w:ascii="Nunito" w:hAnsi="Nunito"/>
                              <w:b/>
                              <w:bCs/>
                              <w:color w:val="5414E3"/>
                            </w:rPr>
                            <w:t>million</w:t>
                          </w:r>
                          <w:r w:rsidRPr="003D6328">
                            <w:rPr>
                              <w:rFonts w:ascii="Nunito" w:hAnsi="Nunito"/>
                              <w:b/>
                              <w:bCs/>
                              <w:color w:val="5414E3"/>
                              <w:spacing w:val="14"/>
                            </w:rPr>
                            <w:t xml:space="preserve"> </w:t>
                          </w:r>
                          <w:r w:rsidRPr="003D6328">
                            <w:rPr>
                              <w:rFonts w:ascii="Nunito" w:hAnsi="Nunito"/>
                              <w:color w:val="5414E3"/>
                            </w:rPr>
                            <w:t>direct</w:t>
                          </w:r>
                          <w:r w:rsidRPr="003D6328">
                            <w:rPr>
                              <w:rFonts w:ascii="Nunito" w:hAnsi="Nunito"/>
                              <w:color w:val="5414E3"/>
                              <w:spacing w:val="3"/>
                            </w:rPr>
                            <w:t xml:space="preserve"> </w:t>
                          </w:r>
                          <w:r w:rsidRPr="003D6328">
                            <w:rPr>
                              <w:rFonts w:ascii="Nunito" w:hAnsi="Nunito"/>
                              <w:color w:val="5414E3"/>
                              <w:spacing w:val="-10"/>
                            </w:rPr>
                            <w:t>&amp;</w:t>
                          </w:r>
                        </w:p>
                        <w:p w14:paraId="0EB5B113" w14:textId="77777777" w:rsidR="002C5C0C" w:rsidRPr="003D6328" w:rsidRDefault="002C5C0C" w:rsidP="002C5C0C">
                          <w:pPr>
                            <w:numPr>
                              <w:ilvl w:val="0"/>
                              <w:numId w:val="1"/>
                            </w:numPr>
                            <w:kinsoku w:val="0"/>
                            <w:overflowPunct w:val="0"/>
                            <w:spacing w:before="8" w:line="218" w:lineRule="auto"/>
                            <w:rPr>
                              <w:rFonts w:ascii="Nunito" w:hAnsi="Nunito"/>
                              <w:b/>
                              <w:bCs/>
                              <w:color w:val="5414E3"/>
                            </w:rPr>
                          </w:pPr>
                          <w:r w:rsidRPr="003D6328">
                            <w:rPr>
                              <w:rFonts w:ascii="Nunito" w:hAnsi="Nunito"/>
                              <w:b/>
                              <w:bCs/>
                              <w:color w:val="5414E3"/>
                            </w:rPr>
                            <w:t xml:space="preserve">35 million </w:t>
                          </w:r>
                          <w:r w:rsidRPr="003D6328">
                            <w:rPr>
                              <w:rFonts w:ascii="Nunito" w:hAnsi="Nunito"/>
                              <w:color w:val="5414E3"/>
                            </w:rPr>
                            <w:t xml:space="preserve">indirect jobs in the EU </w:t>
                          </w:r>
                        </w:p>
                        <w:p w14:paraId="6B56D0D5" w14:textId="77777777" w:rsidR="002C5C0C" w:rsidRPr="003D6328" w:rsidRDefault="002C5C0C" w:rsidP="002C5C0C">
                          <w:pPr>
                            <w:numPr>
                              <w:ilvl w:val="0"/>
                              <w:numId w:val="1"/>
                            </w:numPr>
                            <w:kinsoku w:val="0"/>
                            <w:overflowPunct w:val="0"/>
                            <w:spacing w:before="8" w:line="218" w:lineRule="auto"/>
                            <w:rPr>
                              <w:rFonts w:ascii="Nunito" w:hAnsi="Nunito"/>
                              <w:b/>
                              <w:bCs/>
                              <w:color w:val="5414E3"/>
                            </w:rPr>
                          </w:pPr>
                          <w:r w:rsidRPr="003D6328">
                            <w:rPr>
                              <w:rFonts w:ascii="Nunito" w:hAnsi="Nunito"/>
                              <w:color w:val="5414E3"/>
                            </w:rPr>
                            <w:t xml:space="preserve">EU </w:t>
                          </w:r>
                          <w:r w:rsidRPr="003D6328">
                            <w:rPr>
                              <w:rFonts w:ascii="Nunito" w:hAnsi="Nunito"/>
                              <w:b/>
                              <w:bCs/>
                              <w:color w:val="5414E3"/>
                            </w:rPr>
                            <w:t>social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AF80" id="_x0000_t202" coordsize="21600,21600" o:spt="202" path="m,l,21600r21600,l21600,xe">
              <v:stroke joinstyle="miter"/>
              <v:path gradientshapeok="t" o:connecttype="rect"/>
            </v:shapetype>
            <v:shape id="Text Box 18" o:spid="_x0000_s1042" type="#_x0000_t202" style="position:absolute;margin-left:368.55pt;margin-top:32.6pt;width:208.65pt;height:62.6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" o:allowincell="f" filled="f" stroked="f">
              <v:textbox inset="0,0,0,0">
                <w:txbxContent>
                  <w:p w14:paraId="62CDDB91" w14:textId="77777777" w:rsidR="002C5C0C" w:rsidRPr="003D6328" w:rsidRDefault="002C5C0C" w:rsidP="002C5C0C">
                    <w:pPr>
                      <w:numPr>
                        <w:ilvl w:val="0"/>
                        <w:numId w:val="1"/>
                      </w:numPr>
                      <w:kinsoku w:val="0"/>
                      <w:overflowPunct w:val="0"/>
                      <w:spacing w:before="2" w:line="315" w:lineRule="exact"/>
                      <w:rPr>
                        <w:rFonts w:ascii="Nunito" w:hAnsi="Nunito"/>
                        <w:color w:val="5414E3"/>
                        <w:spacing w:val="-2"/>
                      </w:rPr>
                    </w:pPr>
                    <w:r w:rsidRPr="003D6328">
                      <w:rPr>
                        <w:rFonts w:ascii="Nunito" w:hAnsi="Nunito"/>
                        <w:b/>
                        <w:bCs/>
                        <w:color w:val="5414E3"/>
                      </w:rPr>
                      <w:t>200.000</w:t>
                    </w:r>
                    <w:r w:rsidRPr="003D6328">
                      <w:rPr>
                        <w:rFonts w:ascii="Nunito" w:hAnsi="Nunito"/>
                        <w:b/>
                        <w:bCs/>
                        <w:color w:val="5414E3"/>
                        <w:spacing w:val="16"/>
                      </w:rPr>
                      <w:t xml:space="preserve"> </w:t>
                    </w:r>
                    <w:r w:rsidRPr="003D6328">
                      <w:rPr>
                        <w:rFonts w:ascii="Nunito" w:hAnsi="Nunito"/>
                        <w:color w:val="5414E3"/>
                        <w:spacing w:val="-2"/>
                      </w:rPr>
                      <w:t>companies</w:t>
                    </w:r>
                  </w:p>
                  <w:p w14:paraId="0E6D35CD" w14:textId="77777777" w:rsidR="002C5C0C" w:rsidRPr="003D6328" w:rsidRDefault="002C5C0C" w:rsidP="002C5C0C">
                    <w:pPr>
                      <w:numPr>
                        <w:ilvl w:val="0"/>
                        <w:numId w:val="1"/>
                      </w:numPr>
                      <w:kinsoku w:val="0"/>
                      <w:overflowPunct w:val="0"/>
                      <w:spacing w:line="300" w:lineRule="exact"/>
                      <w:rPr>
                        <w:rFonts w:ascii="Nunito" w:hAnsi="Nunito"/>
                        <w:color w:val="5414E3"/>
                        <w:spacing w:val="-10"/>
                      </w:rPr>
                    </w:pPr>
                    <w:r w:rsidRPr="003D6328">
                      <w:rPr>
                        <w:rFonts w:ascii="Nunito" w:hAnsi="Nunito"/>
                        <w:b/>
                        <w:bCs/>
                        <w:color w:val="5414E3"/>
                      </w:rPr>
                      <w:t>16</w:t>
                    </w:r>
                    <w:r w:rsidRPr="003D6328">
                      <w:rPr>
                        <w:rFonts w:ascii="Nunito" w:hAnsi="Nunito"/>
                        <w:b/>
                        <w:bCs/>
                        <w:color w:val="5414E3"/>
                        <w:spacing w:val="1"/>
                      </w:rPr>
                      <w:t xml:space="preserve"> </w:t>
                    </w:r>
                    <w:r w:rsidRPr="003D6328">
                      <w:rPr>
                        <w:rFonts w:ascii="Nunito" w:hAnsi="Nunito"/>
                        <w:b/>
                        <w:bCs/>
                        <w:color w:val="5414E3"/>
                      </w:rPr>
                      <w:t>million</w:t>
                    </w:r>
                    <w:r w:rsidRPr="003D6328">
                      <w:rPr>
                        <w:rFonts w:ascii="Nunito" w:hAnsi="Nunito"/>
                        <w:b/>
                        <w:bCs/>
                        <w:color w:val="5414E3"/>
                        <w:spacing w:val="14"/>
                      </w:rPr>
                      <w:t xml:space="preserve"> </w:t>
                    </w:r>
                    <w:r w:rsidRPr="003D6328">
                      <w:rPr>
                        <w:rFonts w:ascii="Nunito" w:hAnsi="Nunito"/>
                        <w:color w:val="5414E3"/>
                      </w:rPr>
                      <w:t>direct</w:t>
                    </w:r>
                    <w:r w:rsidRPr="003D6328">
                      <w:rPr>
                        <w:rFonts w:ascii="Nunito" w:hAnsi="Nunito"/>
                        <w:color w:val="5414E3"/>
                        <w:spacing w:val="3"/>
                      </w:rPr>
                      <w:t xml:space="preserve"> </w:t>
                    </w:r>
                    <w:r w:rsidRPr="003D6328">
                      <w:rPr>
                        <w:rFonts w:ascii="Nunito" w:hAnsi="Nunito"/>
                        <w:color w:val="5414E3"/>
                        <w:spacing w:val="-10"/>
                      </w:rPr>
                      <w:t>&amp;</w:t>
                    </w:r>
                  </w:p>
                  <w:p w14:paraId="0EB5B113" w14:textId="77777777" w:rsidR="002C5C0C" w:rsidRPr="003D6328" w:rsidRDefault="002C5C0C" w:rsidP="002C5C0C">
                    <w:pPr>
                      <w:numPr>
                        <w:ilvl w:val="0"/>
                        <w:numId w:val="1"/>
                      </w:numPr>
                      <w:kinsoku w:val="0"/>
                      <w:overflowPunct w:val="0"/>
                      <w:spacing w:before="8" w:line="218" w:lineRule="auto"/>
                      <w:rPr>
                        <w:rFonts w:ascii="Nunito" w:hAnsi="Nunito"/>
                        <w:b/>
                        <w:bCs/>
                        <w:color w:val="5414E3"/>
                      </w:rPr>
                    </w:pPr>
                    <w:r w:rsidRPr="003D6328">
                      <w:rPr>
                        <w:rFonts w:ascii="Nunito" w:hAnsi="Nunito"/>
                        <w:b/>
                        <w:bCs/>
                        <w:color w:val="5414E3"/>
                      </w:rPr>
                      <w:t xml:space="preserve">35 million </w:t>
                    </w:r>
                    <w:r w:rsidRPr="003D6328">
                      <w:rPr>
                        <w:rFonts w:ascii="Nunito" w:hAnsi="Nunito"/>
                        <w:color w:val="5414E3"/>
                      </w:rPr>
                      <w:t xml:space="preserve">indirect jobs in the EU </w:t>
                    </w:r>
                  </w:p>
                  <w:p w14:paraId="6B56D0D5" w14:textId="77777777" w:rsidR="002C5C0C" w:rsidRPr="003D6328" w:rsidRDefault="002C5C0C" w:rsidP="002C5C0C">
                    <w:pPr>
                      <w:numPr>
                        <w:ilvl w:val="0"/>
                        <w:numId w:val="1"/>
                      </w:numPr>
                      <w:kinsoku w:val="0"/>
                      <w:overflowPunct w:val="0"/>
                      <w:spacing w:before="8" w:line="218" w:lineRule="auto"/>
                      <w:rPr>
                        <w:rFonts w:ascii="Nunito" w:hAnsi="Nunito"/>
                        <w:b/>
                        <w:bCs/>
                        <w:color w:val="5414E3"/>
                      </w:rPr>
                    </w:pPr>
                    <w:r w:rsidRPr="003D6328">
                      <w:rPr>
                        <w:rFonts w:ascii="Nunito" w:hAnsi="Nunito"/>
                        <w:color w:val="5414E3"/>
                      </w:rPr>
                      <w:t xml:space="preserve">EU </w:t>
                    </w:r>
                    <w:r w:rsidRPr="003D6328">
                      <w:rPr>
                        <w:rFonts w:ascii="Nunito" w:hAnsi="Nunito"/>
                        <w:b/>
                        <w:bCs/>
                        <w:color w:val="5414E3"/>
                      </w:rPr>
                      <w:t>social partner</w:t>
                    </w:r>
                  </w:p>
                </w:txbxContent>
              </v:textbox>
              <w10:wrap anchorx="page" anchory="page"/>
            </v:shape>
          </w:pict>
        </mc:Fallback>
      </mc:AlternateContent>
    </w:r>
    <w:r w:rsidR="003527D2" w:rsidRPr="00EF6BFA">
      <w:rPr>
        <w:noProof/>
        <w:color w:val="325466"/>
        <w:sz w:val="20"/>
        <w:szCs w:val="20"/>
      </w:rPr>
      <mc:AlternateContent>
        <mc:Choice Requires="wpg">
          <w:drawing>
            <wp:anchor distT="0" distB="0" distL="114300" distR="114300" simplePos="0" relativeHeight="251653630" behindDoc="1" locked="0" layoutInCell="0" allowOverlap="1" wp14:anchorId="7BE74F1B" wp14:editId="1BDA56E1">
              <wp:simplePos x="0" y="0"/>
              <wp:positionH relativeFrom="page">
                <wp:posOffset>7620</wp:posOffset>
              </wp:positionH>
              <wp:positionV relativeFrom="page">
                <wp:posOffset>3996</wp:posOffset>
              </wp:positionV>
              <wp:extent cx="7569200" cy="1498600"/>
              <wp:effectExtent l="0" t="0" r="0" b="0"/>
              <wp:wrapNone/>
              <wp:docPr id="989715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0" cy="1498600"/>
                        <a:chOff x="0" y="0"/>
                        <a:chExt cx="11920" cy="2360"/>
                      </a:xfrm>
                    </wpg:grpSpPr>
                    <pic:pic xmlns:pic="http://schemas.openxmlformats.org/drawingml/2006/picture">
                      <pic:nvPicPr>
                        <pic:cNvPr id="1567394752" name="Picture 2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0"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861358" name="Freeform 27"/>
                      <wps:cNvSpPr>
                        <a:spLocks/>
                      </wps:cNvSpPr>
                      <wps:spPr bwMode="auto">
                        <a:xfrm>
                          <a:off x="0" y="0"/>
                          <a:ext cx="11909" cy="257"/>
                        </a:xfrm>
                        <a:custGeom>
                          <a:avLst/>
                          <a:gdLst>
                            <a:gd name="T0" fmla="*/ 11909 w 11909"/>
                            <a:gd name="T1" fmla="*/ 256 h 257"/>
                            <a:gd name="T2" fmla="*/ 0 w 11909"/>
                            <a:gd name="T3" fmla="*/ 256 h 257"/>
                            <a:gd name="T4" fmla="*/ 0 w 11909"/>
                            <a:gd name="T5" fmla="*/ 0 h 257"/>
                            <a:gd name="T6" fmla="*/ 11909 w 11909"/>
                            <a:gd name="T7" fmla="*/ 0 h 257"/>
                            <a:gd name="T8" fmla="*/ 11909 w 11909"/>
                            <a:gd name="T9" fmla="*/ 256 h 257"/>
                          </a:gdLst>
                          <a:ahLst/>
                          <a:cxnLst>
                            <a:cxn ang="0">
                              <a:pos x="T0" y="T1"/>
                            </a:cxn>
                            <a:cxn ang="0">
                              <a:pos x="T2" y="T3"/>
                            </a:cxn>
                            <a:cxn ang="0">
                              <a:pos x="T4" y="T5"/>
                            </a:cxn>
                            <a:cxn ang="0">
                              <a:pos x="T6" y="T7"/>
                            </a:cxn>
                            <a:cxn ang="0">
                              <a:pos x="T8" y="T9"/>
                            </a:cxn>
                          </a:cxnLst>
                          <a:rect l="0" t="0" r="r" b="b"/>
                          <a:pathLst>
                            <a:path w="11909" h="257">
                              <a:moveTo>
                                <a:pt x="11909" y="256"/>
                              </a:moveTo>
                              <a:lnTo>
                                <a:pt x="0" y="256"/>
                              </a:lnTo>
                              <a:lnTo>
                                <a:pt x="0" y="0"/>
                              </a:lnTo>
                              <a:lnTo>
                                <a:pt x="11909" y="0"/>
                              </a:lnTo>
                              <a:lnTo>
                                <a:pt x="11909" y="256"/>
                              </a:lnTo>
                              <a:close/>
                            </a:path>
                          </a:pathLst>
                        </a:custGeom>
                        <a:solidFill>
                          <a:srgbClr val="F653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4089101" name="Picture 2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14" y="546"/>
                          <a:ext cx="3100" cy="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BA84E36" id="Group 25" o:spid="_x0000_s1026" style="position:absolute;margin-left:.6pt;margin-top:.3pt;width:596pt;height:118pt;z-index:-251662850;mso-position-horizontal-relative:page;mso-position-vertical-relative:page" coordsize="11920,2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width:11920;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">
                <v:imagedata r:id="rId3" o:title=""/>
                <v:path arrowok="t"/>
                <o:lock v:ext="edit" aspectratio="f"/>
              </v:shape>
              <v:shape id="Freeform 27" o:spid="_x0000_s1028" style="position:absolute;width:11909;height:257;visibility:visible;mso-wrap-style:square;v-text-anchor:top" coordsize="11909,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" path="m11909,256l,256,,,11909,r,256xe" fillcolor="#f65340" stroked="f">
                <v:path arrowok="t" o:connecttype="custom" o:connectlocs="11909,256;0,256;0,0;11909,0;11909,256" o:connectangles="0,0,0,0,0"/>
              </v:shape>
              <v:shape id="Picture 28" o:spid="_x0000_s1029" type="#_x0000_t75" style="position:absolute;left:1214;top:546;width:3100;height:1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">
                <v:imagedata r:id="rId4" o:title=""/>
                <v:path arrowok="t"/>
                <o:lock v:ext="edit" aspectratio="f"/>
              </v:shape>
              <w10:wrap anchorx="page" anchory="page"/>
            </v:group>
          </w:pict>
        </mc:Fallback>
      </mc:AlternateContent>
    </w:r>
  </w:p>
  <w:p w14:paraId="288E2AFE" w14:textId="77777777" w:rsidR="00EF6BFA" w:rsidRDefault="00EF6B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A80652"/>
    <w:multiLevelType w:val="multilevel"/>
    <w:tmpl w:val="6F0C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2441ED"/>
    <w:multiLevelType w:val="hybridMultilevel"/>
    <w:tmpl w:val="F2566C00"/>
    <w:lvl w:ilvl="0" w:tplc="F69EA4A0">
      <w:start w:val="1"/>
      <w:numFmt w:val="bullet"/>
      <w:lvlText w:val=""/>
      <w:lvlJc w:val="left"/>
      <w:pPr>
        <w:ind w:left="244" w:hanging="244"/>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3" w15:restartNumberingAfterBreak="0">
    <w:nsid w:val="0C695927"/>
    <w:multiLevelType w:val="hybridMultilevel"/>
    <w:tmpl w:val="D8E0A7F2"/>
    <w:lvl w:ilvl="0" w:tplc="EFD4493E">
      <w:start w:val="1"/>
      <w:numFmt w:val="decimal"/>
      <w:lvlText w:val="%1."/>
      <w:lvlJc w:val="left"/>
      <w:pPr>
        <w:ind w:left="771"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C79311B"/>
    <w:multiLevelType w:val="multilevel"/>
    <w:tmpl w:val="41A83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8A4E8F"/>
    <w:multiLevelType w:val="multilevel"/>
    <w:tmpl w:val="F494691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10AB10F7"/>
    <w:multiLevelType w:val="hybridMultilevel"/>
    <w:tmpl w:val="7B3631B4"/>
    <w:lvl w:ilvl="0" w:tplc="4BE88BD4">
      <w:start w:val="1"/>
      <w:numFmt w:val="decimal"/>
      <w:lvlText w:val="%1."/>
      <w:lvlJc w:val="left"/>
      <w:pPr>
        <w:ind w:left="771" w:hanging="360"/>
      </w:pPr>
      <w:rPr>
        <w:rFonts w:hint="default"/>
      </w:rPr>
    </w:lvl>
    <w:lvl w:ilvl="1" w:tplc="20000019" w:tentative="1">
      <w:start w:val="1"/>
      <w:numFmt w:val="lowerLetter"/>
      <w:lvlText w:val="%2."/>
      <w:lvlJc w:val="left"/>
      <w:pPr>
        <w:ind w:left="1491" w:hanging="360"/>
      </w:pPr>
    </w:lvl>
    <w:lvl w:ilvl="2" w:tplc="2000001B" w:tentative="1">
      <w:start w:val="1"/>
      <w:numFmt w:val="lowerRoman"/>
      <w:lvlText w:val="%3."/>
      <w:lvlJc w:val="right"/>
      <w:pPr>
        <w:ind w:left="2211" w:hanging="180"/>
      </w:pPr>
    </w:lvl>
    <w:lvl w:ilvl="3" w:tplc="2000000F" w:tentative="1">
      <w:start w:val="1"/>
      <w:numFmt w:val="decimal"/>
      <w:lvlText w:val="%4."/>
      <w:lvlJc w:val="left"/>
      <w:pPr>
        <w:ind w:left="2931" w:hanging="360"/>
      </w:pPr>
    </w:lvl>
    <w:lvl w:ilvl="4" w:tplc="20000019" w:tentative="1">
      <w:start w:val="1"/>
      <w:numFmt w:val="lowerLetter"/>
      <w:lvlText w:val="%5."/>
      <w:lvlJc w:val="left"/>
      <w:pPr>
        <w:ind w:left="3651" w:hanging="360"/>
      </w:pPr>
    </w:lvl>
    <w:lvl w:ilvl="5" w:tplc="2000001B" w:tentative="1">
      <w:start w:val="1"/>
      <w:numFmt w:val="lowerRoman"/>
      <w:lvlText w:val="%6."/>
      <w:lvlJc w:val="right"/>
      <w:pPr>
        <w:ind w:left="4371" w:hanging="180"/>
      </w:pPr>
    </w:lvl>
    <w:lvl w:ilvl="6" w:tplc="2000000F" w:tentative="1">
      <w:start w:val="1"/>
      <w:numFmt w:val="decimal"/>
      <w:lvlText w:val="%7."/>
      <w:lvlJc w:val="left"/>
      <w:pPr>
        <w:ind w:left="5091" w:hanging="360"/>
      </w:pPr>
    </w:lvl>
    <w:lvl w:ilvl="7" w:tplc="20000019" w:tentative="1">
      <w:start w:val="1"/>
      <w:numFmt w:val="lowerLetter"/>
      <w:lvlText w:val="%8."/>
      <w:lvlJc w:val="left"/>
      <w:pPr>
        <w:ind w:left="5811" w:hanging="360"/>
      </w:pPr>
    </w:lvl>
    <w:lvl w:ilvl="8" w:tplc="2000001B" w:tentative="1">
      <w:start w:val="1"/>
      <w:numFmt w:val="lowerRoman"/>
      <w:lvlText w:val="%9."/>
      <w:lvlJc w:val="right"/>
      <w:pPr>
        <w:ind w:left="6531" w:hanging="180"/>
      </w:pPr>
    </w:lvl>
  </w:abstractNum>
  <w:abstractNum w:abstractNumId="7" w15:restartNumberingAfterBreak="0">
    <w:nsid w:val="1447206E"/>
    <w:multiLevelType w:val="multilevel"/>
    <w:tmpl w:val="9988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F33B3A"/>
    <w:multiLevelType w:val="multilevel"/>
    <w:tmpl w:val="BB9E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2473D7"/>
    <w:multiLevelType w:val="multilevel"/>
    <w:tmpl w:val="C09A8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FA00EF"/>
    <w:multiLevelType w:val="multilevel"/>
    <w:tmpl w:val="F1004F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01B5383"/>
    <w:multiLevelType w:val="multilevel"/>
    <w:tmpl w:val="FE06CC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4D34EB"/>
    <w:multiLevelType w:val="multilevel"/>
    <w:tmpl w:val="B062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5E4F2E"/>
    <w:multiLevelType w:val="hybridMultilevel"/>
    <w:tmpl w:val="DCDEB0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8C136BA"/>
    <w:multiLevelType w:val="multilevel"/>
    <w:tmpl w:val="59BC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C23795"/>
    <w:multiLevelType w:val="multilevel"/>
    <w:tmpl w:val="0FD02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8B0292"/>
    <w:multiLevelType w:val="multilevel"/>
    <w:tmpl w:val="401CDF12"/>
    <w:lvl w:ilvl="0">
      <w:start w:val="1"/>
      <w:numFmt w:val="upperRoman"/>
      <w:lvlText w:val="%1."/>
      <w:lvlJc w:val="righ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Letter"/>
      <w:lvlText w:val="%3."/>
      <w:lvlJc w:val="right"/>
      <w:pPr>
        <w:ind w:left="1800" w:hanging="180"/>
      </w:pPr>
      <w:rPr>
        <w:rFonts w:hint="default"/>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30530F4D"/>
    <w:multiLevelType w:val="multilevel"/>
    <w:tmpl w:val="5836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316046"/>
    <w:multiLevelType w:val="hybridMultilevel"/>
    <w:tmpl w:val="7B3631B4"/>
    <w:lvl w:ilvl="0" w:tplc="FFFFFFFF">
      <w:start w:val="1"/>
      <w:numFmt w:val="decimal"/>
      <w:lvlText w:val="%1."/>
      <w:lvlJc w:val="left"/>
      <w:pPr>
        <w:ind w:left="771" w:hanging="360"/>
      </w:pPr>
      <w:rPr>
        <w:rFonts w:hint="default"/>
      </w:rPr>
    </w:lvl>
    <w:lvl w:ilvl="1" w:tplc="FFFFFFFF" w:tentative="1">
      <w:start w:val="1"/>
      <w:numFmt w:val="lowerLetter"/>
      <w:lvlText w:val="%2."/>
      <w:lvlJc w:val="left"/>
      <w:pPr>
        <w:ind w:left="1491" w:hanging="360"/>
      </w:pPr>
    </w:lvl>
    <w:lvl w:ilvl="2" w:tplc="FFFFFFFF" w:tentative="1">
      <w:start w:val="1"/>
      <w:numFmt w:val="lowerRoman"/>
      <w:lvlText w:val="%3."/>
      <w:lvlJc w:val="right"/>
      <w:pPr>
        <w:ind w:left="2211" w:hanging="180"/>
      </w:pPr>
    </w:lvl>
    <w:lvl w:ilvl="3" w:tplc="FFFFFFFF" w:tentative="1">
      <w:start w:val="1"/>
      <w:numFmt w:val="decimal"/>
      <w:lvlText w:val="%4."/>
      <w:lvlJc w:val="left"/>
      <w:pPr>
        <w:ind w:left="2931" w:hanging="360"/>
      </w:pPr>
    </w:lvl>
    <w:lvl w:ilvl="4" w:tplc="FFFFFFFF" w:tentative="1">
      <w:start w:val="1"/>
      <w:numFmt w:val="lowerLetter"/>
      <w:lvlText w:val="%5."/>
      <w:lvlJc w:val="left"/>
      <w:pPr>
        <w:ind w:left="3651" w:hanging="360"/>
      </w:pPr>
    </w:lvl>
    <w:lvl w:ilvl="5" w:tplc="FFFFFFFF" w:tentative="1">
      <w:start w:val="1"/>
      <w:numFmt w:val="lowerRoman"/>
      <w:lvlText w:val="%6."/>
      <w:lvlJc w:val="right"/>
      <w:pPr>
        <w:ind w:left="4371" w:hanging="180"/>
      </w:pPr>
    </w:lvl>
    <w:lvl w:ilvl="6" w:tplc="FFFFFFFF" w:tentative="1">
      <w:start w:val="1"/>
      <w:numFmt w:val="decimal"/>
      <w:lvlText w:val="%7."/>
      <w:lvlJc w:val="left"/>
      <w:pPr>
        <w:ind w:left="5091" w:hanging="360"/>
      </w:pPr>
    </w:lvl>
    <w:lvl w:ilvl="7" w:tplc="FFFFFFFF" w:tentative="1">
      <w:start w:val="1"/>
      <w:numFmt w:val="lowerLetter"/>
      <w:lvlText w:val="%8."/>
      <w:lvlJc w:val="left"/>
      <w:pPr>
        <w:ind w:left="5811" w:hanging="360"/>
      </w:pPr>
    </w:lvl>
    <w:lvl w:ilvl="8" w:tplc="FFFFFFFF" w:tentative="1">
      <w:start w:val="1"/>
      <w:numFmt w:val="lowerRoman"/>
      <w:lvlText w:val="%9."/>
      <w:lvlJc w:val="right"/>
      <w:pPr>
        <w:ind w:left="6531" w:hanging="180"/>
      </w:pPr>
    </w:lvl>
  </w:abstractNum>
  <w:abstractNum w:abstractNumId="19" w15:restartNumberingAfterBreak="0">
    <w:nsid w:val="362B51B3"/>
    <w:multiLevelType w:val="multilevel"/>
    <w:tmpl w:val="1F72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555739"/>
    <w:multiLevelType w:val="multilevel"/>
    <w:tmpl w:val="D01420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416BC8"/>
    <w:multiLevelType w:val="multilevel"/>
    <w:tmpl w:val="5BB8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F272E7"/>
    <w:multiLevelType w:val="multilevel"/>
    <w:tmpl w:val="8AF8DE5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4A892EEB"/>
    <w:multiLevelType w:val="multilevel"/>
    <w:tmpl w:val="662AF08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4DD17E51"/>
    <w:multiLevelType w:val="multilevel"/>
    <w:tmpl w:val="9F9C8D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E816C96"/>
    <w:multiLevelType w:val="multilevel"/>
    <w:tmpl w:val="F00A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912FF7"/>
    <w:multiLevelType w:val="hybridMultilevel"/>
    <w:tmpl w:val="9AAA14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E762A8F"/>
    <w:multiLevelType w:val="multilevel"/>
    <w:tmpl w:val="E1C4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547CB6"/>
    <w:multiLevelType w:val="multilevel"/>
    <w:tmpl w:val="3596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4D1A70"/>
    <w:multiLevelType w:val="hybridMultilevel"/>
    <w:tmpl w:val="E9AC31F0"/>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69D6024C"/>
    <w:multiLevelType w:val="hybridMultilevel"/>
    <w:tmpl w:val="ACF006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C5D09D4"/>
    <w:multiLevelType w:val="multilevel"/>
    <w:tmpl w:val="8E86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9850DA"/>
    <w:multiLevelType w:val="multilevel"/>
    <w:tmpl w:val="180836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CB0452"/>
    <w:multiLevelType w:val="multilevel"/>
    <w:tmpl w:val="C6B8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2E0154"/>
    <w:multiLevelType w:val="hybridMultilevel"/>
    <w:tmpl w:val="4936F1D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5" w15:restartNumberingAfterBreak="0">
    <w:nsid w:val="742A4A18"/>
    <w:multiLevelType w:val="multilevel"/>
    <w:tmpl w:val="55B8F7EE"/>
    <w:lvl w:ilvl="0">
      <w:start w:val="1"/>
      <w:numFmt w:val="upperRoman"/>
      <w:lvlText w:val="%1."/>
      <w:lvlJc w:val="right"/>
      <w:pPr>
        <w:ind w:left="360" w:hanging="360"/>
      </w:pPr>
      <w:rPr>
        <w:rFonts w:hint="default"/>
      </w:rPr>
    </w:lvl>
    <w:lvl w:ilvl="1">
      <w:start w:val="1"/>
      <w:numFmt w:val="decimal"/>
      <w:lvlText w:val="%2."/>
      <w:lvlJc w:val="left"/>
      <w:pPr>
        <w:ind w:left="1080" w:hanging="360"/>
      </w:pPr>
    </w:lvl>
    <w:lvl w:ilvl="2">
      <w:start w:val="1"/>
      <w:numFmt w:val="lowerLetter"/>
      <w:lvlText w:val="%3."/>
      <w:lvlJc w:val="right"/>
      <w:pPr>
        <w:ind w:left="1800" w:hanging="180"/>
      </w:pPr>
      <w:rPr>
        <w:rFonts w:hint="default"/>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744A0DE3"/>
    <w:multiLevelType w:val="multilevel"/>
    <w:tmpl w:val="05CA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A24A01"/>
    <w:multiLevelType w:val="multilevel"/>
    <w:tmpl w:val="BA78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6217872">
    <w:abstractNumId w:val="2"/>
  </w:num>
  <w:num w:numId="2" w16cid:durableId="245309173">
    <w:abstractNumId w:val="0"/>
  </w:num>
  <w:num w:numId="3" w16cid:durableId="987517371">
    <w:abstractNumId w:val="35"/>
  </w:num>
  <w:num w:numId="4" w16cid:durableId="1549684767">
    <w:abstractNumId w:val="30"/>
  </w:num>
  <w:num w:numId="5" w16cid:durableId="94256870">
    <w:abstractNumId w:val="26"/>
  </w:num>
  <w:num w:numId="6" w16cid:durableId="1704942670">
    <w:abstractNumId w:val="29"/>
  </w:num>
  <w:num w:numId="7" w16cid:durableId="1764758955">
    <w:abstractNumId w:val="34"/>
  </w:num>
  <w:num w:numId="8" w16cid:durableId="1831208827">
    <w:abstractNumId w:val="23"/>
  </w:num>
  <w:num w:numId="9" w16cid:durableId="207228303">
    <w:abstractNumId w:val="9"/>
  </w:num>
  <w:num w:numId="10" w16cid:durableId="545681979">
    <w:abstractNumId w:val="28"/>
  </w:num>
  <w:num w:numId="11" w16cid:durableId="1285890076">
    <w:abstractNumId w:val="11"/>
  </w:num>
  <w:num w:numId="12" w16cid:durableId="1796564256">
    <w:abstractNumId w:val="1"/>
  </w:num>
  <w:num w:numId="13" w16cid:durableId="1059400509">
    <w:abstractNumId w:val="20"/>
  </w:num>
  <w:num w:numId="14" w16cid:durableId="1997416184">
    <w:abstractNumId w:val="33"/>
  </w:num>
  <w:num w:numId="15" w16cid:durableId="489752450">
    <w:abstractNumId w:val="17"/>
  </w:num>
  <w:num w:numId="16" w16cid:durableId="1263994272">
    <w:abstractNumId w:val="14"/>
  </w:num>
  <w:num w:numId="17" w16cid:durableId="1287395322">
    <w:abstractNumId w:val="32"/>
  </w:num>
  <w:num w:numId="18" w16cid:durableId="525950184">
    <w:abstractNumId w:val="37"/>
  </w:num>
  <w:num w:numId="19" w16cid:durableId="2067988672">
    <w:abstractNumId w:val="5"/>
  </w:num>
  <w:num w:numId="20" w16cid:durableId="232392765">
    <w:abstractNumId w:val="36"/>
  </w:num>
  <w:num w:numId="21" w16cid:durableId="1497650679">
    <w:abstractNumId w:val="21"/>
  </w:num>
  <w:num w:numId="22" w16cid:durableId="635182312">
    <w:abstractNumId w:val="15"/>
  </w:num>
  <w:num w:numId="23" w16cid:durableId="1787000067">
    <w:abstractNumId w:val="10"/>
  </w:num>
  <w:num w:numId="24" w16cid:durableId="2008750513">
    <w:abstractNumId w:val="25"/>
  </w:num>
  <w:num w:numId="25" w16cid:durableId="1943413137">
    <w:abstractNumId w:val="24"/>
  </w:num>
  <w:num w:numId="26" w16cid:durableId="745419542">
    <w:abstractNumId w:val="31"/>
  </w:num>
  <w:num w:numId="27" w16cid:durableId="636449694">
    <w:abstractNumId w:val="8"/>
  </w:num>
  <w:num w:numId="28" w16cid:durableId="1618222585">
    <w:abstractNumId w:val="22"/>
  </w:num>
  <w:num w:numId="29" w16cid:durableId="1408529070">
    <w:abstractNumId w:val="4"/>
  </w:num>
  <w:num w:numId="30" w16cid:durableId="1987541161">
    <w:abstractNumId w:val="27"/>
  </w:num>
  <w:num w:numId="31" w16cid:durableId="1167669989">
    <w:abstractNumId w:val="19"/>
  </w:num>
  <w:num w:numId="32" w16cid:durableId="2004429506">
    <w:abstractNumId w:val="7"/>
  </w:num>
  <w:num w:numId="33" w16cid:durableId="2070810374">
    <w:abstractNumId w:val="12"/>
  </w:num>
  <w:num w:numId="34" w16cid:durableId="438765572">
    <w:abstractNumId w:val="13"/>
  </w:num>
  <w:num w:numId="35" w16cid:durableId="1047416997">
    <w:abstractNumId w:val="16"/>
  </w:num>
  <w:num w:numId="36" w16cid:durableId="2020619891">
    <w:abstractNumId w:val="6"/>
  </w:num>
  <w:num w:numId="37" w16cid:durableId="970869447">
    <w:abstractNumId w:val="18"/>
  </w:num>
  <w:num w:numId="38" w16cid:durableId="713694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41A"/>
    <w:rsid w:val="0002489D"/>
    <w:rsid w:val="00031E42"/>
    <w:rsid w:val="0004045F"/>
    <w:rsid w:val="00045AFC"/>
    <w:rsid w:val="00117426"/>
    <w:rsid w:val="001509EB"/>
    <w:rsid w:val="001723ED"/>
    <w:rsid w:val="0019044D"/>
    <w:rsid w:val="001C71AE"/>
    <w:rsid w:val="001E6857"/>
    <w:rsid w:val="0022506C"/>
    <w:rsid w:val="00277442"/>
    <w:rsid w:val="002B29D6"/>
    <w:rsid w:val="002C02E7"/>
    <w:rsid w:val="002C227D"/>
    <w:rsid w:val="002C3B53"/>
    <w:rsid w:val="002C5C0C"/>
    <w:rsid w:val="002D74AA"/>
    <w:rsid w:val="002D7850"/>
    <w:rsid w:val="00351553"/>
    <w:rsid w:val="003527D2"/>
    <w:rsid w:val="0037105D"/>
    <w:rsid w:val="0039444E"/>
    <w:rsid w:val="003A6C49"/>
    <w:rsid w:val="003B24C9"/>
    <w:rsid w:val="003C3A48"/>
    <w:rsid w:val="003C6B3F"/>
    <w:rsid w:val="003D6328"/>
    <w:rsid w:val="00420571"/>
    <w:rsid w:val="00432D62"/>
    <w:rsid w:val="00435112"/>
    <w:rsid w:val="00450D01"/>
    <w:rsid w:val="004642F2"/>
    <w:rsid w:val="00472A1D"/>
    <w:rsid w:val="004A51A2"/>
    <w:rsid w:val="004B0A2C"/>
    <w:rsid w:val="004C495D"/>
    <w:rsid w:val="00502F07"/>
    <w:rsid w:val="00521639"/>
    <w:rsid w:val="00535635"/>
    <w:rsid w:val="00560421"/>
    <w:rsid w:val="0058037B"/>
    <w:rsid w:val="00591572"/>
    <w:rsid w:val="005E12C4"/>
    <w:rsid w:val="005E2A87"/>
    <w:rsid w:val="00603BE5"/>
    <w:rsid w:val="0060632B"/>
    <w:rsid w:val="00627254"/>
    <w:rsid w:val="006638FD"/>
    <w:rsid w:val="006711ED"/>
    <w:rsid w:val="0069204F"/>
    <w:rsid w:val="006A5A59"/>
    <w:rsid w:val="006D16B8"/>
    <w:rsid w:val="00731889"/>
    <w:rsid w:val="00755F92"/>
    <w:rsid w:val="0079125A"/>
    <w:rsid w:val="00791F86"/>
    <w:rsid w:val="007A6D9C"/>
    <w:rsid w:val="007C05F8"/>
    <w:rsid w:val="007F4838"/>
    <w:rsid w:val="008605DD"/>
    <w:rsid w:val="00860A98"/>
    <w:rsid w:val="008A1B35"/>
    <w:rsid w:val="008B63CC"/>
    <w:rsid w:val="008B7BA8"/>
    <w:rsid w:val="008F2125"/>
    <w:rsid w:val="00911B7F"/>
    <w:rsid w:val="009126AB"/>
    <w:rsid w:val="009317CA"/>
    <w:rsid w:val="00937730"/>
    <w:rsid w:val="00955F05"/>
    <w:rsid w:val="00A10BA6"/>
    <w:rsid w:val="00A253A3"/>
    <w:rsid w:val="00A2609E"/>
    <w:rsid w:val="00AB628F"/>
    <w:rsid w:val="00AC68B8"/>
    <w:rsid w:val="00AD21B2"/>
    <w:rsid w:val="00AF0908"/>
    <w:rsid w:val="00B057EC"/>
    <w:rsid w:val="00B21F39"/>
    <w:rsid w:val="00B46CF7"/>
    <w:rsid w:val="00B6128E"/>
    <w:rsid w:val="00B77289"/>
    <w:rsid w:val="00B874EC"/>
    <w:rsid w:val="00BB0C76"/>
    <w:rsid w:val="00BC513E"/>
    <w:rsid w:val="00C41619"/>
    <w:rsid w:val="00C47F9D"/>
    <w:rsid w:val="00C578B8"/>
    <w:rsid w:val="00C7215A"/>
    <w:rsid w:val="00C83D5D"/>
    <w:rsid w:val="00C84AE1"/>
    <w:rsid w:val="00C87174"/>
    <w:rsid w:val="00CA0F1F"/>
    <w:rsid w:val="00CC153E"/>
    <w:rsid w:val="00CE1B0B"/>
    <w:rsid w:val="00CF6563"/>
    <w:rsid w:val="00D02DEF"/>
    <w:rsid w:val="00D16FDB"/>
    <w:rsid w:val="00D33070"/>
    <w:rsid w:val="00D357CB"/>
    <w:rsid w:val="00D35A82"/>
    <w:rsid w:val="00D43740"/>
    <w:rsid w:val="00DC49E1"/>
    <w:rsid w:val="00DC69A8"/>
    <w:rsid w:val="00DD0AA1"/>
    <w:rsid w:val="00DD24B5"/>
    <w:rsid w:val="00E16ED9"/>
    <w:rsid w:val="00E42D08"/>
    <w:rsid w:val="00E65FCD"/>
    <w:rsid w:val="00ED2D6B"/>
    <w:rsid w:val="00EF6BFA"/>
    <w:rsid w:val="00F501D5"/>
    <w:rsid w:val="00F52ABE"/>
    <w:rsid w:val="00F6641A"/>
    <w:rsid w:val="00F90FEB"/>
    <w:rsid w:val="00FC2A81"/>
    <w:rsid w:val="00FC3006"/>
    <w:rsid w:val="00FD187B"/>
    <w:rsid w:val="00FD428C"/>
    <w:rsid w:val="254AC44B"/>
    <w:rsid w:val="432ACCE3"/>
    <w:rsid w:val="479C481D"/>
    <w:rsid w:val="584A5582"/>
    <w:rsid w:val="77BF92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F257"/>
  <w15:chartTrackingRefBased/>
  <w15:docId w15:val="{8FFA6035-37CF-4D4A-8C42-32D781B3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rPr>
  </w:style>
  <w:style w:type="paragraph" w:styleId="Heading1">
    <w:name w:val="heading 1"/>
    <w:basedOn w:val="Normal"/>
    <w:next w:val="Normal"/>
    <w:link w:val="Heading1Char"/>
    <w:uiPriority w:val="9"/>
    <w:qFormat/>
    <w:rsid w:val="00F6641A"/>
    <w:pPr>
      <w:keepNext/>
      <w:keepLines/>
      <w:spacing w:before="360" w:after="80"/>
      <w:outlineLvl w:val="0"/>
    </w:pPr>
    <w:rPr>
      <w:rFonts w:ascii="Aptos Display" w:eastAsia="Malgun Gothic" w:hAnsi="Aptos Display" w:cs="Times New Roman"/>
      <w:color w:val="0F4761"/>
      <w:sz w:val="40"/>
      <w:szCs w:val="40"/>
    </w:rPr>
  </w:style>
  <w:style w:type="paragraph" w:styleId="Heading2">
    <w:name w:val="heading 2"/>
    <w:basedOn w:val="Normal"/>
    <w:next w:val="Normal"/>
    <w:link w:val="Heading2Char"/>
    <w:uiPriority w:val="9"/>
    <w:unhideWhenUsed/>
    <w:qFormat/>
    <w:rsid w:val="00F6641A"/>
    <w:pPr>
      <w:keepNext/>
      <w:keepLines/>
      <w:spacing w:before="160" w:after="80"/>
      <w:outlineLvl w:val="1"/>
    </w:pPr>
    <w:rPr>
      <w:rFonts w:ascii="Aptos Display" w:eastAsia="Malgun Gothic"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F6641A"/>
    <w:pPr>
      <w:keepNext/>
      <w:keepLines/>
      <w:spacing w:before="160" w:after="80"/>
      <w:outlineLvl w:val="2"/>
    </w:pPr>
    <w:rPr>
      <w:rFonts w:eastAsia="Malgun Gothic" w:cs="Times New Roman"/>
      <w:color w:val="0F4761"/>
      <w:sz w:val="28"/>
      <w:szCs w:val="28"/>
    </w:rPr>
  </w:style>
  <w:style w:type="paragraph" w:styleId="Heading4">
    <w:name w:val="heading 4"/>
    <w:basedOn w:val="Normal"/>
    <w:next w:val="Normal"/>
    <w:link w:val="Heading4Char"/>
    <w:uiPriority w:val="9"/>
    <w:semiHidden/>
    <w:unhideWhenUsed/>
    <w:qFormat/>
    <w:rsid w:val="00F6641A"/>
    <w:pPr>
      <w:keepNext/>
      <w:keepLines/>
      <w:spacing w:before="80" w:after="40"/>
      <w:outlineLvl w:val="3"/>
    </w:pPr>
    <w:rPr>
      <w:rFonts w:eastAsia="Malgun Gothic" w:cs="Times New Roman"/>
      <w:i/>
      <w:iCs/>
      <w:color w:val="0F4761"/>
    </w:rPr>
  </w:style>
  <w:style w:type="paragraph" w:styleId="Heading5">
    <w:name w:val="heading 5"/>
    <w:basedOn w:val="Normal"/>
    <w:next w:val="Normal"/>
    <w:link w:val="Heading5Char"/>
    <w:uiPriority w:val="9"/>
    <w:semiHidden/>
    <w:unhideWhenUsed/>
    <w:qFormat/>
    <w:rsid w:val="00F6641A"/>
    <w:pPr>
      <w:keepNext/>
      <w:keepLines/>
      <w:spacing w:before="80" w:after="40"/>
      <w:outlineLvl w:val="4"/>
    </w:pPr>
    <w:rPr>
      <w:rFonts w:eastAsia="Malgun Gothic" w:cs="Times New Roman"/>
      <w:color w:val="0F4761"/>
    </w:rPr>
  </w:style>
  <w:style w:type="paragraph" w:styleId="Heading6">
    <w:name w:val="heading 6"/>
    <w:basedOn w:val="Normal"/>
    <w:next w:val="Normal"/>
    <w:link w:val="Heading6Char"/>
    <w:uiPriority w:val="9"/>
    <w:semiHidden/>
    <w:unhideWhenUsed/>
    <w:qFormat/>
    <w:rsid w:val="00F6641A"/>
    <w:pPr>
      <w:keepNext/>
      <w:keepLines/>
      <w:spacing w:before="40" w:after="0"/>
      <w:outlineLvl w:val="5"/>
    </w:pPr>
    <w:rPr>
      <w:rFonts w:eastAsia="Malgun Gothic" w:cs="Times New Roman"/>
      <w:i/>
      <w:iCs/>
      <w:color w:val="595959"/>
    </w:rPr>
  </w:style>
  <w:style w:type="paragraph" w:styleId="Heading7">
    <w:name w:val="heading 7"/>
    <w:basedOn w:val="Normal"/>
    <w:next w:val="Normal"/>
    <w:link w:val="Heading7Char"/>
    <w:uiPriority w:val="9"/>
    <w:semiHidden/>
    <w:unhideWhenUsed/>
    <w:qFormat/>
    <w:rsid w:val="00F6641A"/>
    <w:pPr>
      <w:keepNext/>
      <w:keepLines/>
      <w:spacing w:before="40" w:after="0"/>
      <w:outlineLvl w:val="6"/>
    </w:pPr>
    <w:rPr>
      <w:rFonts w:eastAsia="Malgun Gothic" w:cs="Times New Roman"/>
      <w:color w:val="595959"/>
    </w:rPr>
  </w:style>
  <w:style w:type="paragraph" w:styleId="Heading8">
    <w:name w:val="heading 8"/>
    <w:basedOn w:val="Normal"/>
    <w:next w:val="Normal"/>
    <w:link w:val="Heading8Char"/>
    <w:uiPriority w:val="9"/>
    <w:semiHidden/>
    <w:unhideWhenUsed/>
    <w:qFormat/>
    <w:rsid w:val="00F6641A"/>
    <w:pPr>
      <w:keepNext/>
      <w:keepLines/>
      <w:spacing w:after="0"/>
      <w:outlineLvl w:val="7"/>
    </w:pPr>
    <w:rPr>
      <w:rFonts w:eastAsia="Malgun Gothic" w:cs="Times New Roman"/>
      <w:i/>
      <w:iCs/>
      <w:color w:val="272727"/>
    </w:rPr>
  </w:style>
  <w:style w:type="paragraph" w:styleId="Heading9">
    <w:name w:val="heading 9"/>
    <w:basedOn w:val="Normal"/>
    <w:next w:val="Normal"/>
    <w:link w:val="Heading9Char"/>
    <w:uiPriority w:val="9"/>
    <w:semiHidden/>
    <w:unhideWhenUsed/>
    <w:qFormat/>
    <w:rsid w:val="00F6641A"/>
    <w:pPr>
      <w:keepNext/>
      <w:keepLines/>
      <w:spacing w:after="0"/>
      <w:outlineLvl w:val="8"/>
    </w:pPr>
    <w:rPr>
      <w:rFonts w:eastAsia="Malgun Gothic"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641A"/>
    <w:rPr>
      <w:rFonts w:ascii="Aptos Display" w:eastAsia="Malgun Gothic" w:hAnsi="Aptos Display" w:cs="Times New Roman"/>
      <w:color w:val="0F4761"/>
      <w:sz w:val="40"/>
      <w:szCs w:val="40"/>
    </w:rPr>
  </w:style>
  <w:style w:type="character" w:customStyle="1" w:styleId="Heading2Char">
    <w:name w:val="Heading 2 Char"/>
    <w:link w:val="Heading2"/>
    <w:uiPriority w:val="9"/>
    <w:rsid w:val="00F6641A"/>
    <w:rPr>
      <w:rFonts w:ascii="Aptos Display" w:eastAsia="Malgun Gothic" w:hAnsi="Aptos Display" w:cs="Times New Roman"/>
      <w:color w:val="0F4761"/>
      <w:sz w:val="32"/>
      <w:szCs w:val="32"/>
    </w:rPr>
  </w:style>
  <w:style w:type="character" w:customStyle="1" w:styleId="Heading3Char">
    <w:name w:val="Heading 3 Char"/>
    <w:link w:val="Heading3"/>
    <w:uiPriority w:val="9"/>
    <w:semiHidden/>
    <w:rsid w:val="00F6641A"/>
    <w:rPr>
      <w:rFonts w:eastAsia="Malgun Gothic" w:cs="Times New Roman"/>
      <w:color w:val="0F4761"/>
      <w:sz w:val="28"/>
      <w:szCs w:val="28"/>
    </w:rPr>
  </w:style>
  <w:style w:type="character" w:customStyle="1" w:styleId="Heading4Char">
    <w:name w:val="Heading 4 Char"/>
    <w:link w:val="Heading4"/>
    <w:uiPriority w:val="9"/>
    <w:semiHidden/>
    <w:rsid w:val="00F6641A"/>
    <w:rPr>
      <w:rFonts w:eastAsia="Malgun Gothic" w:cs="Times New Roman"/>
      <w:i/>
      <w:iCs/>
      <w:color w:val="0F4761"/>
    </w:rPr>
  </w:style>
  <w:style w:type="character" w:customStyle="1" w:styleId="Heading5Char">
    <w:name w:val="Heading 5 Char"/>
    <w:link w:val="Heading5"/>
    <w:uiPriority w:val="9"/>
    <w:semiHidden/>
    <w:rsid w:val="00F6641A"/>
    <w:rPr>
      <w:rFonts w:eastAsia="Malgun Gothic" w:cs="Times New Roman"/>
      <w:color w:val="0F4761"/>
    </w:rPr>
  </w:style>
  <w:style w:type="character" w:customStyle="1" w:styleId="Heading6Char">
    <w:name w:val="Heading 6 Char"/>
    <w:link w:val="Heading6"/>
    <w:uiPriority w:val="9"/>
    <w:semiHidden/>
    <w:rsid w:val="00F6641A"/>
    <w:rPr>
      <w:rFonts w:eastAsia="Malgun Gothic" w:cs="Times New Roman"/>
      <w:i/>
      <w:iCs/>
      <w:color w:val="595959"/>
    </w:rPr>
  </w:style>
  <w:style w:type="character" w:customStyle="1" w:styleId="Heading7Char">
    <w:name w:val="Heading 7 Char"/>
    <w:link w:val="Heading7"/>
    <w:uiPriority w:val="9"/>
    <w:semiHidden/>
    <w:rsid w:val="00F6641A"/>
    <w:rPr>
      <w:rFonts w:eastAsia="Malgun Gothic" w:cs="Times New Roman"/>
      <w:color w:val="595959"/>
    </w:rPr>
  </w:style>
  <w:style w:type="character" w:customStyle="1" w:styleId="Heading8Char">
    <w:name w:val="Heading 8 Char"/>
    <w:link w:val="Heading8"/>
    <w:uiPriority w:val="9"/>
    <w:semiHidden/>
    <w:rsid w:val="00F6641A"/>
    <w:rPr>
      <w:rFonts w:eastAsia="Malgun Gothic" w:cs="Times New Roman"/>
      <w:i/>
      <w:iCs/>
      <w:color w:val="272727"/>
    </w:rPr>
  </w:style>
  <w:style w:type="character" w:customStyle="1" w:styleId="Heading9Char">
    <w:name w:val="Heading 9 Char"/>
    <w:link w:val="Heading9"/>
    <w:uiPriority w:val="9"/>
    <w:semiHidden/>
    <w:rsid w:val="00F6641A"/>
    <w:rPr>
      <w:rFonts w:eastAsia="Malgun Gothic" w:cs="Times New Roman"/>
      <w:color w:val="272727"/>
    </w:rPr>
  </w:style>
  <w:style w:type="table" w:styleId="TableGrid">
    <w:name w:val="Table Grid"/>
    <w:basedOn w:val="TableNormal"/>
    <w:uiPriority w:val="39"/>
    <w:rsid w:val="00B6128E"/>
    <w:rPr>
      <w:rFonts w:asciiTheme="minorHAnsi" w:eastAsiaTheme="minorHAnsi" w:hAnsiTheme="minorHAnsi" w:cstheme="minorBidi"/>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left">
    <w:name w:val="Heading 2 - left"/>
    <w:qFormat/>
    <w:rsid w:val="00B6128E"/>
    <w:pPr>
      <w:spacing w:line="320" w:lineRule="exact"/>
    </w:pPr>
    <w:rPr>
      <w:rFonts w:ascii="Bebas Neue" w:eastAsiaTheme="minorHAnsi" w:hAnsi="Bebas Neue" w:cs="Times New Roman (Body CS)"/>
      <w:spacing w:val="40"/>
      <w:szCs w:val="24"/>
      <w:lang w:val="en-ID" w:eastAsia="en-US"/>
    </w:rPr>
  </w:style>
  <w:style w:type="paragraph" w:customStyle="1" w:styleId="Bodytext1-left">
    <w:name w:val="Body text 1 - left"/>
    <w:basedOn w:val="Normal"/>
    <w:qFormat/>
    <w:rsid w:val="00B6128E"/>
    <w:pPr>
      <w:spacing w:after="0" w:line="280" w:lineRule="exact"/>
    </w:pPr>
    <w:rPr>
      <w:rFonts w:ascii="Roboto" w:eastAsiaTheme="minorHAnsi" w:hAnsi="Roboto" w:cs="Times New Roman (Body CS)"/>
      <w:kern w:val="0"/>
      <w:sz w:val="16"/>
      <w:lang w:val="en-ID"/>
    </w:rPr>
  </w:style>
  <w:style w:type="character" w:customStyle="1" w:styleId="H4Cemeet">
    <w:name w:val="H4_Cemeet"/>
    <w:basedOn w:val="DefaultParagraphFont"/>
    <w:uiPriority w:val="1"/>
    <w:qFormat/>
    <w:rsid w:val="003C6B3F"/>
    <w:rPr>
      <w:rFonts w:ascii="Poppins" w:hAnsi="Poppins"/>
      <w:b w:val="0"/>
      <w:i w:val="0"/>
      <w:position w:val="2"/>
      <w:sz w:val="20"/>
    </w:rPr>
  </w:style>
  <w:style w:type="paragraph" w:styleId="Quote">
    <w:name w:val="Quote"/>
    <w:basedOn w:val="Normal"/>
    <w:next w:val="Normal"/>
    <w:link w:val="QuoteChar"/>
    <w:uiPriority w:val="29"/>
    <w:qFormat/>
    <w:rsid w:val="00F6641A"/>
    <w:pPr>
      <w:spacing w:before="160"/>
      <w:jc w:val="center"/>
    </w:pPr>
    <w:rPr>
      <w:i/>
      <w:iCs/>
      <w:color w:val="404040"/>
    </w:rPr>
  </w:style>
  <w:style w:type="character" w:customStyle="1" w:styleId="QuoteChar">
    <w:name w:val="Quote Char"/>
    <w:link w:val="Quote"/>
    <w:uiPriority w:val="29"/>
    <w:rsid w:val="00F6641A"/>
    <w:rPr>
      <w:i/>
      <w:iCs/>
      <w:color w:val="404040"/>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F6641A"/>
    <w:pPr>
      <w:ind w:left="720"/>
      <w:contextualSpacing/>
    </w:pPr>
  </w:style>
  <w:style w:type="character" w:styleId="IntenseEmphasis">
    <w:name w:val="Intense Emphasis"/>
    <w:uiPriority w:val="21"/>
    <w:qFormat/>
    <w:rsid w:val="00F6641A"/>
    <w:rPr>
      <w:i/>
      <w:iCs/>
      <w:color w:val="0F4761"/>
    </w:rPr>
  </w:style>
  <w:style w:type="paragraph" w:styleId="IntenseQuote">
    <w:name w:val="Intense Quote"/>
    <w:basedOn w:val="Normal"/>
    <w:next w:val="Normal"/>
    <w:link w:val="IntenseQuoteChar"/>
    <w:uiPriority w:val="30"/>
    <w:qFormat/>
    <w:rsid w:val="00F6641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6641A"/>
    <w:rPr>
      <w:i/>
      <w:iCs/>
      <w:color w:val="0F4761"/>
    </w:rPr>
  </w:style>
  <w:style w:type="paragraph" w:styleId="Header">
    <w:name w:val="header"/>
    <w:basedOn w:val="Normal"/>
    <w:link w:val="HeaderChar"/>
    <w:uiPriority w:val="99"/>
    <w:unhideWhenUsed/>
    <w:rsid w:val="00F66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41A"/>
  </w:style>
  <w:style w:type="paragraph" w:styleId="Footer">
    <w:name w:val="footer"/>
    <w:basedOn w:val="FootnoteText"/>
    <w:link w:val="FooterChar"/>
    <w:uiPriority w:val="99"/>
    <w:unhideWhenUsed/>
    <w:rsid w:val="00BC513E"/>
    <w:rPr>
      <w:color w:val="002060"/>
      <w:sz w:val="16"/>
      <w:szCs w:val="16"/>
    </w:rPr>
  </w:style>
  <w:style w:type="character" w:customStyle="1" w:styleId="FooterChar">
    <w:name w:val="Footer Char"/>
    <w:basedOn w:val="DefaultParagraphFont"/>
    <w:link w:val="Footer"/>
    <w:uiPriority w:val="99"/>
    <w:rsid w:val="00BC513E"/>
    <w:rPr>
      <w:rFonts w:asciiTheme="minorHAnsi" w:eastAsiaTheme="minorHAnsi" w:hAnsiTheme="minorHAnsi" w:cstheme="minorBidi"/>
      <w:color w:val="002060"/>
      <w:kern w:val="2"/>
      <w:sz w:val="16"/>
      <w:szCs w:val="16"/>
      <w:lang w:val="en-US" w:eastAsia="en-US"/>
      <w14:ligatures w14:val="standardContextual"/>
    </w:rPr>
  </w:style>
  <w:style w:type="paragraph" w:styleId="NoSpacing">
    <w:name w:val="No Spacing"/>
    <w:link w:val="NoSpacingChar"/>
    <w:uiPriority w:val="1"/>
    <w:qFormat/>
    <w:rsid w:val="00031E42"/>
    <w:rPr>
      <w:rFonts w:eastAsia="Malgun Gothic"/>
      <w:sz w:val="22"/>
      <w:szCs w:val="22"/>
      <w:lang w:val="en-US" w:eastAsia="zh-CN"/>
    </w:rPr>
  </w:style>
  <w:style w:type="character" w:customStyle="1" w:styleId="NoSpacingChar">
    <w:name w:val="No Spacing Char"/>
    <w:link w:val="NoSpacing"/>
    <w:uiPriority w:val="1"/>
    <w:rsid w:val="00031E42"/>
    <w:rPr>
      <w:rFonts w:eastAsia="Malgun Gothic"/>
      <w:kern w:val="0"/>
      <w:sz w:val="22"/>
      <w:szCs w:val="22"/>
      <w:lang w:val="en-US" w:eastAsia="zh-CN"/>
    </w:rPr>
  </w:style>
  <w:style w:type="paragraph" w:styleId="FootnoteText">
    <w:name w:val="footnote text"/>
    <w:basedOn w:val="Normal"/>
    <w:link w:val="FootnoteTextChar"/>
    <w:uiPriority w:val="99"/>
    <w:semiHidden/>
    <w:unhideWhenUsed/>
    <w:rsid w:val="00BC513E"/>
    <w:pPr>
      <w:spacing w:after="0" w:line="240" w:lineRule="auto"/>
    </w:pPr>
    <w:rPr>
      <w:rFonts w:asciiTheme="minorHAnsi" w:eastAsiaTheme="minorHAnsi" w:hAnsiTheme="minorHAnsi" w:cstheme="minorBidi"/>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BC513E"/>
    <w:rPr>
      <w:rFonts w:asciiTheme="minorHAnsi" w:eastAsiaTheme="minorHAnsi" w:hAnsiTheme="minorHAnsi" w:cstheme="minorBidi"/>
      <w:kern w:val="2"/>
      <w:lang w:val="en-US" w:eastAsia="en-US"/>
      <w14:ligatures w14:val="standardContextual"/>
    </w:rPr>
  </w:style>
  <w:style w:type="paragraph" w:customStyle="1" w:styleId="BodyTextCeemet">
    <w:name w:val="Body_Text_Ceemet"/>
    <w:basedOn w:val="Normal"/>
    <w:qFormat/>
    <w:rsid w:val="00FD187B"/>
    <w:pPr>
      <w:spacing w:before="120" w:after="240"/>
      <w:jc w:val="both"/>
    </w:pPr>
    <w:rPr>
      <w:rFonts w:ascii="Nunito" w:eastAsia="Times New Roman" w:hAnsi="Nunito" w:cs="Poppins"/>
      <w:color w:val="335466"/>
      <w:kern w:val="0"/>
      <w:sz w:val="22"/>
      <w:lang w:val="en-GB" w:eastAsia="en-GB"/>
    </w:rPr>
  </w:style>
  <w:style w:type="paragraph" w:customStyle="1" w:styleId="H1Ceemet">
    <w:name w:val="H1_Ceemet"/>
    <w:qFormat/>
    <w:rsid w:val="00C578B8"/>
    <w:pPr>
      <w:kinsoku w:val="0"/>
      <w:overflowPunct w:val="0"/>
    </w:pPr>
    <w:rPr>
      <w:rFonts w:ascii="Poppins" w:eastAsia="Malgun Gothic" w:hAnsi="Poppins" w:cs="Poppins"/>
      <w:b/>
      <w:bCs/>
      <w:color w:val="5414E3"/>
      <w:kern w:val="2"/>
      <w:sz w:val="52"/>
      <w:szCs w:val="52"/>
      <w:lang w:eastAsia="en-US"/>
    </w:rPr>
  </w:style>
  <w:style w:type="paragraph" w:customStyle="1" w:styleId="H2Cemeet">
    <w:name w:val="H2_Cemeet"/>
    <w:qFormat/>
    <w:rsid w:val="00B46CF7"/>
    <w:pPr>
      <w:kinsoku w:val="0"/>
      <w:overflowPunct w:val="0"/>
    </w:pPr>
    <w:rPr>
      <w:rFonts w:ascii="Poppins SemiBold" w:eastAsia="Malgun Gothic" w:hAnsi="Poppins SemiBold" w:cs="Poppins SemiBold"/>
      <w:b/>
      <w:bCs/>
      <w:color w:val="F65340"/>
      <w:kern w:val="2"/>
      <w:sz w:val="40"/>
      <w:szCs w:val="40"/>
      <w:lang w:eastAsia="en-US"/>
    </w:rPr>
  </w:style>
  <w:style w:type="paragraph" w:customStyle="1" w:styleId="H3Cemeet">
    <w:name w:val="H3_Cemeet"/>
    <w:qFormat/>
    <w:rsid w:val="00B46CF7"/>
    <w:pPr>
      <w:kinsoku w:val="0"/>
      <w:overflowPunct w:val="0"/>
    </w:pPr>
    <w:rPr>
      <w:rFonts w:ascii="Poppins" w:eastAsia="Malgun Gothic" w:hAnsi="Poppins" w:cs="Poppins"/>
      <w:color w:val="5414E3"/>
      <w:kern w:val="2"/>
      <w:sz w:val="28"/>
      <w:szCs w:val="28"/>
      <w:lang w:eastAsia="en-US"/>
    </w:rPr>
  </w:style>
  <w:style w:type="paragraph" w:customStyle="1" w:styleId="AgendaStyleCeemet">
    <w:name w:val="Agenda Style_Ceemet"/>
    <w:basedOn w:val="BodyTextCeemet"/>
    <w:qFormat/>
    <w:rsid w:val="00C578B8"/>
    <w:pPr>
      <w:pBdr>
        <w:top w:val="single" w:sz="4" w:space="4" w:color="auto"/>
        <w:bottom w:val="single" w:sz="4" w:space="4" w:color="auto"/>
      </w:pBdr>
      <w:spacing w:after="120" w:line="240" w:lineRule="auto"/>
      <w:ind w:left="284"/>
      <w:jc w:val="left"/>
    </w:pPr>
  </w:style>
  <w:style w:type="character" w:styleId="FootnoteReference">
    <w:name w:val="footnote reference"/>
    <w:basedOn w:val="DefaultParagraphFont"/>
    <w:uiPriority w:val="99"/>
    <w:semiHidden/>
    <w:unhideWhenUsed/>
    <w:rsid w:val="00BC513E"/>
    <w:rPr>
      <w:vertAlign w:val="superscript"/>
    </w:rPr>
  </w:style>
  <w:style w:type="character" w:styleId="PageNumber">
    <w:name w:val="page number"/>
    <w:basedOn w:val="DefaultParagraphFont"/>
    <w:uiPriority w:val="99"/>
    <w:semiHidden/>
    <w:unhideWhenUsed/>
    <w:rsid w:val="00EF6BFA"/>
  </w:style>
  <w:style w:type="paragraph" w:customStyle="1" w:styleId="Inleiding1">
    <w:name w:val="Inleiding 1"/>
    <w:rsid w:val="00FC2A81"/>
    <w:pPr>
      <w:pBdr>
        <w:top w:val="nil"/>
        <w:left w:val="nil"/>
        <w:bottom w:val="nil"/>
        <w:right w:val="nil"/>
        <w:between w:val="nil"/>
        <w:bar w:val="nil"/>
      </w:pBdr>
      <w:ind w:right="2721"/>
    </w:pPr>
    <w:rPr>
      <w:rFonts w:ascii="BauPro-Medium" w:eastAsia="BauPro-Medium" w:hAnsi="BauPro-Medium" w:cs="BauPro-Medium"/>
      <w:color w:val="383D83"/>
      <w:sz w:val="24"/>
      <w:szCs w:val="24"/>
      <w:bdr w:val="nil"/>
      <w:lang w:val="en-GB"/>
    </w:rPr>
  </w:style>
  <w:style w:type="character" w:styleId="Hyperlink">
    <w:name w:val="Hyperlink"/>
    <w:rsid w:val="00FC2A81"/>
    <w:rPr>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6711ED"/>
    <w:rPr>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hyperlink" Target="mailto:secretariat@ceemet.org" TargetMode="External"/><Relationship Id="rId10" Type="http://schemas.openxmlformats.org/officeDocument/2006/relationships/hyperlink" Target="mailto:secretariat@ceemet.org" TargetMode="External"/><Relationship Id="rId4" Type="http://schemas.openxmlformats.org/officeDocument/2006/relationships/hyperlink" Target="http://www.ceemet.org/" TargetMode="External"/><Relationship Id="rId9" Type="http://schemas.openxmlformats.org/officeDocument/2006/relationships/hyperlink" Target="http://www.ceemet.org/"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www.linkedin.com/company/ceemet/posts/?feedView=all" TargetMode="External"/><Relationship Id="rId11" Type="http://schemas.openxmlformats.org/officeDocument/2006/relationships/hyperlink" Target="mailto:secretariat@ceemet.org" TargetMode="External"/><Relationship Id="rId5" Type="http://schemas.openxmlformats.org/officeDocument/2006/relationships/hyperlink" Target="mailto:secretariat@ceemet.org" TargetMode="External"/><Relationship Id="rId10" Type="http://schemas.openxmlformats.org/officeDocument/2006/relationships/hyperlink" Target="http://www.ceemet.org/" TargetMode="External"/><Relationship Id="rId4" Type="http://schemas.openxmlformats.org/officeDocument/2006/relationships/hyperlink" Target="http://www.ceemet.org/" TargetMode="External"/><Relationship Id="rId9"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520D07-9660-46FA-97D8-4D72DDD4E599}">
  <ds:schemaRefs>
    <ds:schemaRef ds:uri="http://schemas.microsoft.com/sharepoint/v3/contenttype/forms"/>
  </ds:schemaRefs>
</ds:datastoreItem>
</file>

<file path=customXml/itemProps2.xml><?xml version="1.0" encoding="utf-8"?>
<ds:datastoreItem xmlns:ds="http://schemas.openxmlformats.org/officeDocument/2006/customXml" ds:itemID="{D177FCD4-57C9-4622-B1CA-A4CD082AD85B}">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D388A5F6-0AFB-F54D-BA69-B3261F7AF52B}">
  <ds:schemaRefs>
    <ds:schemaRef ds:uri="http://schemas.openxmlformats.org/officeDocument/2006/bibliography"/>
  </ds:schemaRefs>
</ds:datastoreItem>
</file>

<file path=customXml/itemProps4.xml><?xml version="1.0" encoding="utf-8"?>
<ds:datastoreItem xmlns:ds="http://schemas.openxmlformats.org/officeDocument/2006/customXml" ds:itemID="{F207BF6F-8FD8-432D-96AE-A2C234338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кк04 Лилия Панова</dc:creator>
  <cp:keywords/>
  <dc:description/>
  <cp:lastModifiedBy>Hilde Thys</cp:lastModifiedBy>
  <cp:revision>31</cp:revision>
  <cp:lastPrinted>2026-04-08T08:56:00Z</cp:lastPrinted>
  <dcterms:created xsi:type="dcterms:W3CDTF">2026-06-18T14:34:00Z</dcterms:created>
  <dcterms:modified xsi:type="dcterms:W3CDTF">2026-06-18T14:57:00Z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