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2B9C1" w14:textId="2392ACE2" w:rsidR="00F333D0" w:rsidRPr="000A3944" w:rsidRDefault="00546AAD" w:rsidP="00F333D0">
      <w:pPr>
        <w:pStyle w:val="PositionPaper"/>
        <w:spacing w:after="240"/>
        <w:ind w:right="2722"/>
        <w:rPr>
          <w:rFonts w:ascii="Aptos" w:hAnsi="Aptos"/>
          <w:color w:val="002060"/>
          <w:sz w:val="24"/>
          <w:szCs w:val="24"/>
        </w:rPr>
      </w:pPr>
      <w:r w:rsidRPr="000A3944">
        <w:rPr>
          <w:rFonts w:ascii="Aptos" w:hAnsi="Aptos"/>
          <w:noProof/>
          <w:color w:val="002060"/>
          <w:sz w:val="24"/>
          <w:szCs w:val="24"/>
        </w:rPr>
        <mc:AlternateContent>
          <mc:Choice Requires="wpg">
            <w:drawing>
              <wp:anchor distT="0" distB="0" distL="114300" distR="114300" simplePos="0" relativeHeight="251664384" behindDoc="0" locked="0" layoutInCell="1" allowOverlap="1" wp14:anchorId="22247B53" wp14:editId="6C9BE608">
                <wp:simplePos x="0" y="0"/>
                <wp:positionH relativeFrom="column">
                  <wp:posOffset>4768850</wp:posOffset>
                </wp:positionH>
                <wp:positionV relativeFrom="paragraph">
                  <wp:posOffset>-231775</wp:posOffset>
                </wp:positionV>
                <wp:extent cx="1841500" cy="1410336"/>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4"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62E0992C" w14:textId="77777777" w:rsidR="00E67B9F" w:rsidRPr="00E67B9F" w:rsidRDefault="00E67B9F" w:rsidP="00E67B9F">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1D8EA59B" w14:textId="5D611848" w:rsidR="00AC59AB" w:rsidRPr="007F0B43" w:rsidRDefault="00E67B9F" w:rsidP="00E67B9F">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0473E682" w14:textId="77777777" w:rsidR="00AC59AB" w:rsidRPr="007F0B43" w:rsidRDefault="00AC59AB" w:rsidP="00546AA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6"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7"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6394786D" w14:textId="77777777" w:rsidR="00AC59AB" w:rsidRPr="007F0B43" w:rsidRDefault="00AC59AB" w:rsidP="00546AAD">
                              <w:pPr>
                                <w:rPr>
                                  <w:rFonts w:ascii="Arial" w:hAnsi="Arial" w:cs="Arial"/>
                                  <w:color w:val="383D83"/>
                                  <w:spacing w:val="-3"/>
                                  <w:sz w:val="14"/>
                                  <w:szCs w:val="16"/>
                                  <w:lang w:eastAsia="en-GB"/>
                                </w:rPr>
                              </w:pPr>
                              <w:hyperlink r:id="rId13" w:history="1">
                                <w:r w:rsidRPr="007F0B43">
                                  <w:rPr>
                                    <w:rFonts w:ascii="Arial" w:hAnsi="Arial" w:cs="Arial"/>
                                    <w:color w:val="383D83"/>
                                    <w:sz w:val="20"/>
                                    <w:szCs w:val="16"/>
                                  </w:rPr>
                                  <w:t>www.ceemet.org</w:t>
                                </w:r>
                              </w:hyperlink>
                            </w:p>
                            <w:p w14:paraId="51DCE269" w14:textId="77777777" w:rsidR="00AC59AB" w:rsidRPr="007F0B43" w:rsidRDefault="00AC59AB" w:rsidP="00546AAD">
                              <w:pPr>
                                <w:spacing w:before="120"/>
                                <w:rPr>
                                  <w:rFonts w:ascii="Arial" w:hAnsi="Arial" w:cs="Arial"/>
                                  <w:color w:val="383D83"/>
                                  <w:spacing w:val="-3"/>
                                  <w:sz w:val="14"/>
                                  <w:szCs w:val="16"/>
                                  <w:lang w:eastAsia="en-GB"/>
                                </w:rPr>
                              </w:pPr>
                              <w:hyperlink r:id="rId14"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8"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2AFFBC74" w14:textId="77777777" w:rsidR="00AC59AB" w:rsidRPr="007F0B43" w:rsidRDefault="00AC59AB"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FED69C9" w14:textId="77777777" w:rsidR="00AC59AB" w:rsidRPr="007F0B43" w:rsidRDefault="00AC59AB"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247B53" id="Group 2" o:spid="_x0000_s1026" style="position:absolute;margin-left:375.5pt;margin-top:-18.25pt;width:145pt;height:111.05pt;z-index:251664384;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">
                <v:shapetype id="_x0000_t202" coordsize="21600,21600" o:spt="202" path="m,l,21600r21600,l21600,xe">
                  <v:stroke joinstyle="miter"/>
                  <v:path gradientshapeok="t" o:connecttype="rect"/>
                </v:shapetype>
                <v:shape id="Text Box 2" o:spid="_x0000_s1027"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2E0992C" w14:textId="77777777" w:rsidR="00E67B9F" w:rsidRPr="00E67B9F" w:rsidRDefault="00E67B9F" w:rsidP="00E67B9F">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1D8EA59B" w14:textId="5D611848" w:rsidR="00AC59AB" w:rsidRPr="007F0B43" w:rsidRDefault="00E67B9F" w:rsidP="00E67B9F">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0473E682" w14:textId="77777777" w:rsidR="00AC59AB" w:rsidRPr="007F0B43" w:rsidRDefault="00AC59AB" w:rsidP="00546AA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">
                  <v:imagedata r:id="rId15" o:title=""/>
                </v:shape>
                <v:shape id="Text Box 2" o:spid="_x0000_s1029"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394786D" w14:textId="77777777" w:rsidR="00AC59AB" w:rsidRPr="007F0B43" w:rsidRDefault="00AC59AB" w:rsidP="00546AAD">
                        <w:pPr>
                          <w:rPr>
                            <w:rFonts w:ascii="Arial" w:hAnsi="Arial" w:cs="Arial"/>
                            <w:color w:val="383D83"/>
                            <w:spacing w:val="-3"/>
                            <w:sz w:val="14"/>
                            <w:szCs w:val="16"/>
                            <w:lang w:eastAsia="en-GB"/>
                          </w:rPr>
                        </w:pPr>
                        <w:hyperlink r:id="rId16" w:history="1">
                          <w:r w:rsidRPr="007F0B43">
                            <w:rPr>
                              <w:rFonts w:ascii="Arial" w:hAnsi="Arial" w:cs="Arial"/>
                              <w:color w:val="383D83"/>
                              <w:sz w:val="20"/>
                              <w:szCs w:val="16"/>
                            </w:rPr>
                            <w:t>www.ceemet.org</w:t>
                          </w:r>
                        </w:hyperlink>
                      </w:p>
                      <w:p w14:paraId="51DCE269" w14:textId="77777777" w:rsidR="00AC59AB" w:rsidRPr="007F0B43" w:rsidRDefault="00AC59AB" w:rsidP="00546AAD">
                        <w:pPr>
                          <w:spacing w:before="120"/>
                          <w:rPr>
                            <w:rFonts w:ascii="Arial" w:hAnsi="Arial" w:cs="Arial"/>
                            <w:color w:val="383D83"/>
                            <w:spacing w:val="-3"/>
                            <w:sz w:val="14"/>
                            <w:szCs w:val="16"/>
                            <w:lang w:eastAsia="en-GB"/>
                          </w:rPr>
                        </w:pPr>
                        <w:hyperlink r:id="rId17" w:history="1">
                          <w:r w:rsidRPr="007F0B43">
                            <w:rPr>
                              <w:rFonts w:ascii="Arial" w:hAnsi="Arial" w:cs="Arial"/>
                              <w:color w:val="383D83"/>
                              <w:sz w:val="20"/>
                              <w:szCs w:val="16"/>
                            </w:rPr>
                            <w:t>@ceemet</w:t>
                          </w:r>
                        </w:hyperlink>
                      </w:p>
                    </w:txbxContent>
                  </v:textbox>
                </v:shape>
                <v:shape id="Text Box 2" o:spid="_x0000_s1030"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AFFBC74" w14:textId="77777777" w:rsidR="00AC59AB" w:rsidRPr="007F0B43" w:rsidRDefault="00AC59AB"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FED69C9" w14:textId="77777777" w:rsidR="00AC59AB" w:rsidRPr="007F0B43" w:rsidRDefault="00AC59AB"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FA3AAB">
        <w:rPr>
          <w:rFonts w:ascii="Aptos" w:hAnsi="Aptos"/>
          <w:noProof/>
          <w:color w:val="002060"/>
          <w:sz w:val="24"/>
          <w:szCs w:val="24"/>
        </w:rPr>
        <w:t xml:space="preserve">working </w:t>
      </w:r>
      <w:r w:rsidR="00FA3AAB" w:rsidRPr="00501248">
        <w:rPr>
          <w:rFonts w:ascii="Aptos" w:hAnsi="Aptos"/>
          <w:noProof/>
          <w:color w:val="002060"/>
          <w:sz w:val="24"/>
          <w:szCs w:val="24"/>
        </w:rPr>
        <w:t>papers</w:t>
      </w:r>
      <w:r w:rsidR="00EE5E29" w:rsidRPr="00501248">
        <w:rPr>
          <w:rFonts w:ascii="Aptos" w:hAnsi="Aptos"/>
          <w:noProof/>
          <w:color w:val="002060"/>
          <w:sz w:val="24"/>
          <w:szCs w:val="24"/>
        </w:rPr>
        <w:t xml:space="preserve"> – </w:t>
      </w:r>
      <w:r w:rsidR="00017645">
        <w:rPr>
          <w:rFonts w:ascii="Aptos" w:hAnsi="Aptos"/>
          <w:noProof/>
          <w:color w:val="002060"/>
          <w:sz w:val="24"/>
          <w:szCs w:val="24"/>
        </w:rPr>
        <w:t>102</w:t>
      </w:r>
      <w:r w:rsidR="00EE5E29" w:rsidRPr="00D32973">
        <w:rPr>
          <w:rFonts w:ascii="Aptos" w:hAnsi="Aptos"/>
          <w:noProof/>
          <w:color w:val="002060"/>
          <w:sz w:val="24"/>
          <w:szCs w:val="24"/>
        </w:rPr>
        <w:t>/</w:t>
      </w:r>
      <w:r w:rsidR="00BB6A6F" w:rsidRPr="00D32973">
        <w:rPr>
          <w:rFonts w:ascii="Aptos" w:hAnsi="Aptos"/>
          <w:color w:val="002060"/>
          <w:sz w:val="24"/>
          <w:szCs w:val="24"/>
        </w:rPr>
        <w:t>26</w:t>
      </w:r>
      <w:r w:rsidR="00860C6F" w:rsidRPr="00D32973">
        <w:rPr>
          <w:rFonts w:ascii="Aptos" w:hAnsi="Aptos"/>
          <w:color w:val="002060"/>
          <w:sz w:val="24"/>
          <w:szCs w:val="24"/>
        </w:rPr>
        <w:t>–</w:t>
      </w:r>
      <w:r w:rsidR="003033DC" w:rsidRPr="00D32973">
        <w:rPr>
          <w:rFonts w:ascii="Aptos" w:hAnsi="Aptos"/>
          <w:color w:val="002060"/>
          <w:sz w:val="24"/>
          <w:szCs w:val="24"/>
        </w:rPr>
        <w:t xml:space="preserve"> </w:t>
      </w:r>
      <w:r w:rsidR="00B50DC9" w:rsidRPr="00B50DC9">
        <w:rPr>
          <w:rFonts w:ascii="Aptos" w:hAnsi="Aptos"/>
          <w:color w:val="002060"/>
          <w:sz w:val="24"/>
          <w:szCs w:val="24"/>
        </w:rPr>
        <w:t>20</w:t>
      </w:r>
      <w:r w:rsidR="00674838" w:rsidRPr="00B50DC9">
        <w:rPr>
          <w:rFonts w:ascii="Aptos" w:hAnsi="Aptos"/>
          <w:color w:val="002060"/>
          <w:sz w:val="24"/>
          <w:szCs w:val="24"/>
        </w:rPr>
        <w:t>/</w:t>
      </w:r>
      <w:r w:rsidR="00B50DC9" w:rsidRPr="00B50DC9">
        <w:rPr>
          <w:rFonts w:ascii="Aptos" w:hAnsi="Aptos"/>
          <w:color w:val="002060"/>
          <w:sz w:val="24"/>
          <w:szCs w:val="24"/>
        </w:rPr>
        <w:t>04</w:t>
      </w:r>
      <w:r w:rsidR="00DD70AB">
        <w:rPr>
          <w:rFonts w:ascii="Aptos" w:hAnsi="Aptos"/>
          <w:color w:val="002060"/>
          <w:sz w:val="24"/>
          <w:szCs w:val="24"/>
        </w:rPr>
        <w:t>/2026</w:t>
      </w:r>
      <w:r w:rsidR="00FA3AAB">
        <w:rPr>
          <w:rFonts w:ascii="Aptos" w:hAnsi="Aptos"/>
          <w:color w:val="002060"/>
          <w:sz w:val="24"/>
          <w:szCs w:val="24"/>
        </w:rPr>
        <w:t xml:space="preserve"> </w:t>
      </w:r>
      <w:r w:rsidR="00F333D0" w:rsidRPr="000A3944">
        <w:rPr>
          <w:rFonts w:ascii="Aptos" w:hAnsi="Aptos"/>
          <w:color w:val="002060"/>
          <w:sz w:val="24"/>
          <w:szCs w:val="24"/>
        </w:rPr>
        <w:t xml:space="preserve"> </w:t>
      </w:r>
    </w:p>
    <w:p w14:paraId="1AFD043F" w14:textId="119D3320" w:rsidR="008401A9" w:rsidRPr="004A0CBA" w:rsidRDefault="00E67B9F" w:rsidP="008401A9">
      <w:pPr>
        <w:pStyle w:val="Inleiding1"/>
        <w:spacing w:before="80"/>
        <w:ind w:right="1134"/>
        <w:rPr>
          <w:rFonts w:ascii="Aptos" w:hAnsi="Aptos" w:cstheme="minorHAnsi"/>
          <w:b/>
          <w:bCs/>
          <w:smallCaps/>
          <w:color w:val="002060"/>
          <w:spacing w:val="-3"/>
          <w:sz w:val="40"/>
          <w:szCs w:val="40"/>
        </w:rPr>
      </w:pPr>
      <w:r>
        <w:rPr>
          <w:rFonts w:ascii="Aptos" w:hAnsi="Aptos" w:cstheme="minorHAnsi"/>
          <w:b/>
          <w:bCs/>
          <w:smallCaps/>
          <w:color w:val="002060"/>
          <w:spacing w:val="-3"/>
          <w:sz w:val="40"/>
          <w:szCs w:val="40"/>
        </w:rPr>
        <w:t>47</w:t>
      </w:r>
      <w:r w:rsidR="003A4249" w:rsidRPr="004A0CBA">
        <w:rPr>
          <w:rFonts w:ascii="Aptos" w:hAnsi="Aptos" w:cstheme="minorHAnsi"/>
          <w:b/>
          <w:bCs/>
          <w:smallCaps/>
          <w:color w:val="002060"/>
          <w:spacing w:val="-3"/>
          <w:sz w:val="40"/>
          <w:szCs w:val="40"/>
          <w:vertAlign w:val="superscript"/>
        </w:rPr>
        <w:t>th</w:t>
      </w:r>
      <w:r w:rsidR="003A4249" w:rsidRPr="004A0CBA">
        <w:rPr>
          <w:rFonts w:ascii="Aptos" w:hAnsi="Aptos" w:cstheme="minorHAnsi"/>
          <w:b/>
          <w:bCs/>
          <w:smallCaps/>
          <w:color w:val="002060"/>
          <w:spacing w:val="-3"/>
          <w:sz w:val="40"/>
          <w:szCs w:val="40"/>
        </w:rPr>
        <w:t xml:space="preserve"> </w:t>
      </w:r>
      <w:r w:rsidR="00A50674" w:rsidRPr="004A0CBA">
        <w:rPr>
          <w:rFonts w:ascii="Aptos" w:hAnsi="Aptos" w:cstheme="minorHAnsi"/>
          <w:b/>
          <w:bCs/>
          <w:smallCaps/>
          <w:color w:val="002060"/>
          <w:spacing w:val="-3"/>
          <w:sz w:val="40"/>
          <w:szCs w:val="40"/>
        </w:rPr>
        <w:t>General Assembly</w:t>
      </w:r>
      <w:r w:rsidR="008E6927" w:rsidRPr="004A0CBA">
        <w:rPr>
          <w:rFonts w:ascii="Aptos" w:hAnsi="Aptos" w:cstheme="minorHAnsi"/>
          <w:b/>
          <w:bCs/>
          <w:smallCaps/>
          <w:color w:val="002060"/>
          <w:spacing w:val="-3"/>
          <w:sz w:val="40"/>
          <w:szCs w:val="40"/>
        </w:rPr>
        <w:t xml:space="preserve"> </w:t>
      </w:r>
    </w:p>
    <w:p w14:paraId="35E304E5" w14:textId="5C00719B" w:rsidR="00546AAD" w:rsidRPr="004A0CBA" w:rsidRDefault="00475617" w:rsidP="009E10AD">
      <w:pPr>
        <w:pStyle w:val="Inleiding1"/>
        <w:spacing w:before="120"/>
        <w:ind w:right="2268"/>
        <w:jc w:val="both"/>
        <w:rPr>
          <w:rFonts w:ascii="Aptos" w:hAnsi="Aptos" w:cstheme="minorHAnsi"/>
          <w:smallCaps/>
          <w:color w:val="002060"/>
          <w:sz w:val="40"/>
          <w:szCs w:val="40"/>
        </w:rPr>
      </w:pPr>
      <w:r>
        <w:rPr>
          <w:rFonts w:ascii="Aptos" w:hAnsi="Aptos" w:cstheme="minorHAnsi"/>
          <w:b/>
          <w:bCs/>
          <w:smallCaps/>
          <w:color w:val="002060"/>
          <w:spacing w:val="-3"/>
          <w:sz w:val="40"/>
          <w:szCs w:val="40"/>
        </w:rPr>
        <w:t>Istanbul</w:t>
      </w:r>
      <w:r w:rsidR="00FC689C" w:rsidRPr="004A0CBA">
        <w:rPr>
          <w:rFonts w:ascii="Aptos" w:hAnsi="Aptos" w:cstheme="minorHAnsi"/>
          <w:b/>
          <w:bCs/>
          <w:smallCaps/>
          <w:color w:val="002060"/>
          <w:spacing w:val="-3"/>
          <w:sz w:val="40"/>
          <w:szCs w:val="40"/>
        </w:rPr>
        <w:t xml:space="preserve">, </w:t>
      </w:r>
      <w:r w:rsidR="0060519E">
        <w:rPr>
          <w:rFonts w:ascii="Aptos" w:hAnsi="Aptos" w:cstheme="minorHAnsi"/>
          <w:b/>
          <w:bCs/>
          <w:smallCaps/>
          <w:color w:val="002060"/>
          <w:spacing w:val="-3"/>
          <w:sz w:val="40"/>
          <w:szCs w:val="40"/>
        </w:rPr>
        <w:t>29 April</w:t>
      </w:r>
      <w:r w:rsidR="001D5491" w:rsidRPr="004A0CBA">
        <w:rPr>
          <w:rFonts w:ascii="Aptos" w:hAnsi="Aptos" w:cstheme="minorHAnsi"/>
          <w:b/>
          <w:bCs/>
          <w:smallCaps/>
          <w:color w:val="002060"/>
          <w:spacing w:val="-3"/>
          <w:sz w:val="40"/>
          <w:szCs w:val="40"/>
        </w:rPr>
        <w:t xml:space="preserve"> </w:t>
      </w:r>
      <w:r w:rsidR="0060519E">
        <w:rPr>
          <w:rFonts w:ascii="Aptos" w:hAnsi="Aptos" w:cstheme="minorHAnsi"/>
          <w:b/>
          <w:bCs/>
          <w:smallCaps/>
          <w:color w:val="002060"/>
          <w:spacing w:val="-3"/>
          <w:sz w:val="40"/>
          <w:szCs w:val="40"/>
        </w:rPr>
        <w:t>2026</w:t>
      </w:r>
    </w:p>
    <w:p w14:paraId="479D23B7" w14:textId="5FA47ACC" w:rsidR="00D205DE" w:rsidRPr="004A0CBA" w:rsidRDefault="004A0CBA" w:rsidP="00A87D33">
      <w:pPr>
        <w:pStyle w:val="Inleiding1"/>
        <w:spacing w:before="80"/>
        <w:ind w:right="1134"/>
        <w:rPr>
          <w:rFonts w:ascii="Aptos" w:hAnsi="Aptos" w:cstheme="minorHAnsi"/>
          <w:b/>
          <w:bCs/>
          <w:smallCaps/>
          <w:color w:val="002060"/>
          <w:spacing w:val="-3"/>
          <w:sz w:val="40"/>
          <w:szCs w:val="40"/>
        </w:rPr>
      </w:pPr>
      <w:r w:rsidRPr="004A0CBA">
        <w:rPr>
          <w:rFonts w:ascii="Aptos" w:hAnsi="Aptos" w:cstheme="minorHAnsi"/>
          <w:b/>
          <w:bCs/>
          <w:smallCaps/>
          <w:color w:val="002060"/>
          <w:spacing w:val="-3"/>
          <w:sz w:val="40"/>
          <w:szCs w:val="40"/>
        </w:rPr>
        <w:t xml:space="preserve">Working Papers </w:t>
      </w:r>
    </w:p>
    <w:p w14:paraId="443E7A71" w14:textId="77777777" w:rsidR="00D2023F" w:rsidRDefault="00D2023F" w:rsidP="00FC49F8">
      <w:pPr>
        <w:pStyle w:val="Inleiding1"/>
        <w:ind w:right="2268"/>
        <w:jc w:val="both"/>
        <w:rPr>
          <w:rFonts w:ascii="Aptos" w:hAnsi="Aptos" w:cstheme="minorHAnsi"/>
          <w:color w:val="002060"/>
        </w:rPr>
      </w:pPr>
    </w:p>
    <w:p w14:paraId="05D388FE" w14:textId="77777777" w:rsidR="00515934" w:rsidRDefault="00515934" w:rsidP="00FC49F8">
      <w:pPr>
        <w:pStyle w:val="Inleiding1"/>
        <w:ind w:right="2268"/>
        <w:jc w:val="both"/>
        <w:rPr>
          <w:rFonts w:ascii="Aptos" w:hAnsi="Aptos" w:cstheme="minorHAnsi"/>
          <w:color w:val="002060"/>
        </w:rPr>
      </w:pPr>
    </w:p>
    <w:p w14:paraId="1AD939A0" w14:textId="77777777" w:rsidR="00D2023F" w:rsidRDefault="00D2023F" w:rsidP="00FC49F8">
      <w:pPr>
        <w:pStyle w:val="Inleiding1"/>
        <w:ind w:right="2268"/>
        <w:jc w:val="both"/>
        <w:rPr>
          <w:rFonts w:ascii="Aptos" w:hAnsi="Aptos" w:cstheme="minorHAnsi"/>
          <w:color w:val="002060"/>
        </w:rPr>
      </w:pPr>
    </w:p>
    <w:p w14:paraId="27824B30" w14:textId="5C36F22A" w:rsidR="007066ED" w:rsidRDefault="00535BAA" w:rsidP="00FC49F8">
      <w:pPr>
        <w:pStyle w:val="Inleiding1"/>
        <w:ind w:right="2268"/>
        <w:jc w:val="both"/>
        <w:rPr>
          <w:rFonts w:ascii="Aptos" w:hAnsi="Aptos" w:cstheme="minorHAnsi"/>
          <w:color w:val="002060"/>
        </w:rPr>
      </w:pPr>
      <w:r w:rsidRPr="000A3944">
        <w:rPr>
          <w:rFonts w:ascii="Aptos" w:hAnsi="Aptos" w:cstheme="minorHAnsi"/>
          <w:color w:val="002060"/>
        </w:rPr>
        <w:t xml:space="preserve">Dear </w:t>
      </w:r>
      <w:r w:rsidR="00B477D6">
        <w:rPr>
          <w:rFonts w:ascii="Aptos" w:hAnsi="Aptos" w:cstheme="minorHAnsi"/>
          <w:color w:val="002060"/>
        </w:rPr>
        <w:t>M</w:t>
      </w:r>
      <w:r w:rsidRPr="000A3944">
        <w:rPr>
          <w:rFonts w:ascii="Aptos" w:hAnsi="Aptos" w:cstheme="minorHAnsi"/>
          <w:color w:val="002060"/>
        </w:rPr>
        <w:t>embers,</w:t>
      </w:r>
    </w:p>
    <w:p w14:paraId="4C8B2D6E" w14:textId="3EF794F3" w:rsidR="009E10AD" w:rsidRPr="00472CF3" w:rsidRDefault="009E10AD" w:rsidP="00FC49F8">
      <w:pPr>
        <w:pStyle w:val="Inleiding1"/>
        <w:ind w:right="2267"/>
        <w:jc w:val="both"/>
        <w:rPr>
          <w:rFonts w:ascii="Aptos" w:hAnsi="Aptos" w:cstheme="minorHAnsi"/>
          <w:color w:val="002060"/>
        </w:rPr>
      </w:pPr>
    </w:p>
    <w:p w14:paraId="26533DC2" w14:textId="13F78311" w:rsidR="006D56B8" w:rsidRPr="008E50BF" w:rsidRDefault="009B2371" w:rsidP="00F90386">
      <w:pPr>
        <w:pStyle w:val="NormalWeb"/>
        <w:tabs>
          <w:tab w:val="left" w:pos="6946"/>
        </w:tabs>
        <w:ind w:right="2268"/>
        <w:jc w:val="both"/>
        <w:rPr>
          <w:rFonts w:ascii="Aptos" w:eastAsia="Times New Roman" w:hAnsi="Aptos" w:cstheme="minorHAnsi"/>
          <w:color w:val="002060"/>
          <w:bdr w:val="none" w:sz="0" w:space="0" w:color="auto"/>
          <w:lang w:val="en-GB" w:eastAsia="en-GB"/>
        </w:rPr>
      </w:pPr>
      <w:bookmarkStart w:id="0" w:name="_Hlk44077751"/>
      <w:r w:rsidRPr="00CB53B8">
        <w:rPr>
          <w:rFonts w:ascii="Aptos" w:hAnsi="Aptos" w:cstheme="minorHAnsi"/>
          <w:noProof/>
          <w:lang w:val="en-GB"/>
        </w:rPr>
        <mc:AlternateContent>
          <mc:Choice Requires="wps">
            <w:drawing>
              <wp:anchor distT="0" distB="0" distL="114300" distR="114300" simplePos="0" relativeHeight="251658752" behindDoc="0" locked="0" layoutInCell="1" allowOverlap="1" wp14:anchorId="07BEDE92" wp14:editId="6CE58480">
                <wp:simplePos x="0" y="0"/>
                <wp:positionH relativeFrom="column">
                  <wp:posOffset>5055870</wp:posOffset>
                </wp:positionH>
                <wp:positionV relativeFrom="paragraph">
                  <wp:posOffset>4445</wp:posOffset>
                </wp:positionV>
                <wp:extent cx="1551305" cy="41452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1551305" cy="4145280"/>
                        </a:xfrm>
                        <a:prstGeom prst="rect">
                          <a:avLst/>
                        </a:prstGeom>
                        <a:solidFill>
                          <a:schemeClr val="lt1"/>
                        </a:solidFill>
                        <a:ln w="6350">
                          <a:noFill/>
                        </a:ln>
                      </wps:spPr>
                      <wps:txbx>
                        <w:txbxContent>
                          <w:p w14:paraId="512EC01C" w14:textId="77777777" w:rsidR="009B2371" w:rsidRPr="00D205DE" w:rsidRDefault="009B2371" w:rsidP="009B2371">
                            <w:pPr>
                              <w:rPr>
                                <w:rFonts w:asciiTheme="minorHAnsi" w:hAnsiTheme="minorHAnsi" w:cstheme="minorHAnsi"/>
                                <w:b/>
                                <w:bCs/>
                                <w:smallCaps/>
                                <w:color w:val="002060"/>
                                <w:spacing w:val="-3"/>
                                <w:sz w:val="18"/>
                                <w:szCs w:val="18"/>
                                <w:lang w:eastAsia="en-GB"/>
                              </w:rPr>
                            </w:pPr>
                            <w:r w:rsidRPr="00D205DE">
                              <w:rPr>
                                <w:rFonts w:asciiTheme="minorHAnsi" w:hAnsiTheme="minorHAnsi" w:cstheme="minorHAnsi"/>
                                <w:b/>
                                <w:bCs/>
                                <w:smallCaps/>
                                <w:color w:val="002060"/>
                                <w:spacing w:val="-3"/>
                                <w:sz w:val="18"/>
                                <w:szCs w:val="18"/>
                                <w:lang w:eastAsia="en-GB"/>
                              </w:rPr>
                              <w:t>Practical info</w:t>
                            </w:r>
                          </w:p>
                          <w:p w14:paraId="098CC2A6" w14:textId="77777777" w:rsidR="009B2371" w:rsidRPr="00D205DE" w:rsidRDefault="009B2371" w:rsidP="009B2371">
                            <w:pPr>
                              <w:rPr>
                                <w:rFonts w:asciiTheme="minorHAnsi" w:hAnsiTheme="minorHAnsi" w:cstheme="minorHAnsi"/>
                                <w:b/>
                                <w:bCs/>
                                <w:smallCaps/>
                                <w:color w:val="002060"/>
                                <w:spacing w:val="-3"/>
                                <w:sz w:val="18"/>
                                <w:szCs w:val="18"/>
                                <w:lang w:eastAsia="en-GB"/>
                              </w:rPr>
                            </w:pPr>
                          </w:p>
                          <w:p w14:paraId="781410ED" w14:textId="77777777" w:rsidR="009B2371" w:rsidRPr="00D205DE" w:rsidRDefault="009B2371" w:rsidP="009B2371">
                            <w:pPr>
                              <w:ind w:right="-148"/>
                              <w:rPr>
                                <w:rFonts w:asciiTheme="minorHAnsi" w:hAnsiTheme="minorHAnsi" w:cstheme="minorHAnsi"/>
                                <w:b/>
                                <w:bCs/>
                                <w:color w:val="002060"/>
                                <w:spacing w:val="-3"/>
                                <w:sz w:val="18"/>
                                <w:szCs w:val="18"/>
                                <w:lang w:eastAsia="en-GB"/>
                              </w:rPr>
                            </w:pPr>
                            <w:r w:rsidRPr="00D205DE">
                              <w:rPr>
                                <w:rFonts w:asciiTheme="minorHAnsi" w:hAnsiTheme="minorHAnsi" w:cstheme="minorHAnsi"/>
                                <w:b/>
                                <w:bCs/>
                                <w:color w:val="002060"/>
                                <w:spacing w:val="-3"/>
                                <w:sz w:val="18"/>
                                <w:szCs w:val="18"/>
                                <w:lang w:eastAsia="en-GB"/>
                              </w:rPr>
                              <w:t>4</w:t>
                            </w:r>
                            <w:r>
                              <w:rPr>
                                <w:rFonts w:asciiTheme="minorHAnsi" w:hAnsiTheme="minorHAnsi" w:cstheme="minorHAnsi"/>
                                <w:b/>
                                <w:bCs/>
                                <w:color w:val="002060"/>
                                <w:spacing w:val="-3"/>
                                <w:sz w:val="18"/>
                                <w:szCs w:val="18"/>
                                <w:lang w:eastAsia="en-GB"/>
                              </w:rPr>
                              <w:t>7</w:t>
                            </w:r>
                            <w:r w:rsidRPr="009626F0">
                              <w:rPr>
                                <w:rFonts w:asciiTheme="minorHAnsi" w:hAnsiTheme="minorHAnsi" w:cstheme="minorHAnsi"/>
                                <w:b/>
                                <w:bCs/>
                                <w:color w:val="002060"/>
                                <w:spacing w:val="-3"/>
                                <w:sz w:val="18"/>
                                <w:szCs w:val="18"/>
                                <w:vertAlign w:val="superscript"/>
                                <w:lang w:eastAsia="en-GB"/>
                              </w:rPr>
                              <w:t>th</w:t>
                            </w:r>
                            <w:r>
                              <w:rPr>
                                <w:rFonts w:asciiTheme="minorHAnsi" w:hAnsiTheme="minorHAnsi" w:cstheme="minorHAnsi"/>
                                <w:b/>
                                <w:bCs/>
                                <w:color w:val="002060"/>
                                <w:spacing w:val="-3"/>
                                <w:sz w:val="18"/>
                                <w:szCs w:val="18"/>
                                <w:lang w:eastAsia="en-GB"/>
                              </w:rPr>
                              <w:t xml:space="preserve"> </w:t>
                            </w:r>
                            <w:r w:rsidRPr="00D205DE">
                              <w:rPr>
                                <w:rFonts w:asciiTheme="minorHAnsi" w:hAnsiTheme="minorHAnsi" w:cstheme="minorHAnsi"/>
                                <w:b/>
                                <w:bCs/>
                                <w:color w:val="002060"/>
                                <w:spacing w:val="-3"/>
                                <w:sz w:val="18"/>
                                <w:szCs w:val="18"/>
                                <w:lang w:eastAsia="en-GB"/>
                              </w:rPr>
                              <w:t xml:space="preserve">General Assembly </w:t>
                            </w:r>
                          </w:p>
                          <w:p w14:paraId="34DA3DE6" w14:textId="77777777" w:rsidR="009B2371" w:rsidRDefault="009B2371" w:rsidP="009B2371">
                            <w:pPr>
                              <w:ind w:right="-148"/>
                              <w:rPr>
                                <w:rFonts w:asciiTheme="minorHAnsi" w:hAnsiTheme="minorHAnsi" w:cstheme="minorHAnsi"/>
                                <w:color w:val="002060"/>
                                <w:spacing w:val="-3"/>
                                <w:sz w:val="18"/>
                                <w:szCs w:val="18"/>
                                <w:lang w:eastAsia="en-GB"/>
                              </w:rPr>
                            </w:pPr>
                            <w:r>
                              <w:rPr>
                                <w:rFonts w:asciiTheme="minorHAnsi" w:hAnsiTheme="minorHAnsi" w:cstheme="minorHAnsi"/>
                                <w:color w:val="002060"/>
                                <w:spacing w:val="-3"/>
                                <w:sz w:val="18"/>
                                <w:szCs w:val="18"/>
                                <w:lang w:eastAsia="en-GB"/>
                              </w:rPr>
                              <w:t>29 April 2026</w:t>
                            </w:r>
                          </w:p>
                          <w:p w14:paraId="33856650" w14:textId="77777777" w:rsidR="009B2371" w:rsidRPr="00952F2A" w:rsidRDefault="009B2371" w:rsidP="009B2371">
                            <w:pPr>
                              <w:ind w:right="-148"/>
                              <w:rPr>
                                <w:rFonts w:asciiTheme="minorHAnsi" w:hAnsiTheme="minorHAnsi" w:cstheme="minorHAnsi"/>
                                <w:color w:val="002060"/>
                                <w:spacing w:val="-3"/>
                                <w:sz w:val="18"/>
                                <w:szCs w:val="18"/>
                                <w:lang w:val="en-GB" w:eastAsia="en-GB"/>
                              </w:rPr>
                            </w:pPr>
                            <w:r w:rsidRPr="00952F2A">
                              <w:rPr>
                                <w:rFonts w:asciiTheme="minorHAnsi" w:hAnsiTheme="minorHAnsi" w:cstheme="minorHAnsi"/>
                                <w:color w:val="002060"/>
                                <w:spacing w:val="-3"/>
                                <w:sz w:val="18"/>
                                <w:szCs w:val="18"/>
                                <w:lang w:val="en-GB" w:eastAsia="en-GB"/>
                              </w:rPr>
                              <w:t xml:space="preserve">09h00 – 16h00 </w:t>
                            </w:r>
                          </w:p>
                          <w:p w14:paraId="1FB2E906" w14:textId="77777777" w:rsidR="009B2371" w:rsidRPr="00952F2A" w:rsidRDefault="009B2371" w:rsidP="009B2371">
                            <w:pPr>
                              <w:ind w:right="-148"/>
                              <w:rPr>
                                <w:rFonts w:asciiTheme="minorHAnsi" w:hAnsiTheme="minorHAnsi" w:cstheme="minorHAnsi"/>
                                <w:color w:val="002060"/>
                                <w:spacing w:val="-3"/>
                                <w:sz w:val="18"/>
                                <w:szCs w:val="18"/>
                                <w:lang w:val="en-GB" w:eastAsia="en-GB"/>
                              </w:rPr>
                            </w:pPr>
                          </w:p>
                          <w:p w14:paraId="2DA25C7A" w14:textId="77777777" w:rsidR="009B2371" w:rsidRPr="00952F2A" w:rsidRDefault="009B2371" w:rsidP="009B2371">
                            <w:pPr>
                              <w:ind w:right="-148"/>
                              <w:rPr>
                                <w:rFonts w:asciiTheme="minorHAnsi" w:hAnsiTheme="minorHAnsi" w:cstheme="minorHAnsi"/>
                                <w:b/>
                                <w:bCs/>
                                <w:smallCaps/>
                                <w:color w:val="002060"/>
                                <w:spacing w:val="-3"/>
                                <w:sz w:val="18"/>
                                <w:szCs w:val="18"/>
                                <w:lang w:val="en-GB" w:eastAsia="en-GB"/>
                              </w:rPr>
                            </w:pPr>
                            <w:r w:rsidRPr="00952F2A">
                              <w:rPr>
                                <w:rFonts w:asciiTheme="minorHAnsi" w:hAnsiTheme="minorHAnsi" w:cstheme="minorHAnsi"/>
                                <w:b/>
                                <w:bCs/>
                                <w:smallCaps/>
                                <w:color w:val="002060"/>
                                <w:spacing w:val="-3"/>
                                <w:sz w:val="18"/>
                                <w:szCs w:val="18"/>
                                <w:lang w:val="en-GB" w:eastAsia="en-GB"/>
                              </w:rPr>
                              <w:t>venue</w:t>
                            </w:r>
                          </w:p>
                          <w:p w14:paraId="48C2913B" w14:textId="77777777" w:rsidR="009B2371" w:rsidRPr="00952F2A" w:rsidRDefault="009B2371" w:rsidP="009B2371">
                            <w:pPr>
                              <w:rPr>
                                <w:rFonts w:asciiTheme="minorHAnsi" w:hAnsiTheme="minorHAnsi" w:cstheme="minorHAnsi"/>
                                <w:color w:val="002060"/>
                                <w:spacing w:val="-3"/>
                                <w:sz w:val="18"/>
                                <w:szCs w:val="18"/>
                                <w:lang w:val="en-GB" w:eastAsia="en-GB"/>
                              </w:rPr>
                            </w:pPr>
                            <w:r w:rsidRPr="00952F2A">
                              <w:rPr>
                                <w:rFonts w:asciiTheme="minorHAnsi" w:hAnsiTheme="minorHAnsi" w:cstheme="minorHAnsi"/>
                                <w:color w:val="002060"/>
                                <w:spacing w:val="-3"/>
                                <w:sz w:val="18"/>
                                <w:szCs w:val="18"/>
                                <w:lang w:val="en-GB" w:eastAsia="en-GB"/>
                              </w:rPr>
                              <w:t xml:space="preserve">MESS </w:t>
                            </w:r>
                          </w:p>
                          <w:p w14:paraId="449C2152" w14:textId="77777777" w:rsidR="00115EEF" w:rsidRPr="00115EEF" w:rsidRDefault="00115EEF" w:rsidP="00115EEF">
                            <w:pPr>
                              <w:ind w:right="-148"/>
                              <w:rPr>
                                <w:rFonts w:asciiTheme="minorHAnsi" w:eastAsia="Times New Roman" w:hAnsiTheme="minorHAnsi" w:cstheme="minorHAnsi"/>
                                <w:color w:val="002060"/>
                                <w:sz w:val="18"/>
                                <w:szCs w:val="18"/>
                                <w:bdr w:val="none" w:sz="0" w:space="0" w:color="auto"/>
                                <w:lang w:eastAsia="en-GB"/>
                              </w:rPr>
                            </w:pPr>
                            <w:proofErr w:type="spellStart"/>
                            <w:r w:rsidRPr="00115EEF">
                              <w:rPr>
                                <w:rFonts w:asciiTheme="minorHAnsi" w:eastAsia="Times New Roman" w:hAnsiTheme="minorHAnsi" w:cstheme="minorHAnsi"/>
                                <w:color w:val="002060"/>
                                <w:sz w:val="18"/>
                                <w:szCs w:val="18"/>
                                <w:bdr w:val="none" w:sz="0" w:space="0" w:color="auto"/>
                                <w:lang w:eastAsia="en-GB"/>
                              </w:rPr>
                              <w:t>Buyukdere</w:t>
                            </w:r>
                            <w:proofErr w:type="spellEnd"/>
                            <w:r w:rsidRPr="00115EEF">
                              <w:rPr>
                                <w:rFonts w:asciiTheme="minorHAnsi" w:eastAsia="Times New Roman" w:hAnsiTheme="minorHAnsi" w:cstheme="minorHAnsi"/>
                                <w:color w:val="002060"/>
                                <w:sz w:val="18"/>
                                <w:szCs w:val="18"/>
                                <w:bdr w:val="none" w:sz="0" w:space="0" w:color="auto"/>
                                <w:lang w:eastAsia="en-GB"/>
                              </w:rPr>
                              <w:t xml:space="preserve"> Ave. No. 175 Ferko Signature</w:t>
                            </w:r>
                          </w:p>
                          <w:p w14:paraId="34B73250" w14:textId="77777777" w:rsidR="00115EEF" w:rsidRPr="00115EEF" w:rsidRDefault="00115EEF" w:rsidP="00115EEF">
                            <w:pPr>
                              <w:ind w:right="-148"/>
                              <w:rPr>
                                <w:rFonts w:asciiTheme="minorHAnsi" w:eastAsia="Times New Roman" w:hAnsiTheme="minorHAnsi" w:cstheme="minorHAnsi"/>
                                <w:color w:val="002060"/>
                                <w:sz w:val="18"/>
                                <w:szCs w:val="18"/>
                                <w:bdr w:val="none" w:sz="0" w:space="0" w:color="auto"/>
                                <w:lang w:eastAsia="en-GB"/>
                              </w:rPr>
                            </w:pPr>
                            <w:r w:rsidRPr="00115EEF">
                              <w:rPr>
                                <w:rFonts w:asciiTheme="minorHAnsi" w:eastAsia="Times New Roman" w:hAnsiTheme="minorHAnsi" w:cstheme="minorHAnsi"/>
                                <w:color w:val="002060"/>
                                <w:sz w:val="18"/>
                                <w:szCs w:val="18"/>
                                <w:bdr w:val="none" w:sz="0" w:space="0" w:color="auto"/>
                                <w:lang w:eastAsia="en-GB"/>
                              </w:rPr>
                              <w:t xml:space="preserve">Floor: 13, </w:t>
                            </w:r>
                          </w:p>
                          <w:p w14:paraId="0FC51B0B" w14:textId="7311F3A3" w:rsidR="009B2371" w:rsidRPr="00CB53B8" w:rsidRDefault="00115EEF" w:rsidP="00115EEF">
                            <w:pPr>
                              <w:ind w:right="-148"/>
                              <w:rPr>
                                <w:rFonts w:asciiTheme="minorHAnsi" w:hAnsiTheme="minorHAnsi" w:cstheme="minorHAnsi"/>
                                <w:b/>
                                <w:bCs/>
                                <w:smallCaps/>
                                <w:color w:val="002060"/>
                                <w:spacing w:val="-3"/>
                                <w:sz w:val="18"/>
                                <w:szCs w:val="18"/>
                                <w:lang w:val="en-GB" w:eastAsia="en-GB"/>
                              </w:rPr>
                            </w:pPr>
                            <w:r w:rsidRPr="00115EEF">
                              <w:rPr>
                                <w:rFonts w:asciiTheme="minorHAnsi" w:eastAsia="Times New Roman" w:hAnsiTheme="minorHAnsi" w:cstheme="minorHAnsi"/>
                                <w:color w:val="002060"/>
                                <w:sz w:val="18"/>
                                <w:szCs w:val="18"/>
                                <w:bdr w:val="none" w:sz="0" w:space="0" w:color="auto"/>
                                <w:lang w:eastAsia="en-GB"/>
                              </w:rPr>
                              <w:t>34394 Istanbul</w:t>
                            </w:r>
                          </w:p>
                          <w:p w14:paraId="17AB37E9" w14:textId="77777777" w:rsidR="009B2371" w:rsidRPr="00CB53B8" w:rsidRDefault="009B2371" w:rsidP="009B2371">
                            <w:pPr>
                              <w:ind w:right="-148"/>
                              <w:rPr>
                                <w:rFonts w:asciiTheme="minorHAnsi" w:hAnsiTheme="minorHAnsi" w:cstheme="minorHAnsi"/>
                                <w:b/>
                                <w:bCs/>
                                <w:smallCaps/>
                                <w:color w:val="002060"/>
                                <w:spacing w:val="-3"/>
                                <w:sz w:val="18"/>
                                <w:szCs w:val="18"/>
                                <w:lang w:val="en-GB" w:eastAsia="en-GB"/>
                              </w:rPr>
                            </w:pPr>
                          </w:p>
                          <w:p w14:paraId="1E8CA0FD" w14:textId="77777777" w:rsidR="009B2371" w:rsidRPr="00CB53B8" w:rsidRDefault="009B2371" w:rsidP="009B2371">
                            <w:pPr>
                              <w:ind w:right="-148"/>
                              <w:rPr>
                                <w:rFonts w:asciiTheme="minorHAnsi" w:hAnsiTheme="minorHAnsi" w:cstheme="minorHAnsi"/>
                                <w:b/>
                                <w:bCs/>
                                <w:smallCaps/>
                                <w:color w:val="002060"/>
                                <w:spacing w:val="-3"/>
                                <w:sz w:val="18"/>
                                <w:szCs w:val="18"/>
                                <w:lang w:val="en-GB" w:eastAsia="en-GB"/>
                              </w:rPr>
                            </w:pPr>
                            <w:r w:rsidRPr="00CB53B8">
                              <w:rPr>
                                <w:rFonts w:asciiTheme="minorHAnsi" w:hAnsiTheme="minorHAnsi" w:cstheme="minorHAnsi"/>
                                <w:b/>
                                <w:bCs/>
                                <w:smallCaps/>
                                <w:color w:val="002060"/>
                                <w:spacing w:val="-3"/>
                                <w:sz w:val="18"/>
                                <w:szCs w:val="18"/>
                                <w:lang w:val="en-GB" w:eastAsia="en-GB"/>
                              </w:rPr>
                              <w:t xml:space="preserve">Visit of MEXT </w:t>
                            </w:r>
                          </w:p>
                          <w:p w14:paraId="1408DE5B" w14:textId="77777777" w:rsidR="009B2371" w:rsidRDefault="009B2371" w:rsidP="009B2371">
                            <w:pPr>
                              <w:ind w:right="-148"/>
                              <w:rPr>
                                <w:rFonts w:asciiTheme="minorHAnsi" w:hAnsiTheme="minorHAnsi" w:cstheme="minorHAnsi"/>
                                <w:color w:val="002060"/>
                                <w:spacing w:val="-3"/>
                                <w:sz w:val="18"/>
                                <w:szCs w:val="18"/>
                                <w:lang w:val="en-GB" w:eastAsia="en-GB"/>
                              </w:rPr>
                            </w:pPr>
                            <w:r w:rsidRPr="00CB53B8">
                              <w:rPr>
                                <w:rFonts w:asciiTheme="minorHAnsi" w:hAnsiTheme="minorHAnsi" w:cstheme="minorHAnsi"/>
                                <w:color w:val="002060"/>
                                <w:spacing w:val="-3"/>
                                <w:sz w:val="18"/>
                                <w:szCs w:val="18"/>
                                <w:lang w:val="en-GB" w:eastAsia="en-GB"/>
                              </w:rPr>
                              <w:t xml:space="preserve">Barbaros Mah. </w:t>
                            </w:r>
                            <w:proofErr w:type="spellStart"/>
                            <w:r w:rsidRPr="00CB53B8">
                              <w:rPr>
                                <w:rFonts w:asciiTheme="minorHAnsi" w:hAnsiTheme="minorHAnsi" w:cstheme="minorHAnsi"/>
                                <w:color w:val="002060"/>
                                <w:spacing w:val="-3"/>
                                <w:sz w:val="18"/>
                                <w:szCs w:val="18"/>
                                <w:lang w:val="en-GB" w:eastAsia="en-GB"/>
                              </w:rPr>
                              <w:t>Sarkaç</w:t>
                            </w:r>
                            <w:proofErr w:type="spellEnd"/>
                            <w:r w:rsidRPr="00CB53B8">
                              <w:rPr>
                                <w:rFonts w:asciiTheme="minorHAnsi" w:hAnsiTheme="minorHAnsi" w:cstheme="minorHAnsi"/>
                                <w:color w:val="002060"/>
                                <w:spacing w:val="-3"/>
                                <w:sz w:val="18"/>
                                <w:szCs w:val="18"/>
                                <w:lang w:val="en-GB" w:eastAsia="en-GB"/>
                              </w:rPr>
                              <w:t xml:space="preserve"> Sok.</w:t>
                            </w:r>
                            <w:r w:rsidRPr="00CB53B8">
                              <w:rPr>
                                <w:rFonts w:asciiTheme="minorHAnsi" w:hAnsiTheme="minorHAnsi" w:cstheme="minorHAnsi"/>
                                <w:color w:val="002060"/>
                                <w:spacing w:val="-3"/>
                                <w:sz w:val="18"/>
                                <w:szCs w:val="18"/>
                                <w:lang w:val="en-GB" w:eastAsia="en-GB"/>
                              </w:rPr>
                              <w:br/>
                              <w:t>Ataşehir-</w:t>
                            </w:r>
                            <w:r w:rsidRPr="00CB53B8">
                              <w:rPr>
                                <w:rFonts w:asciiTheme="minorHAnsi" w:hAnsiTheme="minorHAnsi" w:cstheme="minorHAnsi"/>
                                <w:b/>
                                <w:bCs/>
                                <w:smallCaps/>
                                <w:color w:val="002060"/>
                                <w:spacing w:val="-3"/>
                                <w:sz w:val="18"/>
                                <w:szCs w:val="18"/>
                                <w:lang w:eastAsia="en-GB"/>
                              </w:rPr>
                              <w:t>İ</w:t>
                            </w:r>
                            <w:proofErr w:type="spellStart"/>
                            <w:r w:rsidRPr="00CB53B8">
                              <w:rPr>
                                <w:rFonts w:asciiTheme="minorHAnsi" w:hAnsiTheme="minorHAnsi" w:cstheme="minorHAnsi"/>
                                <w:color w:val="002060"/>
                                <w:spacing w:val="-3"/>
                                <w:sz w:val="18"/>
                                <w:szCs w:val="18"/>
                                <w:lang w:val="en-GB" w:eastAsia="en-GB"/>
                              </w:rPr>
                              <w:t>stanbul</w:t>
                            </w:r>
                            <w:proofErr w:type="spellEnd"/>
                            <w:r w:rsidRPr="00CB53B8">
                              <w:rPr>
                                <w:rFonts w:asciiTheme="minorHAnsi" w:hAnsiTheme="minorHAnsi" w:cstheme="minorHAnsi"/>
                                <w:color w:val="002060"/>
                                <w:spacing w:val="-3"/>
                                <w:sz w:val="18"/>
                                <w:szCs w:val="18"/>
                                <w:lang w:val="en-GB" w:eastAsia="en-GB"/>
                              </w:rPr>
                              <w:t>, Türkiye</w:t>
                            </w:r>
                          </w:p>
                          <w:p w14:paraId="31B4B2AC" w14:textId="77777777" w:rsidR="009B2371" w:rsidRPr="00AD533F" w:rsidRDefault="009B2371" w:rsidP="009B2371">
                            <w:pPr>
                              <w:ind w:right="-148"/>
                              <w:rPr>
                                <w:rFonts w:asciiTheme="minorHAnsi" w:hAnsiTheme="minorHAnsi" w:cstheme="minorHAnsi"/>
                                <w:b/>
                                <w:bCs/>
                                <w:smallCaps/>
                                <w:color w:val="002060"/>
                                <w:spacing w:val="-3"/>
                                <w:sz w:val="18"/>
                                <w:szCs w:val="18"/>
                                <w:lang w:val="en-GB" w:eastAsia="en-GB"/>
                              </w:rPr>
                            </w:pPr>
                          </w:p>
                          <w:p w14:paraId="334717BC" w14:textId="77777777" w:rsidR="009B2371" w:rsidRPr="00AD533F" w:rsidRDefault="009B2371" w:rsidP="009B2371">
                            <w:pPr>
                              <w:ind w:right="-148"/>
                              <w:rPr>
                                <w:rFonts w:asciiTheme="minorHAnsi" w:hAnsiTheme="minorHAnsi" w:cstheme="minorHAnsi"/>
                                <w:b/>
                                <w:bCs/>
                                <w:smallCaps/>
                                <w:color w:val="002060"/>
                                <w:spacing w:val="-3"/>
                                <w:sz w:val="18"/>
                                <w:szCs w:val="18"/>
                                <w:lang w:val="en-GB" w:eastAsia="en-GB"/>
                              </w:rPr>
                            </w:pPr>
                            <w:r w:rsidRPr="00AD533F">
                              <w:rPr>
                                <w:rFonts w:asciiTheme="minorHAnsi" w:hAnsiTheme="minorHAnsi" w:cstheme="minorHAnsi"/>
                                <w:b/>
                                <w:bCs/>
                                <w:smallCaps/>
                                <w:color w:val="002060"/>
                                <w:spacing w:val="-3"/>
                                <w:sz w:val="18"/>
                                <w:szCs w:val="18"/>
                                <w:lang w:val="en-GB" w:eastAsia="en-GB"/>
                              </w:rPr>
                              <w:t>Dinner</w:t>
                            </w:r>
                          </w:p>
                          <w:p w14:paraId="4966567F" w14:textId="77777777" w:rsidR="009B2371" w:rsidRPr="00AD533F" w:rsidRDefault="009B2371" w:rsidP="009B2371">
                            <w:pPr>
                              <w:ind w:right="-147"/>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 xml:space="preserve">28 April 2026 </w:t>
                            </w:r>
                          </w:p>
                          <w:p w14:paraId="76111FBF" w14:textId="77777777" w:rsidR="009B2371" w:rsidRDefault="009B2371" w:rsidP="009B2371">
                            <w:pPr>
                              <w:ind w:right="-147"/>
                              <w:rPr>
                                <w:rFonts w:asciiTheme="minorHAnsi" w:hAnsiTheme="minorHAnsi" w:cstheme="minorHAnsi"/>
                                <w:color w:val="002060"/>
                                <w:spacing w:val="-3"/>
                                <w:sz w:val="18"/>
                                <w:szCs w:val="18"/>
                                <w:lang w:val="en-GB" w:eastAsia="en-GB"/>
                              </w:rPr>
                            </w:pPr>
                            <w:r w:rsidRPr="000F79B8">
                              <w:rPr>
                                <w:rFonts w:asciiTheme="minorHAnsi" w:hAnsiTheme="minorHAnsi" w:cstheme="minorHAnsi"/>
                                <w:color w:val="002060"/>
                                <w:spacing w:val="-3"/>
                                <w:sz w:val="18"/>
                                <w:szCs w:val="18"/>
                                <w:lang w:val="en-GB" w:eastAsia="en-GB"/>
                              </w:rPr>
                              <w:t>19h30-22h00</w:t>
                            </w:r>
                          </w:p>
                          <w:p w14:paraId="09FBEBE2" w14:textId="77777777" w:rsidR="009B2371" w:rsidRPr="00896CDE" w:rsidRDefault="009B2371" w:rsidP="009B2371">
                            <w:pPr>
                              <w:ind w:right="-147"/>
                              <w:rPr>
                                <w:rFonts w:asciiTheme="minorHAnsi" w:hAnsiTheme="minorHAnsi" w:cstheme="minorHAnsi"/>
                                <w:color w:val="002060"/>
                                <w:spacing w:val="-3"/>
                                <w:sz w:val="18"/>
                                <w:szCs w:val="18"/>
                                <w:lang w:val="en-GB" w:eastAsia="en-GB"/>
                              </w:rPr>
                            </w:pPr>
                            <w:r w:rsidRPr="00896CDE">
                              <w:rPr>
                                <w:rFonts w:asciiTheme="minorHAnsi" w:hAnsiTheme="minorHAnsi" w:cstheme="minorHAnsi"/>
                                <w:color w:val="002060"/>
                                <w:spacing w:val="-3"/>
                                <w:sz w:val="18"/>
                                <w:szCs w:val="18"/>
                                <w:lang w:val="en-GB" w:eastAsia="en-GB"/>
                              </w:rPr>
                              <w:t xml:space="preserve">With Boat Tour at 17.30 </w:t>
                            </w:r>
                          </w:p>
                          <w:p w14:paraId="36687EE1" w14:textId="77777777" w:rsidR="00E2472D" w:rsidRDefault="00E2472D" w:rsidP="009B2371">
                            <w:pPr>
                              <w:ind w:right="-147"/>
                              <w:rPr>
                                <w:rFonts w:asciiTheme="minorHAnsi" w:hAnsiTheme="minorHAnsi" w:cstheme="minorHAnsi"/>
                                <w:color w:val="002060"/>
                                <w:spacing w:val="-3"/>
                                <w:sz w:val="18"/>
                                <w:szCs w:val="18"/>
                                <w:lang w:val="en-GB" w:eastAsia="en-GB"/>
                              </w:rPr>
                            </w:pPr>
                          </w:p>
                          <w:p w14:paraId="007B104C" w14:textId="490DEDCC" w:rsidR="00CA440C" w:rsidRPr="00896CDE" w:rsidRDefault="00CA440C" w:rsidP="009B2371">
                            <w:pPr>
                              <w:ind w:right="-147"/>
                              <w:rPr>
                                <w:rFonts w:asciiTheme="minorHAnsi" w:hAnsiTheme="minorHAnsi" w:cstheme="minorHAnsi"/>
                                <w:color w:val="002060"/>
                                <w:spacing w:val="-3"/>
                                <w:sz w:val="18"/>
                                <w:szCs w:val="18"/>
                                <w:lang w:val="en-GB" w:eastAsia="en-GB"/>
                              </w:rPr>
                            </w:pPr>
                            <w:r w:rsidRPr="00372387">
                              <w:rPr>
                                <w:rFonts w:asciiTheme="minorHAnsi" w:hAnsiTheme="minorHAnsi" w:cstheme="minorHAnsi"/>
                                <w:color w:val="002060"/>
                                <w:spacing w:val="-3"/>
                                <w:sz w:val="18"/>
                                <w:szCs w:val="18"/>
                                <w:lang w:val="en-GB" w:eastAsia="en-GB"/>
                              </w:rPr>
                              <w:t xml:space="preserve">Dinner </w:t>
                            </w:r>
                            <w:r w:rsidR="00980680" w:rsidRPr="00372387">
                              <w:rPr>
                                <w:rFonts w:asciiTheme="minorHAnsi" w:hAnsiTheme="minorHAnsi" w:cstheme="minorHAnsi"/>
                                <w:color w:val="002060"/>
                                <w:spacing w:val="-3"/>
                                <w:sz w:val="18"/>
                                <w:szCs w:val="18"/>
                                <w:lang w:val="en-GB" w:eastAsia="en-GB"/>
                              </w:rPr>
                              <w:t>venue:</w:t>
                            </w:r>
                          </w:p>
                          <w:p w14:paraId="2094FC91" w14:textId="2675F6BE" w:rsidR="009B2371" w:rsidRPr="00372387" w:rsidRDefault="00EA309E" w:rsidP="009B2371">
                            <w:pPr>
                              <w:rPr>
                                <w:rFonts w:asciiTheme="minorHAnsi" w:hAnsiTheme="minorHAnsi" w:cstheme="minorHAnsi"/>
                                <w:color w:val="002060"/>
                                <w:spacing w:val="-3"/>
                                <w:sz w:val="18"/>
                                <w:szCs w:val="18"/>
                                <w:lang w:val="en-GB" w:eastAsia="en-GB"/>
                              </w:rPr>
                            </w:pPr>
                            <w:r w:rsidRPr="00372387">
                              <w:rPr>
                                <w:rFonts w:asciiTheme="minorHAnsi" w:hAnsiTheme="minorHAnsi" w:cstheme="minorHAnsi"/>
                                <w:color w:val="002060"/>
                                <w:spacing w:val="-3"/>
                                <w:sz w:val="18"/>
                                <w:szCs w:val="18"/>
                                <w:lang w:val="en-GB" w:eastAsia="en-GB"/>
                              </w:rPr>
                              <w:t>Divan White Pepper</w:t>
                            </w:r>
                          </w:p>
                          <w:p w14:paraId="6A1553F2" w14:textId="51DBD408" w:rsidR="00EA309E" w:rsidRDefault="00755CA8" w:rsidP="009B2371">
                            <w:pPr>
                              <w:rPr>
                                <w:rFonts w:asciiTheme="minorHAnsi" w:hAnsiTheme="minorHAnsi" w:cstheme="minorHAnsi"/>
                                <w:color w:val="002060"/>
                                <w:spacing w:val="-3"/>
                                <w:sz w:val="18"/>
                                <w:szCs w:val="18"/>
                                <w:lang w:val="en-GB" w:eastAsia="en-GB"/>
                              </w:rPr>
                            </w:pPr>
                            <w:proofErr w:type="spellStart"/>
                            <w:r w:rsidRPr="00372387">
                              <w:rPr>
                                <w:rFonts w:asciiTheme="minorHAnsi" w:hAnsiTheme="minorHAnsi" w:cstheme="minorHAnsi"/>
                                <w:color w:val="002060"/>
                                <w:spacing w:val="-3"/>
                                <w:sz w:val="18"/>
                                <w:szCs w:val="18"/>
                                <w:lang w:val="en-GB" w:eastAsia="en-GB"/>
                              </w:rPr>
                              <w:t>Visnezade</w:t>
                            </w:r>
                            <w:proofErr w:type="spellEnd"/>
                            <w:r w:rsidRPr="00372387">
                              <w:rPr>
                                <w:rFonts w:asciiTheme="minorHAnsi" w:hAnsiTheme="minorHAnsi" w:cstheme="minorHAnsi"/>
                                <w:color w:val="002060"/>
                                <w:spacing w:val="-3"/>
                                <w:sz w:val="18"/>
                                <w:szCs w:val="18"/>
                                <w:lang w:val="en-GB" w:eastAsia="en-GB"/>
                              </w:rPr>
                              <w:t xml:space="preserve">, </w:t>
                            </w:r>
                            <w:proofErr w:type="spellStart"/>
                            <w:r w:rsidRPr="00372387">
                              <w:rPr>
                                <w:rFonts w:asciiTheme="minorHAnsi" w:hAnsiTheme="minorHAnsi" w:cstheme="minorHAnsi"/>
                                <w:color w:val="002060"/>
                                <w:spacing w:val="-3"/>
                                <w:sz w:val="18"/>
                                <w:szCs w:val="18"/>
                                <w:lang w:val="en-GB" w:eastAsia="en-GB"/>
                              </w:rPr>
                              <w:t>Kadirgalar</w:t>
                            </w:r>
                            <w:proofErr w:type="spellEnd"/>
                            <w:r w:rsidRPr="00372387">
                              <w:rPr>
                                <w:rFonts w:asciiTheme="minorHAnsi" w:hAnsiTheme="minorHAnsi" w:cstheme="minorHAnsi"/>
                                <w:color w:val="002060"/>
                                <w:spacing w:val="-3"/>
                                <w:sz w:val="18"/>
                                <w:szCs w:val="18"/>
                                <w:lang w:val="en-GB" w:eastAsia="en-GB"/>
                              </w:rPr>
                              <w:t xml:space="preserve"> Ave. No:1, </w:t>
                            </w:r>
                            <w:r w:rsidR="006928BE" w:rsidRPr="00372387">
                              <w:rPr>
                                <w:rFonts w:asciiTheme="minorHAnsi" w:hAnsiTheme="minorHAnsi" w:cstheme="minorHAnsi"/>
                                <w:color w:val="002060"/>
                                <w:spacing w:val="-3"/>
                                <w:sz w:val="18"/>
                                <w:szCs w:val="18"/>
                                <w:lang w:val="en-GB" w:eastAsia="en-GB"/>
                              </w:rPr>
                              <w:t xml:space="preserve">34357 </w:t>
                            </w:r>
                            <w:r w:rsidR="007D0C11" w:rsidRPr="00372387">
                              <w:rPr>
                                <w:rFonts w:asciiTheme="minorHAnsi" w:hAnsiTheme="minorHAnsi" w:cstheme="minorHAnsi"/>
                                <w:color w:val="002060"/>
                                <w:spacing w:val="-3"/>
                                <w:sz w:val="18"/>
                                <w:szCs w:val="18"/>
                                <w:lang w:val="en-GB" w:eastAsia="en-GB"/>
                              </w:rPr>
                              <w:t>Beşiktaş</w:t>
                            </w:r>
                            <w:r w:rsidR="002264EA" w:rsidRPr="00372387">
                              <w:rPr>
                                <w:rFonts w:asciiTheme="minorHAnsi" w:hAnsiTheme="minorHAnsi" w:cstheme="minorHAnsi"/>
                                <w:color w:val="002060"/>
                                <w:spacing w:val="-3"/>
                                <w:sz w:val="18"/>
                                <w:szCs w:val="18"/>
                                <w:lang w:val="en-GB" w:eastAsia="en-GB"/>
                              </w:rPr>
                              <w:t>, Istanbul</w:t>
                            </w:r>
                          </w:p>
                          <w:p w14:paraId="2ED0E396" w14:textId="08886CE7" w:rsidR="009B2371" w:rsidRDefault="009B2371" w:rsidP="009B2371">
                            <w:pPr>
                              <w:rPr>
                                <w:rFonts w:ascii="Arial" w:hAnsi="Arial" w:cs="Arial"/>
                                <w:color w:val="002060"/>
                                <w:sz w:val="18"/>
                                <w:szCs w:val="18"/>
                                <w:lang w:val="en-GB"/>
                              </w:rPr>
                            </w:pPr>
                          </w:p>
                          <w:p w14:paraId="4AADA965" w14:textId="77777777" w:rsidR="00E2472D" w:rsidRDefault="00E2472D" w:rsidP="009B2371">
                            <w:pPr>
                              <w:rPr>
                                <w:rFonts w:ascii="Arial" w:hAnsi="Arial" w:cs="Arial"/>
                                <w:color w:val="002060"/>
                                <w:sz w:val="18"/>
                                <w:szCs w:val="18"/>
                                <w:lang w:val="en-GB"/>
                              </w:rPr>
                            </w:pPr>
                          </w:p>
                          <w:p w14:paraId="57F38E10" w14:textId="77777777" w:rsidR="00E2472D" w:rsidRPr="00AD533F" w:rsidRDefault="00E2472D" w:rsidP="009B2371">
                            <w:pPr>
                              <w:rPr>
                                <w:rFonts w:ascii="Arial" w:hAnsi="Arial" w:cs="Arial"/>
                                <w:color w:val="002060"/>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EDE92" id="Text Box 3" o:spid="_x0000_s1031" type="#_x0000_t202" style="position:absolute;left:0;text-align:left;margin-left:398.1pt;margin-top:.35pt;width:122.15pt;height:32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" fillcolor="white [3201]" stroked="f" strokeweight=".5pt">
                <v:textbox>
                  <w:txbxContent>
                    <w:p w14:paraId="512EC01C" w14:textId="77777777" w:rsidR="009B2371" w:rsidRPr="00D205DE" w:rsidRDefault="009B2371" w:rsidP="009B2371">
                      <w:pPr>
                        <w:rPr>
                          <w:rFonts w:asciiTheme="minorHAnsi" w:hAnsiTheme="minorHAnsi" w:cstheme="minorHAnsi"/>
                          <w:b/>
                          <w:bCs/>
                          <w:smallCaps/>
                          <w:color w:val="002060"/>
                          <w:spacing w:val="-3"/>
                          <w:sz w:val="18"/>
                          <w:szCs w:val="18"/>
                          <w:lang w:eastAsia="en-GB"/>
                        </w:rPr>
                      </w:pPr>
                      <w:r w:rsidRPr="00D205DE">
                        <w:rPr>
                          <w:rFonts w:asciiTheme="minorHAnsi" w:hAnsiTheme="minorHAnsi" w:cstheme="minorHAnsi"/>
                          <w:b/>
                          <w:bCs/>
                          <w:smallCaps/>
                          <w:color w:val="002060"/>
                          <w:spacing w:val="-3"/>
                          <w:sz w:val="18"/>
                          <w:szCs w:val="18"/>
                          <w:lang w:eastAsia="en-GB"/>
                        </w:rPr>
                        <w:t>Practical info</w:t>
                      </w:r>
                    </w:p>
                    <w:p w14:paraId="098CC2A6" w14:textId="77777777" w:rsidR="009B2371" w:rsidRPr="00D205DE" w:rsidRDefault="009B2371" w:rsidP="009B2371">
                      <w:pPr>
                        <w:rPr>
                          <w:rFonts w:asciiTheme="minorHAnsi" w:hAnsiTheme="minorHAnsi" w:cstheme="minorHAnsi"/>
                          <w:b/>
                          <w:bCs/>
                          <w:smallCaps/>
                          <w:color w:val="002060"/>
                          <w:spacing w:val="-3"/>
                          <w:sz w:val="18"/>
                          <w:szCs w:val="18"/>
                          <w:lang w:eastAsia="en-GB"/>
                        </w:rPr>
                      </w:pPr>
                    </w:p>
                    <w:p w14:paraId="781410ED" w14:textId="77777777" w:rsidR="009B2371" w:rsidRPr="00D205DE" w:rsidRDefault="009B2371" w:rsidP="009B2371">
                      <w:pPr>
                        <w:ind w:right="-148"/>
                        <w:rPr>
                          <w:rFonts w:asciiTheme="minorHAnsi" w:hAnsiTheme="minorHAnsi" w:cstheme="minorHAnsi"/>
                          <w:b/>
                          <w:bCs/>
                          <w:color w:val="002060"/>
                          <w:spacing w:val="-3"/>
                          <w:sz w:val="18"/>
                          <w:szCs w:val="18"/>
                          <w:lang w:eastAsia="en-GB"/>
                        </w:rPr>
                      </w:pPr>
                      <w:r w:rsidRPr="00D205DE">
                        <w:rPr>
                          <w:rFonts w:asciiTheme="minorHAnsi" w:hAnsiTheme="minorHAnsi" w:cstheme="minorHAnsi"/>
                          <w:b/>
                          <w:bCs/>
                          <w:color w:val="002060"/>
                          <w:spacing w:val="-3"/>
                          <w:sz w:val="18"/>
                          <w:szCs w:val="18"/>
                          <w:lang w:eastAsia="en-GB"/>
                        </w:rPr>
                        <w:t>4</w:t>
                      </w:r>
                      <w:r>
                        <w:rPr>
                          <w:rFonts w:asciiTheme="minorHAnsi" w:hAnsiTheme="minorHAnsi" w:cstheme="minorHAnsi"/>
                          <w:b/>
                          <w:bCs/>
                          <w:color w:val="002060"/>
                          <w:spacing w:val="-3"/>
                          <w:sz w:val="18"/>
                          <w:szCs w:val="18"/>
                          <w:lang w:eastAsia="en-GB"/>
                        </w:rPr>
                        <w:t>7</w:t>
                      </w:r>
                      <w:r w:rsidRPr="009626F0">
                        <w:rPr>
                          <w:rFonts w:asciiTheme="minorHAnsi" w:hAnsiTheme="minorHAnsi" w:cstheme="minorHAnsi"/>
                          <w:b/>
                          <w:bCs/>
                          <w:color w:val="002060"/>
                          <w:spacing w:val="-3"/>
                          <w:sz w:val="18"/>
                          <w:szCs w:val="18"/>
                          <w:vertAlign w:val="superscript"/>
                          <w:lang w:eastAsia="en-GB"/>
                        </w:rPr>
                        <w:t>th</w:t>
                      </w:r>
                      <w:r>
                        <w:rPr>
                          <w:rFonts w:asciiTheme="minorHAnsi" w:hAnsiTheme="minorHAnsi" w:cstheme="minorHAnsi"/>
                          <w:b/>
                          <w:bCs/>
                          <w:color w:val="002060"/>
                          <w:spacing w:val="-3"/>
                          <w:sz w:val="18"/>
                          <w:szCs w:val="18"/>
                          <w:lang w:eastAsia="en-GB"/>
                        </w:rPr>
                        <w:t xml:space="preserve"> </w:t>
                      </w:r>
                      <w:r w:rsidRPr="00D205DE">
                        <w:rPr>
                          <w:rFonts w:asciiTheme="minorHAnsi" w:hAnsiTheme="minorHAnsi" w:cstheme="minorHAnsi"/>
                          <w:b/>
                          <w:bCs/>
                          <w:color w:val="002060"/>
                          <w:spacing w:val="-3"/>
                          <w:sz w:val="18"/>
                          <w:szCs w:val="18"/>
                          <w:lang w:eastAsia="en-GB"/>
                        </w:rPr>
                        <w:t xml:space="preserve">General Assembly </w:t>
                      </w:r>
                    </w:p>
                    <w:p w14:paraId="34DA3DE6" w14:textId="77777777" w:rsidR="009B2371" w:rsidRDefault="009B2371" w:rsidP="009B2371">
                      <w:pPr>
                        <w:ind w:right="-148"/>
                        <w:rPr>
                          <w:rFonts w:asciiTheme="minorHAnsi" w:hAnsiTheme="minorHAnsi" w:cstheme="minorHAnsi"/>
                          <w:color w:val="002060"/>
                          <w:spacing w:val="-3"/>
                          <w:sz w:val="18"/>
                          <w:szCs w:val="18"/>
                          <w:lang w:eastAsia="en-GB"/>
                        </w:rPr>
                      </w:pPr>
                      <w:r>
                        <w:rPr>
                          <w:rFonts w:asciiTheme="minorHAnsi" w:hAnsiTheme="minorHAnsi" w:cstheme="minorHAnsi"/>
                          <w:color w:val="002060"/>
                          <w:spacing w:val="-3"/>
                          <w:sz w:val="18"/>
                          <w:szCs w:val="18"/>
                          <w:lang w:eastAsia="en-GB"/>
                        </w:rPr>
                        <w:t>29 April 2026</w:t>
                      </w:r>
                    </w:p>
                    <w:p w14:paraId="33856650" w14:textId="77777777" w:rsidR="009B2371" w:rsidRPr="00952F2A" w:rsidRDefault="009B2371" w:rsidP="009B2371">
                      <w:pPr>
                        <w:ind w:right="-148"/>
                        <w:rPr>
                          <w:rFonts w:asciiTheme="minorHAnsi" w:hAnsiTheme="minorHAnsi" w:cstheme="minorHAnsi"/>
                          <w:color w:val="002060"/>
                          <w:spacing w:val="-3"/>
                          <w:sz w:val="18"/>
                          <w:szCs w:val="18"/>
                          <w:lang w:val="en-GB" w:eastAsia="en-GB"/>
                        </w:rPr>
                      </w:pPr>
                      <w:r w:rsidRPr="00952F2A">
                        <w:rPr>
                          <w:rFonts w:asciiTheme="minorHAnsi" w:hAnsiTheme="minorHAnsi" w:cstheme="minorHAnsi"/>
                          <w:color w:val="002060"/>
                          <w:spacing w:val="-3"/>
                          <w:sz w:val="18"/>
                          <w:szCs w:val="18"/>
                          <w:lang w:val="en-GB" w:eastAsia="en-GB"/>
                        </w:rPr>
                        <w:t xml:space="preserve">09h00 – 16h00 </w:t>
                      </w:r>
                    </w:p>
                    <w:p w14:paraId="1FB2E906" w14:textId="77777777" w:rsidR="009B2371" w:rsidRPr="00952F2A" w:rsidRDefault="009B2371" w:rsidP="009B2371">
                      <w:pPr>
                        <w:ind w:right="-148"/>
                        <w:rPr>
                          <w:rFonts w:asciiTheme="minorHAnsi" w:hAnsiTheme="minorHAnsi" w:cstheme="minorHAnsi"/>
                          <w:color w:val="002060"/>
                          <w:spacing w:val="-3"/>
                          <w:sz w:val="18"/>
                          <w:szCs w:val="18"/>
                          <w:lang w:val="en-GB" w:eastAsia="en-GB"/>
                        </w:rPr>
                      </w:pPr>
                    </w:p>
                    <w:p w14:paraId="2DA25C7A" w14:textId="77777777" w:rsidR="009B2371" w:rsidRPr="00952F2A" w:rsidRDefault="009B2371" w:rsidP="009B2371">
                      <w:pPr>
                        <w:ind w:right="-148"/>
                        <w:rPr>
                          <w:rFonts w:asciiTheme="minorHAnsi" w:hAnsiTheme="minorHAnsi" w:cstheme="minorHAnsi"/>
                          <w:b/>
                          <w:bCs/>
                          <w:smallCaps/>
                          <w:color w:val="002060"/>
                          <w:spacing w:val="-3"/>
                          <w:sz w:val="18"/>
                          <w:szCs w:val="18"/>
                          <w:lang w:val="en-GB" w:eastAsia="en-GB"/>
                        </w:rPr>
                      </w:pPr>
                      <w:r w:rsidRPr="00952F2A">
                        <w:rPr>
                          <w:rFonts w:asciiTheme="minorHAnsi" w:hAnsiTheme="minorHAnsi" w:cstheme="minorHAnsi"/>
                          <w:b/>
                          <w:bCs/>
                          <w:smallCaps/>
                          <w:color w:val="002060"/>
                          <w:spacing w:val="-3"/>
                          <w:sz w:val="18"/>
                          <w:szCs w:val="18"/>
                          <w:lang w:val="en-GB" w:eastAsia="en-GB"/>
                        </w:rPr>
                        <w:t>venue</w:t>
                      </w:r>
                    </w:p>
                    <w:p w14:paraId="48C2913B" w14:textId="77777777" w:rsidR="009B2371" w:rsidRPr="00952F2A" w:rsidRDefault="009B2371" w:rsidP="009B2371">
                      <w:pPr>
                        <w:rPr>
                          <w:rFonts w:asciiTheme="minorHAnsi" w:hAnsiTheme="minorHAnsi" w:cstheme="minorHAnsi"/>
                          <w:color w:val="002060"/>
                          <w:spacing w:val="-3"/>
                          <w:sz w:val="18"/>
                          <w:szCs w:val="18"/>
                          <w:lang w:val="en-GB" w:eastAsia="en-GB"/>
                        </w:rPr>
                      </w:pPr>
                      <w:r w:rsidRPr="00952F2A">
                        <w:rPr>
                          <w:rFonts w:asciiTheme="minorHAnsi" w:hAnsiTheme="minorHAnsi" w:cstheme="minorHAnsi"/>
                          <w:color w:val="002060"/>
                          <w:spacing w:val="-3"/>
                          <w:sz w:val="18"/>
                          <w:szCs w:val="18"/>
                          <w:lang w:val="en-GB" w:eastAsia="en-GB"/>
                        </w:rPr>
                        <w:t xml:space="preserve">MESS </w:t>
                      </w:r>
                    </w:p>
                    <w:p w14:paraId="449C2152" w14:textId="77777777" w:rsidR="00115EEF" w:rsidRPr="00115EEF" w:rsidRDefault="00115EEF" w:rsidP="00115EEF">
                      <w:pPr>
                        <w:ind w:right="-148"/>
                        <w:rPr>
                          <w:rFonts w:asciiTheme="minorHAnsi" w:eastAsia="Times New Roman" w:hAnsiTheme="minorHAnsi" w:cstheme="minorHAnsi"/>
                          <w:color w:val="002060"/>
                          <w:sz w:val="18"/>
                          <w:szCs w:val="18"/>
                          <w:bdr w:val="none" w:sz="0" w:space="0" w:color="auto"/>
                          <w:lang w:eastAsia="en-GB"/>
                        </w:rPr>
                      </w:pPr>
                      <w:proofErr w:type="spellStart"/>
                      <w:r w:rsidRPr="00115EEF">
                        <w:rPr>
                          <w:rFonts w:asciiTheme="minorHAnsi" w:eastAsia="Times New Roman" w:hAnsiTheme="minorHAnsi" w:cstheme="minorHAnsi"/>
                          <w:color w:val="002060"/>
                          <w:sz w:val="18"/>
                          <w:szCs w:val="18"/>
                          <w:bdr w:val="none" w:sz="0" w:space="0" w:color="auto"/>
                          <w:lang w:eastAsia="en-GB"/>
                        </w:rPr>
                        <w:t>Buyukdere</w:t>
                      </w:r>
                      <w:proofErr w:type="spellEnd"/>
                      <w:r w:rsidRPr="00115EEF">
                        <w:rPr>
                          <w:rFonts w:asciiTheme="minorHAnsi" w:eastAsia="Times New Roman" w:hAnsiTheme="minorHAnsi" w:cstheme="minorHAnsi"/>
                          <w:color w:val="002060"/>
                          <w:sz w:val="18"/>
                          <w:szCs w:val="18"/>
                          <w:bdr w:val="none" w:sz="0" w:space="0" w:color="auto"/>
                          <w:lang w:eastAsia="en-GB"/>
                        </w:rPr>
                        <w:t xml:space="preserve"> Ave. No. 175 Ferko Signature</w:t>
                      </w:r>
                    </w:p>
                    <w:p w14:paraId="34B73250" w14:textId="77777777" w:rsidR="00115EEF" w:rsidRPr="00115EEF" w:rsidRDefault="00115EEF" w:rsidP="00115EEF">
                      <w:pPr>
                        <w:ind w:right="-148"/>
                        <w:rPr>
                          <w:rFonts w:asciiTheme="minorHAnsi" w:eastAsia="Times New Roman" w:hAnsiTheme="minorHAnsi" w:cstheme="minorHAnsi"/>
                          <w:color w:val="002060"/>
                          <w:sz w:val="18"/>
                          <w:szCs w:val="18"/>
                          <w:bdr w:val="none" w:sz="0" w:space="0" w:color="auto"/>
                          <w:lang w:eastAsia="en-GB"/>
                        </w:rPr>
                      </w:pPr>
                      <w:r w:rsidRPr="00115EEF">
                        <w:rPr>
                          <w:rFonts w:asciiTheme="minorHAnsi" w:eastAsia="Times New Roman" w:hAnsiTheme="minorHAnsi" w:cstheme="minorHAnsi"/>
                          <w:color w:val="002060"/>
                          <w:sz w:val="18"/>
                          <w:szCs w:val="18"/>
                          <w:bdr w:val="none" w:sz="0" w:space="0" w:color="auto"/>
                          <w:lang w:eastAsia="en-GB"/>
                        </w:rPr>
                        <w:t xml:space="preserve">Floor: 13, </w:t>
                      </w:r>
                    </w:p>
                    <w:p w14:paraId="0FC51B0B" w14:textId="7311F3A3" w:rsidR="009B2371" w:rsidRPr="00CB53B8" w:rsidRDefault="00115EEF" w:rsidP="00115EEF">
                      <w:pPr>
                        <w:ind w:right="-148"/>
                        <w:rPr>
                          <w:rFonts w:asciiTheme="minorHAnsi" w:hAnsiTheme="minorHAnsi" w:cstheme="minorHAnsi"/>
                          <w:b/>
                          <w:bCs/>
                          <w:smallCaps/>
                          <w:color w:val="002060"/>
                          <w:spacing w:val="-3"/>
                          <w:sz w:val="18"/>
                          <w:szCs w:val="18"/>
                          <w:lang w:val="en-GB" w:eastAsia="en-GB"/>
                        </w:rPr>
                      </w:pPr>
                      <w:r w:rsidRPr="00115EEF">
                        <w:rPr>
                          <w:rFonts w:asciiTheme="minorHAnsi" w:eastAsia="Times New Roman" w:hAnsiTheme="minorHAnsi" w:cstheme="minorHAnsi"/>
                          <w:color w:val="002060"/>
                          <w:sz w:val="18"/>
                          <w:szCs w:val="18"/>
                          <w:bdr w:val="none" w:sz="0" w:space="0" w:color="auto"/>
                          <w:lang w:eastAsia="en-GB"/>
                        </w:rPr>
                        <w:t>34394 Istanbul</w:t>
                      </w:r>
                    </w:p>
                    <w:p w14:paraId="17AB37E9" w14:textId="77777777" w:rsidR="009B2371" w:rsidRPr="00CB53B8" w:rsidRDefault="009B2371" w:rsidP="009B2371">
                      <w:pPr>
                        <w:ind w:right="-148"/>
                        <w:rPr>
                          <w:rFonts w:asciiTheme="minorHAnsi" w:hAnsiTheme="minorHAnsi" w:cstheme="minorHAnsi"/>
                          <w:b/>
                          <w:bCs/>
                          <w:smallCaps/>
                          <w:color w:val="002060"/>
                          <w:spacing w:val="-3"/>
                          <w:sz w:val="18"/>
                          <w:szCs w:val="18"/>
                          <w:lang w:val="en-GB" w:eastAsia="en-GB"/>
                        </w:rPr>
                      </w:pPr>
                    </w:p>
                    <w:p w14:paraId="1E8CA0FD" w14:textId="77777777" w:rsidR="009B2371" w:rsidRPr="00CB53B8" w:rsidRDefault="009B2371" w:rsidP="009B2371">
                      <w:pPr>
                        <w:ind w:right="-148"/>
                        <w:rPr>
                          <w:rFonts w:asciiTheme="minorHAnsi" w:hAnsiTheme="minorHAnsi" w:cstheme="minorHAnsi"/>
                          <w:b/>
                          <w:bCs/>
                          <w:smallCaps/>
                          <w:color w:val="002060"/>
                          <w:spacing w:val="-3"/>
                          <w:sz w:val="18"/>
                          <w:szCs w:val="18"/>
                          <w:lang w:val="en-GB" w:eastAsia="en-GB"/>
                        </w:rPr>
                      </w:pPr>
                      <w:r w:rsidRPr="00CB53B8">
                        <w:rPr>
                          <w:rFonts w:asciiTheme="minorHAnsi" w:hAnsiTheme="minorHAnsi" w:cstheme="minorHAnsi"/>
                          <w:b/>
                          <w:bCs/>
                          <w:smallCaps/>
                          <w:color w:val="002060"/>
                          <w:spacing w:val="-3"/>
                          <w:sz w:val="18"/>
                          <w:szCs w:val="18"/>
                          <w:lang w:val="en-GB" w:eastAsia="en-GB"/>
                        </w:rPr>
                        <w:t xml:space="preserve">Visit of MEXT </w:t>
                      </w:r>
                    </w:p>
                    <w:p w14:paraId="1408DE5B" w14:textId="77777777" w:rsidR="009B2371" w:rsidRDefault="009B2371" w:rsidP="009B2371">
                      <w:pPr>
                        <w:ind w:right="-148"/>
                        <w:rPr>
                          <w:rFonts w:asciiTheme="minorHAnsi" w:hAnsiTheme="minorHAnsi" w:cstheme="minorHAnsi"/>
                          <w:color w:val="002060"/>
                          <w:spacing w:val="-3"/>
                          <w:sz w:val="18"/>
                          <w:szCs w:val="18"/>
                          <w:lang w:val="en-GB" w:eastAsia="en-GB"/>
                        </w:rPr>
                      </w:pPr>
                      <w:r w:rsidRPr="00CB53B8">
                        <w:rPr>
                          <w:rFonts w:asciiTheme="minorHAnsi" w:hAnsiTheme="minorHAnsi" w:cstheme="minorHAnsi"/>
                          <w:color w:val="002060"/>
                          <w:spacing w:val="-3"/>
                          <w:sz w:val="18"/>
                          <w:szCs w:val="18"/>
                          <w:lang w:val="en-GB" w:eastAsia="en-GB"/>
                        </w:rPr>
                        <w:t xml:space="preserve">Barbaros Mah. </w:t>
                      </w:r>
                      <w:proofErr w:type="spellStart"/>
                      <w:r w:rsidRPr="00CB53B8">
                        <w:rPr>
                          <w:rFonts w:asciiTheme="minorHAnsi" w:hAnsiTheme="minorHAnsi" w:cstheme="minorHAnsi"/>
                          <w:color w:val="002060"/>
                          <w:spacing w:val="-3"/>
                          <w:sz w:val="18"/>
                          <w:szCs w:val="18"/>
                          <w:lang w:val="en-GB" w:eastAsia="en-GB"/>
                        </w:rPr>
                        <w:t>Sarkaç</w:t>
                      </w:r>
                      <w:proofErr w:type="spellEnd"/>
                      <w:r w:rsidRPr="00CB53B8">
                        <w:rPr>
                          <w:rFonts w:asciiTheme="minorHAnsi" w:hAnsiTheme="minorHAnsi" w:cstheme="minorHAnsi"/>
                          <w:color w:val="002060"/>
                          <w:spacing w:val="-3"/>
                          <w:sz w:val="18"/>
                          <w:szCs w:val="18"/>
                          <w:lang w:val="en-GB" w:eastAsia="en-GB"/>
                        </w:rPr>
                        <w:t xml:space="preserve"> Sok.</w:t>
                      </w:r>
                      <w:r w:rsidRPr="00CB53B8">
                        <w:rPr>
                          <w:rFonts w:asciiTheme="minorHAnsi" w:hAnsiTheme="minorHAnsi" w:cstheme="minorHAnsi"/>
                          <w:color w:val="002060"/>
                          <w:spacing w:val="-3"/>
                          <w:sz w:val="18"/>
                          <w:szCs w:val="18"/>
                          <w:lang w:val="en-GB" w:eastAsia="en-GB"/>
                        </w:rPr>
                        <w:br/>
                        <w:t>Ataşehir-</w:t>
                      </w:r>
                      <w:r w:rsidRPr="00CB53B8">
                        <w:rPr>
                          <w:rFonts w:asciiTheme="minorHAnsi" w:hAnsiTheme="minorHAnsi" w:cstheme="minorHAnsi"/>
                          <w:b/>
                          <w:bCs/>
                          <w:smallCaps/>
                          <w:color w:val="002060"/>
                          <w:spacing w:val="-3"/>
                          <w:sz w:val="18"/>
                          <w:szCs w:val="18"/>
                          <w:lang w:eastAsia="en-GB"/>
                        </w:rPr>
                        <w:t>İ</w:t>
                      </w:r>
                      <w:proofErr w:type="spellStart"/>
                      <w:r w:rsidRPr="00CB53B8">
                        <w:rPr>
                          <w:rFonts w:asciiTheme="minorHAnsi" w:hAnsiTheme="minorHAnsi" w:cstheme="minorHAnsi"/>
                          <w:color w:val="002060"/>
                          <w:spacing w:val="-3"/>
                          <w:sz w:val="18"/>
                          <w:szCs w:val="18"/>
                          <w:lang w:val="en-GB" w:eastAsia="en-GB"/>
                        </w:rPr>
                        <w:t>stanbul</w:t>
                      </w:r>
                      <w:proofErr w:type="spellEnd"/>
                      <w:r w:rsidRPr="00CB53B8">
                        <w:rPr>
                          <w:rFonts w:asciiTheme="minorHAnsi" w:hAnsiTheme="minorHAnsi" w:cstheme="minorHAnsi"/>
                          <w:color w:val="002060"/>
                          <w:spacing w:val="-3"/>
                          <w:sz w:val="18"/>
                          <w:szCs w:val="18"/>
                          <w:lang w:val="en-GB" w:eastAsia="en-GB"/>
                        </w:rPr>
                        <w:t>, Türkiye</w:t>
                      </w:r>
                    </w:p>
                    <w:p w14:paraId="31B4B2AC" w14:textId="77777777" w:rsidR="009B2371" w:rsidRPr="00AD533F" w:rsidRDefault="009B2371" w:rsidP="009B2371">
                      <w:pPr>
                        <w:ind w:right="-148"/>
                        <w:rPr>
                          <w:rFonts w:asciiTheme="minorHAnsi" w:hAnsiTheme="minorHAnsi" w:cstheme="minorHAnsi"/>
                          <w:b/>
                          <w:bCs/>
                          <w:smallCaps/>
                          <w:color w:val="002060"/>
                          <w:spacing w:val="-3"/>
                          <w:sz w:val="18"/>
                          <w:szCs w:val="18"/>
                          <w:lang w:val="en-GB" w:eastAsia="en-GB"/>
                        </w:rPr>
                      </w:pPr>
                    </w:p>
                    <w:p w14:paraId="334717BC" w14:textId="77777777" w:rsidR="009B2371" w:rsidRPr="00AD533F" w:rsidRDefault="009B2371" w:rsidP="009B2371">
                      <w:pPr>
                        <w:ind w:right="-148"/>
                        <w:rPr>
                          <w:rFonts w:asciiTheme="minorHAnsi" w:hAnsiTheme="minorHAnsi" w:cstheme="minorHAnsi"/>
                          <w:b/>
                          <w:bCs/>
                          <w:smallCaps/>
                          <w:color w:val="002060"/>
                          <w:spacing w:val="-3"/>
                          <w:sz w:val="18"/>
                          <w:szCs w:val="18"/>
                          <w:lang w:val="en-GB" w:eastAsia="en-GB"/>
                        </w:rPr>
                      </w:pPr>
                      <w:r w:rsidRPr="00AD533F">
                        <w:rPr>
                          <w:rFonts w:asciiTheme="minorHAnsi" w:hAnsiTheme="minorHAnsi" w:cstheme="minorHAnsi"/>
                          <w:b/>
                          <w:bCs/>
                          <w:smallCaps/>
                          <w:color w:val="002060"/>
                          <w:spacing w:val="-3"/>
                          <w:sz w:val="18"/>
                          <w:szCs w:val="18"/>
                          <w:lang w:val="en-GB" w:eastAsia="en-GB"/>
                        </w:rPr>
                        <w:t>Dinner</w:t>
                      </w:r>
                    </w:p>
                    <w:p w14:paraId="4966567F" w14:textId="77777777" w:rsidR="009B2371" w:rsidRPr="00AD533F" w:rsidRDefault="009B2371" w:rsidP="009B2371">
                      <w:pPr>
                        <w:ind w:right="-147"/>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 xml:space="preserve">28 April 2026 </w:t>
                      </w:r>
                    </w:p>
                    <w:p w14:paraId="76111FBF" w14:textId="77777777" w:rsidR="009B2371" w:rsidRDefault="009B2371" w:rsidP="009B2371">
                      <w:pPr>
                        <w:ind w:right="-147"/>
                        <w:rPr>
                          <w:rFonts w:asciiTheme="minorHAnsi" w:hAnsiTheme="minorHAnsi" w:cstheme="minorHAnsi"/>
                          <w:color w:val="002060"/>
                          <w:spacing w:val="-3"/>
                          <w:sz w:val="18"/>
                          <w:szCs w:val="18"/>
                          <w:lang w:val="en-GB" w:eastAsia="en-GB"/>
                        </w:rPr>
                      </w:pPr>
                      <w:r w:rsidRPr="000F79B8">
                        <w:rPr>
                          <w:rFonts w:asciiTheme="minorHAnsi" w:hAnsiTheme="minorHAnsi" w:cstheme="minorHAnsi"/>
                          <w:color w:val="002060"/>
                          <w:spacing w:val="-3"/>
                          <w:sz w:val="18"/>
                          <w:szCs w:val="18"/>
                          <w:lang w:val="en-GB" w:eastAsia="en-GB"/>
                        </w:rPr>
                        <w:t>19h30-22h00</w:t>
                      </w:r>
                    </w:p>
                    <w:p w14:paraId="09FBEBE2" w14:textId="77777777" w:rsidR="009B2371" w:rsidRPr="00896CDE" w:rsidRDefault="009B2371" w:rsidP="009B2371">
                      <w:pPr>
                        <w:ind w:right="-147"/>
                        <w:rPr>
                          <w:rFonts w:asciiTheme="minorHAnsi" w:hAnsiTheme="minorHAnsi" w:cstheme="minorHAnsi"/>
                          <w:color w:val="002060"/>
                          <w:spacing w:val="-3"/>
                          <w:sz w:val="18"/>
                          <w:szCs w:val="18"/>
                          <w:lang w:val="en-GB" w:eastAsia="en-GB"/>
                        </w:rPr>
                      </w:pPr>
                      <w:r w:rsidRPr="00896CDE">
                        <w:rPr>
                          <w:rFonts w:asciiTheme="minorHAnsi" w:hAnsiTheme="minorHAnsi" w:cstheme="minorHAnsi"/>
                          <w:color w:val="002060"/>
                          <w:spacing w:val="-3"/>
                          <w:sz w:val="18"/>
                          <w:szCs w:val="18"/>
                          <w:lang w:val="en-GB" w:eastAsia="en-GB"/>
                        </w:rPr>
                        <w:t xml:space="preserve">With Boat Tour at 17.30 </w:t>
                      </w:r>
                    </w:p>
                    <w:p w14:paraId="36687EE1" w14:textId="77777777" w:rsidR="00E2472D" w:rsidRDefault="00E2472D" w:rsidP="009B2371">
                      <w:pPr>
                        <w:ind w:right="-147"/>
                        <w:rPr>
                          <w:rFonts w:asciiTheme="minorHAnsi" w:hAnsiTheme="minorHAnsi" w:cstheme="minorHAnsi"/>
                          <w:color w:val="002060"/>
                          <w:spacing w:val="-3"/>
                          <w:sz w:val="18"/>
                          <w:szCs w:val="18"/>
                          <w:lang w:val="en-GB" w:eastAsia="en-GB"/>
                        </w:rPr>
                      </w:pPr>
                    </w:p>
                    <w:p w14:paraId="007B104C" w14:textId="490DEDCC" w:rsidR="00CA440C" w:rsidRPr="00896CDE" w:rsidRDefault="00CA440C" w:rsidP="009B2371">
                      <w:pPr>
                        <w:ind w:right="-147"/>
                        <w:rPr>
                          <w:rFonts w:asciiTheme="minorHAnsi" w:hAnsiTheme="minorHAnsi" w:cstheme="minorHAnsi"/>
                          <w:color w:val="002060"/>
                          <w:spacing w:val="-3"/>
                          <w:sz w:val="18"/>
                          <w:szCs w:val="18"/>
                          <w:lang w:val="en-GB" w:eastAsia="en-GB"/>
                        </w:rPr>
                      </w:pPr>
                      <w:r w:rsidRPr="00372387">
                        <w:rPr>
                          <w:rFonts w:asciiTheme="minorHAnsi" w:hAnsiTheme="minorHAnsi" w:cstheme="minorHAnsi"/>
                          <w:color w:val="002060"/>
                          <w:spacing w:val="-3"/>
                          <w:sz w:val="18"/>
                          <w:szCs w:val="18"/>
                          <w:lang w:val="en-GB" w:eastAsia="en-GB"/>
                        </w:rPr>
                        <w:t xml:space="preserve">Dinner </w:t>
                      </w:r>
                      <w:r w:rsidR="00980680" w:rsidRPr="00372387">
                        <w:rPr>
                          <w:rFonts w:asciiTheme="minorHAnsi" w:hAnsiTheme="minorHAnsi" w:cstheme="minorHAnsi"/>
                          <w:color w:val="002060"/>
                          <w:spacing w:val="-3"/>
                          <w:sz w:val="18"/>
                          <w:szCs w:val="18"/>
                          <w:lang w:val="en-GB" w:eastAsia="en-GB"/>
                        </w:rPr>
                        <w:t>venue:</w:t>
                      </w:r>
                    </w:p>
                    <w:p w14:paraId="2094FC91" w14:textId="2675F6BE" w:rsidR="009B2371" w:rsidRPr="00372387" w:rsidRDefault="00EA309E" w:rsidP="009B2371">
                      <w:pPr>
                        <w:rPr>
                          <w:rFonts w:asciiTheme="minorHAnsi" w:hAnsiTheme="minorHAnsi" w:cstheme="minorHAnsi"/>
                          <w:color w:val="002060"/>
                          <w:spacing w:val="-3"/>
                          <w:sz w:val="18"/>
                          <w:szCs w:val="18"/>
                          <w:lang w:val="en-GB" w:eastAsia="en-GB"/>
                        </w:rPr>
                      </w:pPr>
                      <w:r w:rsidRPr="00372387">
                        <w:rPr>
                          <w:rFonts w:asciiTheme="minorHAnsi" w:hAnsiTheme="minorHAnsi" w:cstheme="minorHAnsi"/>
                          <w:color w:val="002060"/>
                          <w:spacing w:val="-3"/>
                          <w:sz w:val="18"/>
                          <w:szCs w:val="18"/>
                          <w:lang w:val="en-GB" w:eastAsia="en-GB"/>
                        </w:rPr>
                        <w:t>Divan White Pepper</w:t>
                      </w:r>
                    </w:p>
                    <w:p w14:paraId="6A1553F2" w14:textId="51DBD408" w:rsidR="00EA309E" w:rsidRDefault="00755CA8" w:rsidP="009B2371">
                      <w:pPr>
                        <w:rPr>
                          <w:rFonts w:asciiTheme="minorHAnsi" w:hAnsiTheme="minorHAnsi" w:cstheme="minorHAnsi"/>
                          <w:color w:val="002060"/>
                          <w:spacing w:val="-3"/>
                          <w:sz w:val="18"/>
                          <w:szCs w:val="18"/>
                          <w:lang w:val="en-GB" w:eastAsia="en-GB"/>
                        </w:rPr>
                      </w:pPr>
                      <w:proofErr w:type="spellStart"/>
                      <w:r w:rsidRPr="00372387">
                        <w:rPr>
                          <w:rFonts w:asciiTheme="minorHAnsi" w:hAnsiTheme="minorHAnsi" w:cstheme="minorHAnsi"/>
                          <w:color w:val="002060"/>
                          <w:spacing w:val="-3"/>
                          <w:sz w:val="18"/>
                          <w:szCs w:val="18"/>
                          <w:lang w:val="en-GB" w:eastAsia="en-GB"/>
                        </w:rPr>
                        <w:t>Visnezade</w:t>
                      </w:r>
                      <w:proofErr w:type="spellEnd"/>
                      <w:r w:rsidRPr="00372387">
                        <w:rPr>
                          <w:rFonts w:asciiTheme="minorHAnsi" w:hAnsiTheme="minorHAnsi" w:cstheme="minorHAnsi"/>
                          <w:color w:val="002060"/>
                          <w:spacing w:val="-3"/>
                          <w:sz w:val="18"/>
                          <w:szCs w:val="18"/>
                          <w:lang w:val="en-GB" w:eastAsia="en-GB"/>
                        </w:rPr>
                        <w:t xml:space="preserve">, </w:t>
                      </w:r>
                      <w:proofErr w:type="spellStart"/>
                      <w:r w:rsidRPr="00372387">
                        <w:rPr>
                          <w:rFonts w:asciiTheme="minorHAnsi" w:hAnsiTheme="minorHAnsi" w:cstheme="minorHAnsi"/>
                          <w:color w:val="002060"/>
                          <w:spacing w:val="-3"/>
                          <w:sz w:val="18"/>
                          <w:szCs w:val="18"/>
                          <w:lang w:val="en-GB" w:eastAsia="en-GB"/>
                        </w:rPr>
                        <w:t>Kadirgalar</w:t>
                      </w:r>
                      <w:proofErr w:type="spellEnd"/>
                      <w:r w:rsidRPr="00372387">
                        <w:rPr>
                          <w:rFonts w:asciiTheme="minorHAnsi" w:hAnsiTheme="minorHAnsi" w:cstheme="minorHAnsi"/>
                          <w:color w:val="002060"/>
                          <w:spacing w:val="-3"/>
                          <w:sz w:val="18"/>
                          <w:szCs w:val="18"/>
                          <w:lang w:val="en-GB" w:eastAsia="en-GB"/>
                        </w:rPr>
                        <w:t xml:space="preserve"> Ave. No:1, </w:t>
                      </w:r>
                      <w:r w:rsidR="006928BE" w:rsidRPr="00372387">
                        <w:rPr>
                          <w:rFonts w:asciiTheme="minorHAnsi" w:hAnsiTheme="minorHAnsi" w:cstheme="minorHAnsi"/>
                          <w:color w:val="002060"/>
                          <w:spacing w:val="-3"/>
                          <w:sz w:val="18"/>
                          <w:szCs w:val="18"/>
                          <w:lang w:val="en-GB" w:eastAsia="en-GB"/>
                        </w:rPr>
                        <w:t xml:space="preserve">34357 </w:t>
                      </w:r>
                      <w:r w:rsidR="007D0C11" w:rsidRPr="00372387">
                        <w:rPr>
                          <w:rFonts w:asciiTheme="minorHAnsi" w:hAnsiTheme="minorHAnsi" w:cstheme="minorHAnsi"/>
                          <w:color w:val="002060"/>
                          <w:spacing w:val="-3"/>
                          <w:sz w:val="18"/>
                          <w:szCs w:val="18"/>
                          <w:lang w:val="en-GB" w:eastAsia="en-GB"/>
                        </w:rPr>
                        <w:t>Beşiktaş</w:t>
                      </w:r>
                      <w:r w:rsidR="002264EA" w:rsidRPr="00372387">
                        <w:rPr>
                          <w:rFonts w:asciiTheme="minorHAnsi" w:hAnsiTheme="minorHAnsi" w:cstheme="minorHAnsi"/>
                          <w:color w:val="002060"/>
                          <w:spacing w:val="-3"/>
                          <w:sz w:val="18"/>
                          <w:szCs w:val="18"/>
                          <w:lang w:val="en-GB" w:eastAsia="en-GB"/>
                        </w:rPr>
                        <w:t>, Istanbul</w:t>
                      </w:r>
                    </w:p>
                    <w:p w14:paraId="2ED0E396" w14:textId="08886CE7" w:rsidR="009B2371" w:rsidRDefault="009B2371" w:rsidP="009B2371">
                      <w:pPr>
                        <w:rPr>
                          <w:rFonts w:ascii="Arial" w:hAnsi="Arial" w:cs="Arial"/>
                          <w:color w:val="002060"/>
                          <w:sz w:val="18"/>
                          <w:szCs w:val="18"/>
                          <w:lang w:val="en-GB"/>
                        </w:rPr>
                      </w:pPr>
                    </w:p>
                    <w:p w14:paraId="4AADA965" w14:textId="77777777" w:rsidR="00E2472D" w:rsidRDefault="00E2472D" w:rsidP="009B2371">
                      <w:pPr>
                        <w:rPr>
                          <w:rFonts w:ascii="Arial" w:hAnsi="Arial" w:cs="Arial"/>
                          <w:color w:val="002060"/>
                          <w:sz w:val="18"/>
                          <w:szCs w:val="18"/>
                          <w:lang w:val="en-GB"/>
                        </w:rPr>
                      </w:pPr>
                    </w:p>
                    <w:p w14:paraId="57F38E10" w14:textId="77777777" w:rsidR="00E2472D" w:rsidRPr="00AD533F" w:rsidRDefault="00E2472D" w:rsidP="009B2371">
                      <w:pPr>
                        <w:rPr>
                          <w:rFonts w:ascii="Arial" w:hAnsi="Arial" w:cs="Arial"/>
                          <w:color w:val="002060"/>
                          <w:sz w:val="18"/>
                          <w:szCs w:val="18"/>
                          <w:lang w:val="en-GB"/>
                        </w:rPr>
                      </w:pPr>
                    </w:p>
                  </w:txbxContent>
                </v:textbox>
              </v:shape>
            </w:pict>
          </mc:Fallback>
        </mc:AlternateContent>
      </w:r>
      <w:r w:rsidR="00407E16" w:rsidRPr="008E50BF">
        <w:rPr>
          <w:rFonts w:ascii="Aptos" w:eastAsia="Times New Roman" w:hAnsi="Aptos" w:cstheme="minorHAnsi"/>
          <w:color w:val="002060"/>
          <w:bdr w:val="none" w:sz="0" w:space="0" w:color="auto"/>
          <w:lang w:eastAsia="en-GB"/>
        </w:rPr>
        <w:t xml:space="preserve">Further to the Calling Note </w:t>
      </w:r>
      <w:r w:rsidR="000C6017">
        <w:rPr>
          <w:rFonts w:ascii="Aptos" w:eastAsia="Times New Roman" w:hAnsi="Aptos" w:cstheme="minorHAnsi"/>
          <w:color w:val="002060"/>
          <w:bdr w:val="none" w:sz="0" w:space="0" w:color="auto"/>
          <w:lang w:eastAsia="en-GB"/>
        </w:rPr>
        <w:t>(</w:t>
      </w:r>
      <w:r w:rsidR="00382D51">
        <w:rPr>
          <w:rFonts w:ascii="Aptos" w:eastAsia="Times New Roman" w:hAnsi="Aptos" w:cstheme="minorHAnsi"/>
          <w:color w:val="002060"/>
          <w:bdr w:val="none" w:sz="0" w:space="0" w:color="auto"/>
          <w:lang w:eastAsia="en-GB"/>
        </w:rPr>
        <w:t>296</w:t>
      </w:r>
      <w:r w:rsidR="000C6017">
        <w:rPr>
          <w:rFonts w:ascii="Aptos" w:eastAsia="Times New Roman" w:hAnsi="Aptos" w:cstheme="minorHAnsi"/>
          <w:color w:val="002060"/>
          <w:bdr w:val="none" w:sz="0" w:space="0" w:color="auto"/>
          <w:lang w:eastAsia="en-GB"/>
        </w:rPr>
        <w:t xml:space="preserve">/25 sent on </w:t>
      </w:r>
      <w:r w:rsidR="00A95549">
        <w:rPr>
          <w:rFonts w:ascii="Aptos" w:eastAsia="Times New Roman" w:hAnsi="Aptos" w:cstheme="minorHAnsi"/>
          <w:color w:val="002060"/>
          <w:bdr w:val="none" w:sz="0" w:space="0" w:color="auto"/>
          <w:lang w:eastAsia="en-GB"/>
        </w:rPr>
        <w:t>1</w:t>
      </w:r>
      <w:r w:rsidR="00A95549" w:rsidRPr="00A95549">
        <w:rPr>
          <w:rFonts w:ascii="Aptos" w:eastAsia="Times New Roman" w:hAnsi="Aptos" w:cstheme="minorHAnsi"/>
          <w:color w:val="002060"/>
          <w:bdr w:val="none" w:sz="0" w:space="0" w:color="auto"/>
          <w:vertAlign w:val="superscript"/>
          <w:lang w:eastAsia="en-GB"/>
        </w:rPr>
        <w:t>st</w:t>
      </w:r>
      <w:r w:rsidR="00A95549">
        <w:rPr>
          <w:rFonts w:ascii="Aptos" w:eastAsia="Times New Roman" w:hAnsi="Aptos" w:cstheme="minorHAnsi"/>
          <w:color w:val="002060"/>
          <w:bdr w:val="none" w:sz="0" w:space="0" w:color="auto"/>
          <w:lang w:eastAsia="en-GB"/>
        </w:rPr>
        <w:t xml:space="preserve"> December</w:t>
      </w:r>
      <w:r w:rsidR="00407E16" w:rsidRPr="008E50BF">
        <w:rPr>
          <w:rFonts w:ascii="Aptos" w:eastAsia="Times New Roman" w:hAnsi="Aptos" w:cstheme="minorHAnsi"/>
          <w:color w:val="002060"/>
          <w:bdr w:val="none" w:sz="0" w:space="0" w:color="auto"/>
          <w:lang w:eastAsia="en-GB"/>
        </w:rPr>
        <w:t xml:space="preserve"> 2025</w:t>
      </w:r>
      <w:r w:rsidR="000C6017">
        <w:rPr>
          <w:rFonts w:ascii="Aptos" w:eastAsia="Times New Roman" w:hAnsi="Aptos" w:cstheme="minorHAnsi"/>
          <w:color w:val="002060"/>
          <w:bdr w:val="none" w:sz="0" w:space="0" w:color="auto"/>
          <w:lang w:eastAsia="en-GB"/>
        </w:rPr>
        <w:t xml:space="preserve">) </w:t>
      </w:r>
      <w:r w:rsidR="007B648B">
        <w:rPr>
          <w:rFonts w:ascii="Aptos" w:eastAsia="Times New Roman" w:hAnsi="Aptos" w:cstheme="minorHAnsi"/>
          <w:color w:val="002060"/>
          <w:bdr w:val="none" w:sz="0" w:space="0" w:color="auto"/>
          <w:lang w:eastAsia="en-GB"/>
        </w:rPr>
        <w:t>the first set of working papers (</w:t>
      </w:r>
      <w:r w:rsidR="00B20A18">
        <w:rPr>
          <w:rFonts w:ascii="Aptos" w:eastAsia="Times New Roman" w:hAnsi="Aptos" w:cstheme="minorHAnsi"/>
          <w:color w:val="002060"/>
          <w:bdr w:val="none" w:sz="0" w:space="0" w:color="auto"/>
          <w:lang w:eastAsia="en-GB"/>
        </w:rPr>
        <w:t>39</w:t>
      </w:r>
      <w:r w:rsidR="008B1BB0">
        <w:rPr>
          <w:rFonts w:ascii="Aptos" w:eastAsia="Times New Roman" w:hAnsi="Aptos" w:cstheme="minorHAnsi"/>
          <w:color w:val="002060"/>
          <w:bdr w:val="none" w:sz="0" w:space="0" w:color="auto"/>
          <w:lang w:eastAsia="en-GB"/>
        </w:rPr>
        <w:t xml:space="preserve">/26 sent on </w:t>
      </w:r>
      <w:r w:rsidR="00673A5F">
        <w:rPr>
          <w:rFonts w:ascii="Aptos" w:eastAsia="Times New Roman" w:hAnsi="Aptos" w:cstheme="minorHAnsi"/>
          <w:color w:val="002060"/>
          <w:bdr w:val="none" w:sz="0" w:space="0" w:color="auto"/>
          <w:lang w:eastAsia="en-GB"/>
        </w:rPr>
        <w:t>03/02</w:t>
      </w:r>
      <w:r w:rsidR="00B20A18">
        <w:rPr>
          <w:rFonts w:ascii="Aptos" w:eastAsia="Times New Roman" w:hAnsi="Aptos" w:cstheme="minorHAnsi"/>
          <w:color w:val="002060"/>
          <w:bdr w:val="none" w:sz="0" w:space="0" w:color="auto"/>
          <w:lang w:eastAsia="en-GB"/>
        </w:rPr>
        <w:t>/2026</w:t>
      </w:r>
      <w:r w:rsidR="00673A5F">
        <w:rPr>
          <w:rFonts w:ascii="Aptos" w:eastAsia="Times New Roman" w:hAnsi="Aptos" w:cstheme="minorHAnsi"/>
          <w:color w:val="002060"/>
          <w:bdr w:val="none" w:sz="0" w:space="0" w:color="auto"/>
          <w:lang w:eastAsia="en-GB"/>
        </w:rPr>
        <w:t>)</w:t>
      </w:r>
      <w:r w:rsidR="004C61A9">
        <w:rPr>
          <w:rFonts w:ascii="Aptos" w:eastAsia="Times New Roman" w:hAnsi="Aptos" w:cstheme="minorHAnsi"/>
          <w:color w:val="002060"/>
          <w:bdr w:val="none" w:sz="0" w:space="0" w:color="auto"/>
          <w:lang w:eastAsia="en-GB"/>
        </w:rPr>
        <w:t xml:space="preserve"> and second set of working papers (81/26 sent on 24/03/2026), </w:t>
      </w:r>
      <w:r w:rsidR="006C374D" w:rsidRPr="008E50BF">
        <w:rPr>
          <w:rFonts w:ascii="Aptos" w:eastAsia="Times New Roman" w:hAnsi="Aptos" w:cstheme="minorHAnsi"/>
          <w:color w:val="002060"/>
          <w:bdr w:val="none" w:sz="0" w:space="0" w:color="auto"/>
          <w:lang w:eastAsia="en-GB"/>
        </w:rPr>
        <w:t xml:space="preserve">you will find some </w:t>
      </w:r>
      <w:r w:rsidR="008B1BB0">
        <w:rPr>
          <w:rFonts w:ascii="Aptos" w:eastAsia="Times New Roman" w:hAnsi="Aptos" w:cstheme="minorHAnsi"/>
          <w:color w:val="002060"/>
          <w:bdr w:val="none" w:sz="0" w:space="0" w:color="auto"/>
          <w:lang w:eastAsia="en-GB"/>
        </w:rPr>
        <w:t xml:space="preserve">further </w:t>
      </w:r>
      <w:r w:rsidR="006C374D" w:rsidRPr="008E50BF">
        <w:rPr>
          <w:rFonts w:ascii="Aptos" w:eastAsia="Times New Roman" w:hAnsi="Aptos" w:cstheme="minorHAnsi"/>
          <w:color w:val="002060"/>
          <w:bdr w:val="none" w:sz="0" w:space="0" w:color="auto"/>
          <w:lang w:eastAsia="en-GB"/>
        </w:rPr>
        <w:t xml:space="preserve">information and working </w:t>
      </w:r>
      <w:r w:rsidR="008B1BB0">
        <w:rPr>
          <w:rFonts w:ascii="Aptos" w:eastAsia="Times New Roman" w:hAnsi="Aptos" w:cstheme="minorHAnsi"/>
          <w:color w:val="002060"/>
          <w:bdr w:val="none" w:sz="0" w:space="0" w:color="auto"/>
          <w:lang w:eastAsia="en-GB"/>
        </w:rPr>
        <w:t>documents</w:t>
      </w:r>
      <w:r w:rsidR="006C374D" w:rsidRPr="008E50BF">
        <w:rPr>
          <w:rFonts w:ascii="Aptos" w:eastAsia="Times New Roman" w:hAnsi="Aptos" w:cstheme="minorHAnsi"/>
          <w:color w:val="002060"/>
          <w:bdr w:val="none" w:sz="0" w:space="0" w:color="auto"/>
          <w:lang w:eastAsia="en-GB"/>
        </w:rPr>
        <w:t xml:space="preserve"> </w:t>
      </w:r>
      <w:r w:rsidR="00F806F0" w:rsidRPr="008E50BF">
        <w:rPr>
          <w:rFonts w:ascii="Aptos" w:eastAsia="Times New Roman" w:hAnsi="Aptos" w:cstheme="minorHAnsi"/>
          <w:color w:val="002060"/>
          <w:bdr w:val="none" w:sz="0" w:space="0" w:color="auto"/>
          <w:lang w:val="en-GB" w:eastAsia="en-GB"/>
        </w:rPr>
        <w:t xml:space="preserve">for the </w:t>
      </w:r>
      <w:r w:rsidR="00A95549" w:rsidRPr="002E54FE">
        <w:rPr>
          <w:rFonts w:ascii="Aptos" w:eastAsia="Times New Roman" w:hAnsi="Aptos" w:cstheme="minorHAnsi"/>
          <w:b/>
          <w:bCs/>
          <w:color w:val="002060"/>
          <w:bdr w:val="none" w:sz="0" w:space="0" w:color="auto"/>
          <w:lang w:val="en-GB" w:eastAsia="en-GB"/>
        </w:rPr>
        <w:t>47</w:t>
      </w:r>
      <w:r w:rsidR="009626F0" w:rsidRPr="002E54FE">
        <w:rPr>
          <w:rFonts w:ascii="Aptos" w:eastAsia="Times New Roman" w:hAnsi="Aptos" w:cstheme="minorHAnsi"/>
          <w:b/>
          <w:bCs/>
          <w:color w:val="002060"/>
          <w:bdr w:val="none" w:sz="0" w:space="0" w:color="auto"/>
          <w:vertAlign w:val="superscript"/>
          <w:lang w:val="en-GB" w:eastAsia="en-GB"/>
        </w:rPr>
        <w:t>th</w:t>
      </w:r>
      <w:r w:rsidR="009626F0" w:rsidRPr="002E54FE">
        <w:rPr>
          <w:rFonts w:ascii="Aptos" w:eastAsia="Times New Roman" w:hAnsi="Aptos" w:cstheme="minorHAnsi"/>
          <w:b/>
          <w:bCs/>
          <w:color w:val="002060"/>
          <w:bdr w:val="none" w:sz="0" w:space="0" w:color="auto"/>
          <w:lang w:val="en-GB" w:eastAsia="en-GB"/>
        </w:rPr>
        <w:t xml:space="preserve"> </w:t>
      </w:r>
      <w:r w:rsidR="00F806F0" w:rsidRPr="002E54FE">
        <w:rPr>
          <w:rFonts w:ascii="Aptos" w:eastAsia="Times New Roman" w:hAnsi="Aptos" w:cstheme="minorHAnsi"/>
          <w:b/>
          <w:bCs/>
          <w:color w:val="002060"/>
          <w:bdr w:val="none" w:sz="0" w:space="0" w:color="auto"/>
          <w:lang w:val="en-GB" w:eastAsia="en-GB"/>
        </w:rPr>
        <w:t xml:space="preserve">General </w:t>
      </w:r>
      <w:r w:rsidRPr="002E54FE">
        <w:rPr>
          <w:rFonts w:ascii="Aptos" w:eastAsia="Times New Roman" w:hAnsi="Aptos" w:cstheme="minorHAnsi"/>
          <w:b/>
          <w:bCs/>
          <w:color w:val="002060"/>
          <w:bdr w:val="none" w:sz="0" w:space="0" w:color="auto"/>
          <w:lang w:val="en-GB" w:eastAsia="en-GB"/>
        </w:rPr>
        <w:t xml:space="preserve"> </w:t>
      </w:r>
      <w:r w:rsidR="00F806F0" w:rsidRPr="002E54FE">
        <w:rPr>
          <w:rFonts w:ascii="Aptos" w:eastAsia="Times New Roman" w:hAnsi="Aptos" w:cstheme="minorHAnsi"/>
          <w:b/>
          <w:bCs/>
          <w:color w:val="002060"/>
          <w:bdr w:val="none" w:sz="0" w:space="0" w:color="auto"/>
          <w:lang w:val="en-GB" w:eastAsia="en-GB"/>
        </w:rPr>
        <w:t>Assembly</w:t>
      </w:r>
      <w:r w:rsidR="00F806F0" w:rsidRPr="008E50BF">
        <w:rPr>
          <w:rFonts w:ascii="Aptos" w:eastAsia="Times New Roman" w:hAnsi="Aptos" w:cstheme="minorHAnsi"/>
          <w:color w:val="002060"/>
          <w:bdr w:val="none" w:sz="0" w:space="0" w:color="auto"/>
          <w:lang w:val="en-GB" w:eastAsia="en-GB"/>
        </w:rPr>
        <w:t xml:space="preserve"> meeting to be held on</w:t>
      </w:r>
      <w:r w:rsidR="00FC689C" w:rsidRPr="008E50BF">
        <w:rPr>
          <w:rFonts w:ascii="Aptos" w:eastAsia="Times New Roman" w:hAnsi="Aptos" w:cstheme="minorHAnsi"/>
          <w:color w:val="002060"/>
          <w:bdr w:val="none" w:sz="0" w:space="0" w:color="auto"/>
          <w:lang w:val="en-GB" w:eastAsia="en-GB"/>
        </w:rPr>
        <w:t xml:space="preserve"> </w:t>
      </w:r>
      <w:r w:rsidR="00A95549">
        <w:rPr>
          <w:rFonts w:ascii="Aptos" w:eastAsia="Times New Roman" w:hAnsi="Aptos" w:cstheme="minorHAnsi"/>
          <w:b/>
          <w:bCs/>
          <w:color w:val="002060"/>
          <w:bdr w:val="none" w:sz="0" w:space="0" w:color="auto"/>
          <w:lang w:val="en-GB" w:eastAsia="en-GB"/>
        </w:rPr>
        <w:t>Wednesday</w:t>
      </w:r>
      <w:r w:rsidR="00605C3D" w:rsidRPr="008E50BF">
        <w:rPr>
          <w:rFonts w:ascii="Aptos" w:eastAsia="Times New Roman" w:hAnsi="Aptos" w:cstheme="minorHAnsi"/>
          <w:b/>
          <w:bCs/>
          <w:color w:val="002060"/>
          <w:bdr w:val="none" w:sz="0" w:space="0" w:color="auto"/>
          <w:lang w:val="en-GB" w:eastAsia="en-GB"/>
        </w:rPr>
        <w:t>,</w:t>
      </w:r>
      <w:r w:rsidR="009626F0" w:rsidRPr="008E50BF">
        <w:rPr>
          <w:rFonts w:ascii="Aptos" w:eastAsia="Times New Roman" w:hAnsi="Aptos" w:cstheme="minorHAnsi"/>
          <w:b/>
          <w:bCs/>
          <w:color w:val="002060"/>
          <w:bdr w:val="none" w:sz="0" w:space="0" w:color="auto"/>
          <w:lang w:val="en-GB" w:eastAsia="en-GB"/>
        </w:rPr>
        <w:t xml:space="preserve"> </w:t>
      </w:r>
      <w:r w:rsidR="00A95549">
        <w:rPr>
          <w:rFonts w:ascii="Aptos" w:eastAsia="Times New Roman" w:hAnsi="Aptos" w:cstheme="minorHAnsi"/>
          <w:b/>
          <w:bCs/>
          <w:color w:val="002060"/>
          <w:bdr w:val="none" w:sz="0" w:space="0" w:color="auto"/>
          <w:lang w:val="en-GB" w:eastAsia="en-GB"/>
        </w:rPr>
        <w:t>29</w:t>
      </w:r>
      <w:r w:rsidR="00A95549" w:rsidRPr="00A95549">
        <w:rPr>
          <w:rFonts w:ascii="Aptos" w:eastAsia="Times New Roman" w:hAnsi="Aptos" w:cstheme="minorHAnsi"/>
          <w:b/>
          <w:bCs/>
          <w:color w:val="002060"/>
          <w:bdr w:val="none" w:sz="0" w:space="0" w:color="auto"/>
          <w:vertAlign w:val="superscript"/>
          <w:lang w:val="en-GB" w:eastAsia="en-GB"/>
        </w:rPr>
        <w:t>th</w:t>
      </w:r>
      <w:r w:rsidR="00A95549">
        <w:rPr>
          <w:rFonts w:ascii="Aptos" w:eastAsia="Times New Roman" w:hAnsi="Aptos" w:cstheme="minorHAnsi"/>
          <w:b/>
          <w:bCs/>
          <w:color w:val="002060"/>
          <w:bdr w:val="none" w:sz="0" w:space="0" w:color="auto"/>
          <w:lang w:val="en-GB" w:eastAsia="en-GB"/>
        </w:rPr>
        <w:t xml:space="preserve"> April</w:t>
      </w:r>
      <w:r w:rsidR="002876C7" w:rsidRPr="008E50BF">
        <w:rPr>
          <w:rFonts w:ascii="Aptos" w:eastAsia="Times New Roman" w:hAnsi="Aptos" w:cstheme="minorHAnsi"/>
          <w:b/>
          <w:bCs/>
          <w:color w:val="002060"/>
          <w:bdr w:val="none" w:sz="0" w:space="0" w:color="auto"/>
          <w:lang w:val="en-GB" w:eastAsia="en-GB"/>
        </w:rPr>
        <w:t xml:space="preserve"> </w:t>
      </w:r>
      <w:r w:rsidR="00001097">
        <w:rPr>
          <w:rFonts w:ascii="Aptos" w:eastAsia="Times New Roman" w:hAnsi="Aptos" w:cstheme="minorHAnsi"/>
          <w:b/>
          <w:bCs/>
          <w:color w:val="002060"/>
          <w:bdr w:val="none" w:sz="0" w:space="0" w:color="auto"/>
          <w:lang w:val="en-GB" w:eastAsia="en-GB"/>
        </w:rPr>
        <w:t>2026</w:t>
      </w:r>
      <w:r w:rsidR="0066532B" w:rsidRPr="008E50BF">
        <w:rPr>
          <w:rFonts w:ascii="Aptos" w:eastAsia="Times New Roman" w:hAnsi="Aptos" w:cstheme="minorHAnsi"/>
          <w:b/>
          <w:bCs/>
          <w:color w:val="002060"/>
          <w:bdr w:val="none" w:sz="0" w:space="0" w:color="auto"/>
          <w:lang w:val="en-GB" w:eastAsia="en-GB"/>
        </w:rPr>
        <w:t xml:space="preserve"> </w:t>
      </w:r>
      <w:r w:rsidR="00F806F0" w:rsidRPr="008E50BF">
        <w:rPr>
          <w:rFonts w:ascii="Aptos" w:eastAsia="Times New Roman" w:hAnsi="Aptos" w:cstheme="minorHAnsi"/>
          <w:color w:val="002060"/>
          <w:bdr w:val="none" w:sz="0" w:space="0" w:color="auto"/>
          <w:lang w:val="en-GB" w:eastAsia="en-GB"/>
        </w:rPr>
        <w:t xml:space="preserve">in </w:t>
      </w:r>
      <w:r w:rsidR="00001097">
        <w:rPr>
          <w:rFonts w:ascii="Aptos" w:eastAsia="Times New Roman" w:hAnsi="Aptos" w:cstheme="minorHAnsi"/>
          <w:color w:val="002060"/>
          <w:bdr w:val="none" w:sz="0" w:space="0" w:color="auto"/>
          <w:lang w:val="en-GB" w:eastAsia="en-GB"/>
        </w:rPr>
        <w:t>Istanbul</w:t>
      </w:r>
      <w:r w:rsidR="000A3944" w:rsidRPr="008E50BF">
        <w:rPr>
          <w:rFonts w:ascii="Aptos" w:eastAsia="Times New Roman" w:hAnsi="Aptos" w:cstheme="minorHAnsi"/>
          <w:color w:val="002060"/>
          <w:bdr w:val="none" w:sz="0" w:space="0" w:color="auto"/>
          <w:lang w:val="en-GB" w:eastAsia="en-GB"/>
        </w:rPr>
        <w:t xml:space="preserve">, from </w:t>
      </w:r>
      <w:r w:rsidR="00001097">
        <w:rPr>
          <w:rFonts w:ascii="Aptos" w:eastAsia="Times New Roman" w:hAnsi="Aptos" w:cstheme="minorHAnsi"/>
          <w:b/>
          <w:bCs/>
          <w:color w:val="002060"/>
          <w:bdr w:val="none" w:sz="0" w:space="0" w:color="auto"/>
          <w:lang w:val="en-GB" w:eastAsia="en-GB"/>
        </w:rPr>
        <w:t>09h00</w:t>
      </w:r>
      <w:r w:rsidR="000A3944" w:rsidRPr="008E50BF">
        <w:rPr>
          <w:rFonts w:ascii="Aptos" w:eastAsia="Times New Roman" w:hAnsi="Aptos" w:cstheme="minorHAnsi"/>
          <w:b/>
          <w:bCs/>
          <w:color w:val="002060"/>
          <w:bdr w:val="none" w:sz="0" w:space="0" w:color="auto"/>
          <w:lang w:val="en-GB" w:eastAsia="en-GB"/>
        </w:rPr>
        <w:t xml:space="preserve"> to</w:t>
      </w:r>
      <w:r w:rsidR="00955072" w:rsidRPr="008E50BF">
        <w:rPr>
          <w:rFonts w:ascii="Aptos" w:eastAsia="Times New Roman" w:hAnsi="Aptos" w:cstheme="minorHAnsi"/>
          <w:b/>
          <w:bCs/>
          <w:color w:val="002060"/>
          <w:bdr w:val="none" w:sz="0" w:space="0" w:color="auto"/>
          <w:lang w:val="en-GB" w:eastAsia="en-GB"/>
        </w:rPr>
        <w:t xml:space="preserve"> </w:t>
      </w:r>
      <w:r w:rsidR="00FC689C" w:rsidRPr="008E50BF">
        <w:rPr>
          <w:rFonts w:ascii="Aptos" w:eastAsia="Times New Roman" w:hAnsi="Aptos" w:cstheme="minorHAnsi"/>
          <w:b/>
          <w:bCs/>
          <w:color w:val="002060"/>
          <w:bdr w:val="none" w:sz="0" w:space="0" w:color="auto"/>
          <w:lang w:val="en-GB" w:eastAsia="en-GB"/>
        </w:rPr>
        <w:t>1</w:t>
      </w:r>
      <w:r w:rsidR="004A0CBA" w:rsidRPr="008E50BF">
        <w:rPr>
          <w:rFonts w:ascii="Aptos" w:eastAsia="Times New Roman" w:hAnsi="Aptos" w:cstheme="minorHAnsi"/>
          <w:b/>
          <w:bCs/>
          <w:color w:val="002060"/>
          <w:bdr w:val="none" w:sz="0" w:space="0" w:color="auto"/>
          <w:lang w:val="en-GB" w:eastAsia="en-GB"/>
        </w:rPr>
        <w:t>6h</w:t>
      </w:r>
      <w:r w:rsidR="00001097">
        <w:rPr>
          <w:rFonts w:ascii="Aptos" w:eastAsia="Times New Roman" w:hAnsi="Aptos" w:cstheme="minorHAnsi"/>
          <w:b/>
          <w:bCs/>
          <w:color w:val="002060"/>
          <w:bdr w:val="none" w:sz="0" w:space="0" w:color="auto"/>
          <w:lang w:val="en-GB" w:eastAsia="en-GB"/>
        </w:rPr>
        <w:t>00</w:t>
      </w:r>
      <w:r w:rsidR="004A0CBA" w:rsidRPr="008E50BF">
        <w:rPr>
          <w:rFonts w:ascii="Aptos" w:eastAsia="Times New Roman" w:hAnsi="Aptos" w:cstheme="minorHAnsi"/>
          <w:b/>
          <w:bCs/>
          <w:color w:val="002060"/>
          <w:bdr w:val="none" w:sz="0" w:space="0" w:color="auto"/>
          <w:lang w:val="en-GB" w:eastAsia="en-GB"/>
        </w:rPr>
        <w:t xml:space="preserve">. </w:t>
      </w:r>
      <w:bookmarkEnd w:id="0"/>
    </w:p>
    <w:p w14:paraId="2E18FFED" w14:textId="77777777" w:rsidR="00955072" w:rsidRPr="008E50BF" w:rsidRDefault="00955072" w:rsidP="00FC49F8">
      <w:pPr>
        <w:pStyle w:val="Inleiding1"/>
        <w:ind w:right="2268"/>
        <w:jc w:val="both"/>
        <w:rPr>
          <w:rFonts w:ascii="Aptos" w:hAnsi="Aptos" w:cstheme="minorHAnsi"/>
          <w:b/>
          <w:bCs/>
          <w:smallCaps/>
          <w:color w:val="002060"/>
          <w:u w:val="single"/>
        </w:rPr>
      </w:pPr>
    </w:p>
    <w:p w14:paraId="3D361ED6" w14:textId="05767FFF" w:rsidR="00094293" w:rsidRPr="008E50BF" w:rsidRDefault="001C4476" w:rsidP="00871C0F">
      <w:pPr>
        <w:pStyle w:val="Inleiding1"/>
        <w:ind w:right="2268"/>
        <w:jc w:val="both"/>
        <w:rPr>
          <w:rFonts w:ascii="Aptos" w:hAnsi="Aptos" w:cstheme="minorHAnsi"/>
          <w:b/>
          <w:bCs/>
          <w:smallCaps/>
          <w:color w:val="002060"/>
          <w:u w:val="single"/>
        </w:rPr>
      </w:pPr>
      <w:r w:rsidRPr="008E50BF">
        <w:rPr>
          <w:rFonts w:ascii="Aptos" w:hAnsi="Aptos" w:cstheme="minorHAnsi"/>
          <w:b/>
          <w:bCs/>
          <w:smallCaps/>
          <w:color w:val="002060"/>
          <w:u w:val="single"/>
        </w:rPr>
        <w:t xml:space="preserve">Venue </w:t>
      </w:r>
    </w:p>
    <w:p w14:paraId="4C413021" w14:textId="77777777" w:rsidR="00FC49F8" w:rsidRPr="008E50BF" w:rsidRDefault="00FC49F8" w:rsidP="00871C0F">
      <w:pPr>
        <w:pStyle w:val="Inleiding1"/>
        <w:ind w:right="2268"/>
        <w:jc w:val="both"/>
        <w:rPr>
          <w:rFonts w:ascii="Aptos" w:hAnsi="Aptos" w:cstheme="minorHAnsi"/>
          <w:b/>
          <w:bCs/>
          <w:smallCaps/>
          <w:color w:val="002060"/>
          <w:u w:val="single"/>
        </w:rPr>
      </w:pPr>
    </w:p>
    <w:p w14:paraId="09FA3E50" w14:textId="7E6C5555" w:rsidR="00094293" w:rsidRPr="008E50BF" w:rsidRDefault="00094293" w:rsidP="00871C0F">
      <w:pPr>
        <w:pStyle w:val="Inleiding1"/>
        <w:ind w:right="2268"/>
        <w:jc w:val="both"/>
        <w:rPr>
          <w:rFonts w:ascii="Aptos" w:hAnsi="Aptos" w:cstheme="minorHAnsi"/>
          <w:color w:val="002060"/>
        </w:rPr>
      </w:pPr>
      <w:r w:rsidRPr="008E50BF">
        <w:rPr>
          <w:rFonts w:ascii="Aptos" w:hAnsi="Aptos" w:cstheme="minorHAnsi"/>
          <w:color w:val="002060"/>
        </w:rPr>
        <w:t xml:space="preserve">The </w:t>
      </w:r>
      <w:r w:rsidR="00FD0B36">
        <w:rPr>
          <w:rFonts w:ascii="Aptos" w:hAnsi="Aptos" w:cstheme="minorHAnsi"/>
          <w:color w:val="002060"/>
        </w:rPr>
        <w:t>47</w:t>
      </w:r>
      <w:r w:rsidR="009626F0" w:rsidRPr="008E50BF">
        <w:rPr>
          <w:rFonts w:ascii="Aptos" w:hAnsi="Aptos" w:cstheme="minorHAnsi"/>
          <w:color w:val="002060"/>
          <w:vertAlign w:val="superscript"/>
        </w:rPr>
        <w:t>th</w:t>
      </w:r>
      <w:r w:rsidR="009626F0" w:rsidRPr="008E50BF">
        <w:rPr>
          <w:rFonts w:ascii="Aptos" w:hAnsi="Aptos" w:cstheme="minorHAnsi"/>
          <w:color w:val="002060"/>
        </w:rPr>
        <w:t xml:space="preserve"> </w:t>
      </w:r>
      <w:r w:rsidRPr="008E50BF">
        <w:rPr>
          <w:rFonts w:ascii="Aptos" w:hAnsi="Aptos" w:cstheme="minorHAnsi"/>
          <w:color w:val="002060"/>
        </w:rPr>
        <w:t xml:space="preserve">General Assembly </w:t>
      </w:r>
      <w:r w:rsidR="008B32D5" w:rsidRPr="008E50BF">
        <w:rPr>
          <w:rFonts w:ascii="Aptos" w:hAnsi="Aptos" w:cstheme="minorHAnsi"/>
          <w:color w:val="002060"/>
        </w:rPr>
        <w:t xml:space="preserve">will take place </w:t>
      </w:r>
      <w:r w:rsidR="00AF7E73" w:rsidRPr="008E50BF">
        <w:rPr>
          <w:rFonts w:ascii="Aptos" w:hAnsi="Aptos" w:cstheme="minorHAnsi"/>
          <w:color w:val="002060"/>
        </w:rPr>
        <w:t xml:space="preserve">at: </w:t>
      </w:r>
    </w:p>
    <w:p w14:paraId="24F5CBF2" w14:textId="77777777" w:rsidR="00FC49F8" w:rsidRPr="008E50BF" w:rsidRDefault="00FC49F8" w:rsidP="00871C0F">
      <w:pPr>
        <w:pStyle w:val="Inleiding1"/>
        <w:ind w:right="2268"/>
        <w:jc w:val="both"/>
        <w:rPr>
          <w:rFonts w:ascii="Aptos" w:hAnsi="Aptos" w:cstheme="minorHAnsi"/>
          <w:color w:val="002060"/>
        </w:rPr>
      </w:pPr>
    </w:p>
    <w:p w14:paraId="2C4F25F5" w14:textId="3778D70A" w:rsidR="009B2371" w:rsidRPr="001125F7" w:rsidRDefault="009B2371" w:rsidP="009B2371">
      <w:pPr>
        <w:rPr>
          <w:rFonts w:ascii="Aptos" w:eastAsia="Times New Roman" w:hAnsi="Aptos" w:cstheme="minorHAnsi"/>
          <w:b/>
          <w:bCs/>
          <w:color w:val="002060"/>
          <w:bdr w:val="none" w:sz="0" w:space="0" w:color="auto"/>
          <w:lang w:eastAsia="en-GB"/>
        </w:rPr>
      </w:pPr>
      <w:r w:rsidRPr="001125F7">
        <w:rPr>
          <w:rFonts w:ascii="Aptos" w:eastAsia="Times New Roman" w:hAnsi="Aptos" w:cstheme="minorHAnsi"/>
          <w:b/>
          <w:bCs/>
          <w:color w:val="002060"/>
          <w:bdr w:val="none" w:sz="0" w:space="0" w:color="auto"/>
          <w:lang w:eastAsia="en-GB"/>
        </w:rPr>
        <w:t xml:space="preserve">MESS </w:t>
      </w:r>
      <w:r w:rsidR="00FE7A5E">
        <w:rPr>
          <w:rFonts w:ascii="Aptos" w:eastAsia="Times New Roman" w:hAnsi="Aptos" w:cstheme="minorHAnsi"/>
          <w:b/>
          <w:bCs/>
          <w:color w:val="002060"/>
          <w:bdr w:val="none" w:sz="0" w:space="0" w:color="auto"/>
          <w:lang w:eastAsia="en-GB"/>
        </w:rPr>
        <w:t>Head</w:t>
      </w:r>
      <w:r w:rsidR="0087326C">
        <w:rPr>
          <w:rFonts w:ascii="Aptos" w:eastAsia="Times New Roman" w:hAnsi="Aptos" w:cstheme="minorHAnsi"/>
          <w:b/>
          <w:bCs/>
          <w:color w:val="002060"/>
          <w:bdr w:val="none" w:sz="0" w:space="0" w:color="auto"/>
          <w:lang w:eastAsia="en-GB"/>
        </w:rPr>
        <w:t>quarters office</w:t>
      </w:r>
    </w:p>
    <w:p w14:paraId="7640A976" w14:textId="2DF8DC4A" w:rsidR="009B2371" w:rsidRPr="002E54FE" w:rsidRDefault="0087326C" w:rsidP="009B2371">
      <w:pPr>
        <w:ind w:right="-148"/>
        <w:rPr>
          <w:rFonts w:ascii="Aptos" w:eastAsia="Times New Roman" w:hAnsi="Aptos" w:cstheme="minorHAnsi"/>
          <w:color w:val="002060"/>
          <w:bdr w:val="none" w:sz="0" w:space="0" w:color="auto"/>
          <w:lang w:eastAsia="en-GB"/>
        </w:rPr>
      </w:pPr>
      <w:proofErr w:type="spellStart"/>
      <w:r w:rsidRPr="002E54FE">
        <w:rPr>
          <w:rFonts w:ascii="Aptos" w:eastAsia="Times New Roman" w:hAnsi="Aptos" w:cstheme="minorHAnsi"/>
          <w:color w:val="002060"/>
          <w:bdr w:val="none" w:sz="0" w:space="0" w:color="auto"/>
          <w:lang w:eastAsia="en-GB"/>
        </w:rPr>
        <w:t>Buyukdere</w:t>
      </w:r>
      <w:proofErr w:type="spellEnd"/>
      <w:r w:rsidRPr="002E54FE">
        <w:rPr>
          <w:rFonts w:ascii="Aptos" w:eastAsia="Times New Roman" w:hAnsi="Aptos" w:cstheme="minorHAnsi"/>
          <w:color w:val="002060"/>
          <w:bdr w:val="none" w:sz="0" w:space="0" w:color="auto"/>
          <w:lang w:eastAsia="en-GB"/>
        </w:rPr>
        <w:t xml:space="preserve"> Ave. N</w:t>
      </w:r>
      <w:r w:rsidR="00C1720C" w:rsidRPr="002E54FE">
        <w:rPr>
          <w:rFonts w:ascii="Aptos" w:eastAsia="Times New Roman" w:hAnsi="Aptos" w:cstheme="minorHAnsi"/>
          <w:color w:val="002060"/>
          <w:bdr w:val="none" w:sz="0" w:space="0" w:color="auto"/>
          <w:lang w:eastAsia="en-GB"/>
        </w:rPr>
        <w:t>o. 175 Ferko Signature</w:t>
      </w:r>
    </w:p>
    <w:p w14:paraId="081A2F0D" w14:textId="564A7CB2" w:rsidR="00115EEF" w:rsidRPr="002E54FE" w:rsidRDefault="00115EEF" w:rsidP="009B2371">
      <w:pPr>
        <w:ind w:right="-148"/>
        <w:rPr>
          <w:rFonts w:ascii="Aptos" w:eastAsia="Times New Roman" w:hAnsi="Aptos" w:cstheme="minorHAnsi"/>
          <w:color w:val="002060"/>
          <w:bdr w:val="none" w:sz="0" w:space="0" w:color="auto"/>
          <w:lang w:eastAsia="en-GB"/>
        </w:rPr>
      </w:pPr>
      <w:r w:rsidRPr="002E54FE">
        <w:rPr>
          <w:rFonts w:ascii="Aptos" w:eastAsia="Times New Roman" w:hAnsi="Aptos" w:cstheme="minorHAnsi"/>
          <w:color w:val="002060"/>
          <w:bdr w:val="none" w:sz="0" w:space="0" w:color="auto"/>
          <w:lang w:eastAsia="en-GB"/>
        </w:rPr>
        <w:t xml:space="preserve">Floor: 13 </w:t>
      </w:r>
    </w:p>
    <w:p w14:paraId="3FCA1733" w14:textId="5425B938" w:rsidR="00115EEF" w:rsidRPr="001125F7" w:rsidRDefault="00115EEF" w:rsidP="009B2371">
      <w:pPr>
        <w:ind w:right="-148"/>
        <w:rPr>
          <w:rFonts w:ascii="Aptos" w:eastAsia="Times New Roman" w:hAnsi="Aptos" w:cstheme="minorHAnsi"/>
          <w:color w:val="002060"/>
          <w:bdr w:val="none" w:sz="0" w:space="0" w:color="auto"/>
          <w:lang w:eastAsia="en-GB"/>
        </w:rPr>
      </w:pPr>
      <w:r w:rsidRPr="002E54FE">
        <w:rPr>
          <w:rFonts w:ascii="Aptos" w:eastAsia="Times New Roman" w:hAnsi="Aptos" w:cstheme="minorHAnsi"/>
          <w:color w:val="002060"/>
          <w:bdr w:val="none" w:sz="0" w:space="0" w:color="auto"/>
          <w:lang w:eastAsia="en-GB"/>
        </w:rPr>
        <w:t>34394 Istanbul</w:t>
      </w:r>
    </w:p>
    <w:p w14:paraId="2F46D16B" w14:textId="77777777" w:rsidR="007F62DD" w:rsidRPr="001125F7" w:rsidRDefault="007F62DD" w:rsidP="00FC49F8">
      <w:pPr>
        <w:pStyle w:val="Inleiding1"/>
        <w:ind w:right="2268"/>
        <w:jc w:val="both"/>
        <w:rPr>
          <w:rFonts w:ascii="Aptos" w:hAnsi="Aptos" w:cstheme="minorHAnsi"/>
          <w:b/>
          <w:bCs/>
          <w:smallCaps/>
          <w:color w:val="002060"/>
          <w:u w:val="single"/>
          <w:lang w:val="en-US"/>
        </w:rPr>
      </w:pPr>
    </w:p>
    <w:p w14:paraId="120F19CA" w14:textId="36EF3782" w:rsidR="00644B76" w:rsidRPr="000E3BA8" w:rsidRDefault="00C3576A" w:rsidP="00644B76">
      <w:pPr>
        <w:pStyle w:val="Inleiding1"/>
        <w:ind w:right="2268"/>
        <w:jc w:val="both"/>
        <w:rPr>
          <w:rFonts w:ascii="Aptos" w:hAnsi="Aptos" w:cstheme="minorBidi"/>
          <w:color w:val="002060"/>
          <w:lang w:val="en-US"/>
        </w:rPr>
      </w:pPr>
      <w:r w:rsidRPr="001125F7">
        <w:rPr>
          <w:rFonts w:ascii="Aptos" w:hAnsi="Aptos" w:cstheme="minorBidi"/>
          <w:color w:val="002060"/>
          <w:lang w:val="en-US"/>
        </w:rPr>
        <w:t xml:space="preserve">It will be combined with a </w:t>
      </w:r>
      <w:r w:rsidR="00644B76" w:rsidRPr="001125F7">
        <w:rPr>
          <w:rFonts w:ascii="Aptos" w:hAnsi="Aptos" w:cstheme="minorBidi"/>
          <w:b/>
          <w:bCs/>
          <w:color w:val="002060"/>
          <w:lang w:val="en-US"/>
        </w:rPr>
        <w:t xml:space="preserve">visit </w:t>
      </w:r>
      <w:proofErr w:type="gramStart"/>
      <w:r w:rsidR="00644B76" w:rsidRPr="001125F7">
        <w:rPr>
          <w:rFonts w:ascii="Aptos" w:hAnsi="Aptos" w:cstheme="minorBidi"/>
          <w:b/>
          <w:bCs/>
          <w:color w:val="002060"/>
          <w:lang w:val="en-US"/>
        </w:rPr>
        <w:t>of</w:t>
      </w:r>
      <w:proofErr w:type="gramEnd"/>
      <w:r w:rsidR="00644B76" w:rsidRPr="001125F7">
        <w:rPr>
          <w:rFonts w:ascii="Aptos" w:hAnsi="Aptos" w:cstheme="minorBidi"/>
          <w:b/>
          <w:bCs/>
          <w:color w:val="002060"/>
          <w:lang w:val="en-US"/>
        </w:rPr>
        <w:t xml:space="preserve"> MEXT</w:t>
      </w:r>
      <w:r w:rsidR="00644B76" w:rsidRPr="001125F7">
        <w:rPr>
          <w:rFonts w:ascii="Aptos" w:hAnsi="Aptos" w:cstheme="minorBidi"/>
          <w:color w:val="002060"/>
          <w:lang w:val="en-US"/>
        </w:rPr>
        <w:t>, their technology center, in the</w:t>
      </w:r>
      <w:r w:rsidR="00644B76" w:rsidRPr="4DEF25C6">
        <w:rPr>
          <w:rFonts w:ascii="Aptos" w:hAnsi="Aptos" w:cstheme="minorBidi"/>
          <w:color w:val="002060"/>
          <w:lang w:val="en-US"/>
        </w:rPr>
        <w:t xml:space="preserve"> </w:t>
      </w:r>
      <w:r w:rsidR="00644B76" w:rsidRPr="4DEF25C6">
        <w:rPr>
          <w:rFonts w:ascii="Aptos" w:hAnsi="Aptos" w:cstheme="minorBidi"/>
          <w:b/>
          <w:bCs/>
          <w:color w:val="002060"/>
          <w:lang w:val="en-US"/>
        </w:rPr>
        <w:t>afternoon of Tuesday 28 April 2026</w:t>
      </w:r>
      <w:r w:rsidR="00644B76" w:rsidRPr="4DEF25C6">
        <w:rPr>
          <w:rFonts w:ascii="Aptos" w:hAnsi="Aptos" w:cstheme="minorBidi"/>
          <w:color w:val="002060"/>
          <w:lang w:val="en-US"/>
        </w:rPr>
        <w:t xml:space="preserve">. The </w:t>
      </w:r>
      <w:r w:rsidR="00644B76" w:rsidRPr="4DEF25C6">
        <w:rPr>
          <w:rFonts w:ascii="Aptos" w:hAnsi="Aptos" w:cstheme="minorBidi"/>
          <w:b/>
          <w:bCs/>
          <w:color w:val="002060"/>
          <w:lang w:val="en-US"/>
        </w:rPr>
        <w:t xml:space="preserve">full </w:t>
      </w:r>
      <w:proofErr w:type="spellStart"/>
      <w:r w:rsidR="00644B76" w:rsidRPr="4DEF25C6">
        <w:rPr>
          <w:rFonts w:ascii="Aptos" w:hAnsi="Aptos" w:cstheme="minorBidi"/>
          <w:b/>
          <w:bCs/>
          <w:color w:val="002060"/>
          <w:lang w:val="en-US"/>
        </w:rPr>
        <w:t>programme</w:t>
      </w:r>
      <w:proofErr w:type="spellEnd"/>
      <w:r w:rsidR="00644B76" w:rsidRPr="4DEF25C6">
        <w:rPr>
          <w:rFonts w:ascii="Aptos" w:hAnsi="Aptos" w:cstheme="minorBidi"/>
          <w:color w:val="002060"/>
          <w:lang w:val="en-US"/>
        </w:rPr>
        <w:t xml:space="preserve"> of the two </w:t>
      </w:r>
      <w:r w:rsidR="00644B76" w:rsidRPr="000E3BA8">
        <w:rPr>
          <w:rFonts w:ascii="Aptos" w:hAnsi="Aptos" w:cstheme="minorBidi"/>
          <w:color w:val="002060"/>
          <w:lang w:val="en-US"/>
        </w:rPr>
        <w:t xml:space="preserve">days is attached as per </w:t>
      </w:r>
      <w:r w:rsidR="00644B76" w:rsidRPr="000E3BA8">
        <w:rPr>
          <w:rFonts w:ascii="Aptos" w:hAnsi="Aptos" w:cstheme="minorBidi"/>
          <w:i/>
          <w:iCs/>
          <w:color w:val="002060"/>
          <w:lang w:val="en-US"/>
        </w:rPr>
        <w:t>enclosure 1</w:t>
      </w:r>
      <w:r w:rsidR="00644B76" w:rsidRPr="000E3BA8">
        <w:rPr>
          <w:rFonts w:ascii="Aptos" w:hAnsi="Aptos" w:cstheme="minorBidi"/>
          <w:color w:val="002060"/>
          <w:lang w:val="en-US"/>
        </w:rPr>
        <w:t xml:space="preserve">.  </w:t>
      </w:r>
    </w:p>
    <w:p w14:paraId="685D1C64" w14:textId="77777777" w:rsidR="00644B76" w:rsidRPr="000E3BA8" w:rsidRDefault="00644B76" w:rsidP="00644B76">
      <w:pPr>
        <w:pStyle w:val="Inleiding1"/>
        <w:ind w:right="2268"/>
        <w:jc w:val="both"/>
        <w:rPr>
          <w:rFonts w:ascii="Aptos" w:hAnsi="Aptos" w:cstheme="minorHAnsi"/>
          <w:color w:val="002060"/>
        </w:rPr>
      </w:pPr>
    </w:p>
    <w:p w14:paraId="1E05D121" w14:textId="71AFA22D" w:rsidR="0032592F" w:rsidRPr="002E54FE" w:rsidRDefault="0032592F" w:rsidP="00A7560D">
      <w:pPr>
        <w:pStyle w:val="Inleiding1"/>
        <w:ind w:right="2268"/>
        <w:jc w:val="both"/>
        <w:rPr>
          <w:rFonts w:ascii="Aptos" w:hAnsi="Aptos" w:cstheme="minorHAnsi"/>
          <w:b/>
          <w:bCs/>
          <w:smallCaps/>
          <w:color w:val="002060"/>
        </w:rPr>
      </w:pPr>
      <w:r w:rsidRPr="002E54FE">
        <w:rPr>
          <w:rFonts w:ascii="Aptos" w:hAnsi="Aptos" w:cstheme="minorHAnsi"/>
          <w:b/>
          <w:bCs/>
          <w:smallCaps/>
          <w:color w:val="002060"/>
        </w:rPr>
        <w:t xml:space="preserve">Practical information  </w:t>
      </w:r>
    </w:p>
    <w:p w14:paraId="6770FB50" w14:textId="77777777" w:rsidR="0032592F" w:rsidRPr="000E3BA8" w:rsidRDefault="0032592F" w:rsidP="00A7560D">
      <w:pPr>
        <w:pStyle w:val="Inleiding1"/>
        <w:ind w:right="2268"/>
        <w:jc w:val="both"/>
        <w:rPr>
          <w:rFonts w:ascii="Aptos" w:hAnsi="Aptos" w:cstheme="minorHAnsi"/>
          <w:color w:val="002060"/>
        </w:rPr>
      </w:pPr>
    </w:p>
    <w:p w14:paraId="4362C371" w14:textId="77777777" w:rsidR="00D83FEF" w:rsidRPr="000E3BA8" w:rsidRDefault="00D83FEF" w:rsidP="009D6DA0">
      <w:pPr>
        <w:pStyle w:val="Inleiding1"/>
        <w:ind w:right="0"/>
        <w:jc w:val="both"/>
        <w:rPr>
          <w:rFonts w:ascii="Aptos" w:hAnsi="Aptos" w:cstheme="minorHAnsi"/>
          <w:color w:val="002060"/>
        </w:rPr>
      </w:pPr>
      <w:r w:rsidRPr="000E3BA8">
        <w:rPr>
          <w:rFonts w:ascii="Aptos" w:hAnsi="Aptos" w:cstheme="minorHAnsi"/>
          <w:color w:val="002060"/>
        </w:rPr>
        <w:t xml:space="preserve">Shuttles have been kindly organised by MESS to transfer the participants to our different meeting places: </w:t>
      </w:r>
    </w:p>
    <w:p w14:paraId="248B8621" w14:textId="77777777" w:rsidR="00D83FEF" w:rsidRPr="000E3BA8" w:rsidRDefault="00D83FEF" w:rsidP="009D6DA0">
      <w:pPr>
        <w:pStyle w:val="Inleiding1"/>
        <w:ind w:right="0"/>
        <w:jc w:val="both"/>
        <w:rPr>
          <w:rFonts w:ascii="Aptos" w:hAnsi="Aptos" w:cstheme="minorHAnsi"/>
          <w:color w:val="002060"/>
        </w:rPr>
      </w:pPr>
    </w:p>
    <w:p w14:paraId="0C323A9B" w14:textId="344DB7E2" w:rsidR="00055277" w:rsidRPr="001524C3" w:rsidRDefault="00D83FEF" w:rsidP="009D6DA0">
      <w:pPr>
        <w:pStyle w:val="Inleiding1"/>
        <w:ind w:right="0"/>
        <w:jc w:val="both"/>
        <w:rPr>
          <w:rFonts w:ascii="Aptos" w:hAnsi="Aptos" w:cstheme="minorHAnsi"/>
          <w:b/>
          <w:bCs/>
          <w:color w:val="002060"/>
        </w:rPr>
      </w:pPr>
      <w:r w:rsidRPr="002E54FE">
        <w:rPr>
          <w:rFonts w:ascii="Aptos" w:hAnsi="Aptos" w:cstheme="minorHAnsi"/>
          <w:color w:val="002060"/>
        </w:rPr>
        <w:t xml:space="preserve">On </w:t>
      </w:r>
      <w:r w:rsidRPr="00AA1570">
        <w:rPr>
          <w:rFonts w:ascii="Aptos" w:hAnsi="Aptos" w:cstheme="minorHAnsi"/>
          <w:b/>
          <w:bCs/>
          <w:color w:val="002060"/>
        </w:rPr>
        <w:t>28 April</w:t>
      </w:r>
      <w:r w:rsidRPr="002E54FE">
        <w:rPr>
          <w:rFonts w:ascii="Aptos" w:hAnsi="Aptos" w:cstheme="minorHAnsi"/>
          <w:color w:val="002060"/>
        </w:rPr>
        <w:t xml:space="preserve">, </w:t>
      </w:r>
      <w:r w:rsidR="00055277" w:rsidRPr="002E54FE">
        <w:rPr>
          <w:rFonts w:ascii="Aptos" w:hAnsi="Aptos" w:cstheme="minorHAnsi"/>
          <w:color w:val="002060"/>
        </w:rPr>
        <w:t xml:space="preserve">participants joining the </w:t>
      </w:r>
      <w:r w:rsidR="00055277" w:rsidRPr="002E54FE">
        <w:rPr>
          <w:rFonts w:ascii="Aptos" w:hAnsi="Aptos" w:cstheme="minorHAnsi"/>
          <w:b/>
          <w:bCs/>
          <w:color w:val="002060"/>
        </w:rPr>
        <w:t>Working Group on Artificial Intelligence</w:t>
      </w:r>
      <w:r w:rsidR="00055277" w:rsidRPr="002E54FE">
        <w:rPr>
          <w:rFonts w:ascii="Aptos" w:hAnsi="Aptos" w:cstheme="minorHAnsi"/>
          <w:color w:val="002060"/>
        </w:rPr>
        <w:t xml:space="preserve"> are kindly asked to meet in the lobby of </w:t>
      </w:r>
      <w:r w:rsidR="00C72402" w:rsidRPr="002E54FE">
        <w:rPr>
          <w:rFonts w:ascii="Aptos" w:hAnsi="Aptos" w:cstheme="minorHAnsi"/>
          <w:color w:val="002060"/>
        </w:rPr>
        <w:t xml:space="preserve">the Divan Istanbul Hotel </w:t>
      </w:r>
      <w:r w:rsidR="00055277" w:rsidRPr="002E54FE">
        <w:rPr>
          <w:rFonts w:ascii="Aptos" w:hAnsi="Aptos" w:cstheme="minorHAnsi"/>
          <w:color w:val="002060"/>
        </w:rPr>
        <w:t xml:space="preserve">at </w:t>
      </w:r>
      <w:r w:rsidR="00562EF9" w:rsidRPr="001524C3">
        <w:rPr>
          <w:rFonts w:ascii="Aptos" w:hAnsi="Aptos" w:cstheme="minorHAnsi"/>
          <w:b/>
          <w:bCs/>
          <w:color w:val="002060"/>
        </w:rPr>
        <w:t>8.30</w:t>
      </w:r>
      <w:r w:rsidR="001524C3">
        <w:rPr>
          <w:rFonts w:ascii="Aptos" w:hAnsi="Aptos" w:cstheme="minorHAnsi"/>
          <w:b/>
          <w:bCs/>
          <w:color w:val="002060"/>
        </w:rPr>
        <w:t xml:space="preserve"> am</w:t>
      </w:r>
      <w:r w:rsidR="00055277" w:rsidRPr="001524C3">
        <w:rPr>
          <w:rFonts w:ascii="Aptos" w:hAnsi="Aptos" w:cstheme="minorHAnsi"/>
          <w:b/>
          <w:bCs/>
          <w:color w:val="002060"/>
        </w:rPr>
        <w:t>.</w:t>
      </w:r>
    </w:p>
    <w:p w14:paraId="3CCC9AFE" w14:textId="77777777" w:rsidR="00055277" w:rsidRDefault="00055277" w:rsidP="009D6DA0">
      <w:pPr>
        <w:pStyle w:val="Inleiding1"/>
        <w:ind w:right="0"/>
        <w:jc w:val="both"/>
        <w:rPr>
          <w:rFonts w:ascii="Aptos" w:hAnsi="Aptos" w:cstheme="minorHAnsi"/>
          <w:color w:val="002060"/>
        </w:rPr>
      </w:pPr>
    </w:p>
    <w:p w14:paraId="5FB0F1A7" w14:textId="4D57BF38" w:rsidR="00ED14AB" w:rsidRPr="002E54FE" w:rsidRDefault="00ED14AB" w:rsidP="009D6DA0">
      <w:pPr>
        <w:pStyle w:val="Inleiding1"/>
        <w:ind w:right="0"/>
        <w:jc w:val="both"/>
        <w:rPr>
          <w:rFonts w:ascii="Aptos" w:hAnsi="Aptos" w:cstheme="minorHAnsi"/>
          <w:color w:val="002060"/>
        </w:rPr>
      </w:pPr>
      <w:r>
        <w:rPr>
          <w:rFonts w:ascii="Aptos" w:hAnsi="Aptos" w:cstheme="minorHAnsi"/>
          <w:color w:val="002060"/>
        </w:rPr>
        <w:t xml:space="preserve">On </w:t>
      </w:r>
      <w:r w:rsidRPr="00AA1570">
        <w:rPr>
          <w:rFonts w:ascii="Aptos" w:hAnsi="Aptos" w:cstheme="minorHAnsi"/>
          <w:b/>
          <w:bCs/>
          <w:color w:val="002060"/>
        </w:rPr>
        <w:t>28 April</w:t>
      </w:r>
      <w:r>
        <w:rPr>
          <w:rFonts w:ascii="Aptos" w:hAnsi="Aptos" w:cstheme="minorHAnsi"/>
          <w:color w:val="002060"/>
        </w:rPr>
        <w:t xml:space="preserve">, </w:t>
      </w:r>
      <w:r w:rsidR="001524C3">
        <w:rPr>
          <w:rFonts w:ascii="Aptos" w:hAnsi="Aptos" w:cstheme="minorHAnsi"/>
          <w:color w:val="002060"/>
        </w:rPr>
        <w:t>for thos</w:t>
      </w:r>
      <w:r w:rsidR="00B24F41">
        <w:rPr>
          <w:rFonts w:ascii="Aptos" w:hAnsi="Aptos" w:cstheme="minorHAnsi"/>
          <w:color w:val="002060"/>
        </w:rPr>
        <w:t>e</w:t>
      </w:r>
      <w:r w:rsidR="001524C3">
        <w:rPr>
          <w:rFonts w:ascii="Aptos" w:hAnsi="Aptos" w:cstheme="minorHAnsi"/>
          <w:color w:val="002060"/>
        </w:rPr>
        <w:t xml:space="preserve"> who are not attending the </w:t>
      </w:r>
      <w:r w:rsidR="001524C3" w:rsidRPr="00BE6978">
        <w:rPr>
          <w:rFonts w:ascii="Aptos" w:hAnsi="Aptos" w:cstheme="minorHAnsi"/>
          <w:color w:val="002060"/>
        </w:rPr>
        <w:t>Working Group on Artific</w:t>
      </w:r>
      <w:r w:rsidR="009D6DA0" w:rsidRPr="00BE6978">
        <w:rPr>
          <w:rFonts w:ascii="Aptos" w:hAnsi="Aptos" w:cstheme="minorHAnsi"/>
          <w:color w:val="002060"/>
        </w:rPr>
        <w:t>i</w:t>
      </w:r>
      <w:r w:rsidR="001524C3" w:rsidRPr="00BE6978">
        <w:rPr>
          <w:rFonts w:ascii="Aptos" w:hAnsi="Aptos" w:cstheme="minorHAnsi"/>
          <w:color w:val="002060"/>
        </w:rPr>
        <w:t xml:space="preserve">al Intelligence, </w:t>
      </w:r>
      <w:r w:rsidR="0022089E">
        <w:rPr>
          <w:rFonts w:ascii="Aptos" w:hAnsi="Aptos" w:cstheme="minorHAnsi"/>
          <w:color w:val="002060"/>
        </w:rPr>
        <w:t>and only joining the</w:t>
      </w:r>
      <w:r w:rsidR="0022089E" w:rsidRPr="0022089E">
        <w:rPr>
          <w:rFonts w:ascii="Aptos" w:hAnsi="Aptos" w:cstheme="minorHAnsi"/>
          <w:b/>
          <w:bCs/>
          <w:color w:val="002060"/>
        </w:rPr>
        <w:t xml:space="preserve"> MEXT visit</w:t>
      </w:r>
      <w:r w:rsidR="0022089E">
        <w:rPr>
          <w:rFonts w:ascii="Aptos" w:hAnsi="Aptos" w:cstheme="minorHAnsi"/>
          <w:color w:val="002060"/>
        </w:rPr>
        <w:t xml:space="preserve">, </w:t>
      </w:r>
      <w:r w:rsidRPr="00BE6978">
        <w:rPr>
          <w:rFonts w:ascii="Aptos" w:hAnsi="Aptos" w:cstheme="minorHAnsi"/>
          <w:color w:val="002060"/>
        </w:rPr>
        <w:t>a</w:t>
      </w:r>
      <w:r>
        <w:rPr>
          <w:rFonts w:ascii="Aptos" w:hAnsi="Aptos" w:cstheme="minorHAnsi"/>
          <w:color w:val="002060"/>
        </w:rPr>
        <w:t xml:space="preserve"> shuttle will pick up the participants from the hotel </w:t>
      </w:r>
      <w:r w:rsidR="009D6DA0">
        <w:rPr>
          <w:rFonts w:ascii="Aptos" w:hAnsi="Aptos" w:cstheme="minorHAnsi"/>
          <w:color w:val="002060"/>
        </w:rPr>
        <w:t xml:space="preserve">at </w:t>
      </w:r>
      <w:r w:rsidR="009D6DA0" w:rsidRPr="00AA1570">
        <w:rPr>
          <w:rFonts w:ascii="Aptos" w:hAnsi="Aptos" w:cstheme="minorHAnsi"/>
          <w:b/>
          <w:bCs/>
          <w:color w:val="002060"/>
        </w:rPr>
        <w:t>10.30 am</w:t>
      </w:r>
      <w:r w:rsidR="0022089E">
        <w:rPr>
          <w:rFonts w:ascii="Aptos" w:hAnsi="Aptos" w:cstheme="minorHAnsi"/>
          <w:b/>
          <w:bCs/>
          <w:color w:val="002060"/>
        </w:rPr>
        <w:t>.</w:t>
      </w:r>
      <w:r w:rsidR="00AA1570">
        <w:rPr>
          <w:rFonts w:ascii="Aptos" w:hAnsi="Aptos" w:cstheme="minorHAnsi"/>
          <w:color w:val="002060"/>
        </w:rPr>
        <w:t xml:space="preserve"> </w:t>
      </w:r>
    </w:p>
    <w:p w14:paraId="17E15C51" w14:textId="0EB98566" w:rsidR="00055277" w:rsidRDefault="00055277" w:rsidP="009D6DA0">
      <w:pPr>
        <w:pStyle w:val="Inleiding1"/>
        <w:ind w:right="0"/>
        <w:jc w:val="both"/>
        <w:rPr>
          <w:rFonts w:ascii="Aptos" w:hAnsi="Aptos" w:cstheme="minorHAnsi"/>
          <w:color w:val="002060"/>
        </w:rPr>
      </w:pPr>
      <w:r w:rsidRPr="002E54FE">
        <w:rPr>
          <w:rFonts w:ascii="Aptos" w:hAnsi="Aptos" w:cstheme="minorHAnsi"/>
          <w:color w:val="002060"/>
        </w:rPr>
        <w:t xml:space="preserve"> </w:t>
      </w:r>
    </w:p>
    <w:p w14:paraId="46750095" w14:textId="23F50609" w:rsidR="007233C6" w:rsidRDefault="007233C6" w:rsidP="009D6DA0">
      <w:pPr>
        <w:pStyle w:val="Inleiding1"/>
        <w:ind w:right="0"/>
        <w:jc w:val="both"/>
        <w:rPr>
          <w:rFonts w:ascii="Aptos" w:hAnsi="Aptos" w:cstheme="minorHAnsi"/>
          <w:color w:val="002060"/>
        </w:rPr>
      </w:pPr>
      <w:r>
        <w:rPr>
          <w:rFonts w:ascii="Aptos" w:hAnsi="Aptos" w:cstheme="minorHAnsi"/>
          <w:color w:val="002060"/>
        </w:rPr>
        <w:t xml:space="preserve">Shuttles will be organised to bring the participants from MEXT back to the hotel. </w:t>
      </w:r>
    </w:p>
    <w:p w14:paraId="75EF27AF" w14:textId="77777777" w:rsidR="007233C6" w:rsidRPr="002E54FE" w:rsidRDefault="007233C6" w:rsidP="009D6DA0">
      <w:pPr>
        <w:pStyle w:val="Inleiding1"/>
        <w:ind w:right="0"/>
        <w:jc w:val="both"/>
        <w:rPr>
          <w:rFonts w:ascii="Aptos" w:hAnsi="Aptos" w:cstheme="minorHAnsi"/>
          <w:color w:val="002060"/>
        </w:rPr>
      </w:pPr>
    </w:p>
    <w:p w14:paraId="06485636" w14:textId="4ACB449F" w:rsidR="00A00018" w:rsidRPr="00A00018" w:rsidRDefault="00B958F3" w:rsidP="009D6DA0">
      <w:pPr>
        <w:pStyle w:val="Inleiding1"/>
        <w:ind w:right="0"/>
        <w:jc w:val="both"/>
        <w:rPr>
          <w:rFonts w:ascii="Aptos" w:hAnsi="Aptos" w:cstheme="minorHAnsi"/>
          <w:color w:val="002060"/>
        </w:rPr>
      </w:pPr>
      <w:r w:rsidRPr="002E54FE">
        <w:rPr>
          <w:rFonts w:ascii="Aptos" w:hAnsi="Aptos" w:cstheme="minorHAnsi"/>
          <w:color w:val="002060"/>
        </w:rPr>
        <w:t xml:space="preserve">On </w:t>
      </w:r>
      <w:r w:rsidRPr="00BE6978">
        <w:rPr>
          <w:rFonts w:ascii="Aptos" w:hAnsi="Aptos" w:cstheme="minorHAnsi"/>
          <w:b/>
          <w:bCs/>
          <w:color w:val="002060"/>
        </w:rPr>
        <w:t>28 April</w:t>
      </w:r>
      <w:r w:rsidRPr="002E54FE">
        <w:rPr>
          <w:rFonts w:ascii="Aptos" w:hAnsi="Aptos" w:cstheme="minorHAnsi"/>
          <w:color w:val="002060"/>
        </w:rPr>
        <w:t xml:space="preserve">, a shuttle will pick up the participants for the </w:t>
      </w:r>
      <w:r w:rsidRPr="002E54FE">
        <w:rPr>
          <w:rFonts w:ascii="Aptos" w:hAnsi="Aptos" w:cstheme="minorHAnsi"/>
          <w:b/>
          <w:bCs/>
          <w:color w:val="002060"/>
        </w:rPr>
        <w:t>boat tour</w:t>
      </w:r>
      <w:r w:rsidRPr="002E54FE">
        <w:rPr>
          <w:rFonts w:ascii="Aptos" w:hAnsi="Aptos" w:cstheme="minorHAnsi"/>
          <w:color w:val="002060"/>
        </w:rPr>
        <w:t xml:space="preserve"> in the hotel reception at </w:t>
      </w:r>
      <w:r w:rsidR="001A60DB" w:rsidRPr="007233C6">
        <w:rPr>
          <w:rFonts w:ascii="Aptos" w:hAnsi="Aptos" w:cstheme="minorHAnsi"/>
          <w:b/>
          <w:bCs/>
          <w:color w:val="002060"/>
        </w:rPr>
        <w:t>5.30</w:t>
      </w:r>
      <w:r w:rsidR="007233C6" w:rsidRPr="007233C6">
        <w:rPr>
          <w:rFonts w:ascii="Aptos" w:hAnsi="Aptos" w:cstheme="minorHAnsi"/>
          <w:b/>
          <w:bCs/>
          <w:color w:val="002060"/>
        </w:rPr>
        <w:t xml:space="preserve"> pm</w:t>
      </w:r>
      <w:r w:rsidRPr="00027A2D">
        <w:rPr>
          <w:rFonts w:ascii="Aptos" w:hAnsi="Aptos" w:cstheme="minorHAnsi"/>
          <w:color w:val="002060"/>
        </w:rPr>
        <w:t>.</w:t>
      </w:r>
      <w:r w:rsidRPr="002E54FE">
        <w:rPr>
          <w:rFonts w:ascii="Aptos" w:hAnsi="Aptos" w:cstheme="minorHAnsi"/>
          <w:color w:val="002060"/>
        </w:rPr>
        <w:t xml:space="preserve"> </w:t>
      </w:r>
      <w:r w:rsidR="00BA3FB0">
        <w:rPr>
          <w:rFonts w:ascii="Aptos" w:hAnsi="Aptos" w:cstheme="minorHAnsi"/>
          <w:color w:val="002060"/>
        </w:rPr>
        <w:t xml:space="preserve">Participants will be guided to the restaurant after the boat tour. </w:t>
      </w:r>
      <w:r w:rsidR="00BA3FB0" w:rsidRPr="00A00018">
        <w:rPr>
          <w:rFonts w:ascii="Aptos" w:hAnsi="Aptos" w:cstheme="minorHAnsi"/>
          <w:color w:val="002060"/>
        </w:rPr>
        <w:t xml:space="preserve">Participants who do not want to use the shuttle service can go directly to the boat departure site at </w:t>
      </w:r>
      <w:proofErr w:type="spellStart"/>
      <w:r w:rsidR="00BA3FB0" w:rsidRPr="00A00018">
        <w:rPr>
          <w:rFonts w:ascii="Aptos" w:hAnsi="Aptos" w:cstheme="minorHAnsi"/>
          <w:color w:val="002060"/>
        </w:rPr>
        <w:t>Galataport</w:t>
      </w:r>
      <w:proofErr w:type="spellEnd"/>
      <w:r w:rsidR="00BA3FB0" w:rsidRPr="00A00018">
        <w:rPr>
          <w:rFonts w:ascii="Aptos" w:hAnsi="Aptos" w:cstheme="minorHAnsi"/>
          <w:color w:val="002060"/>
        </w:rPr>
        <w:t>, Istanbul</w:t>
      </w:r>
      <w:r w:rsidR="00BA3FB0">
        <w:rPr>
          <w:rFonts w:ascii="Aptos" w:hAnsi="Aptos" w:cstheme="minorHAnsi"/>
          <w:color w:val="002060"/>
        </w:rPr>
        <w:t xml:space="preserve"> or to the restaurant for the diner. </w:t>
      </w:r>
    </w:p>
    <w:p w14:paraId="20200101" w14:textId="77777777" w:rsidR="00A00018" w:rsidRPr="00A00018" w:rsidRDefault="00A00018" w:rsidP="00A00018">
      <w:pPr>
        <w:pStyle w:val="Inleiding1"/>
        <w:ind w:right="2268"/>
        <w:jc w:val="both"/>
        <w:rPr>
          <w:rFonts w:ascii="Aptos" w:hAnsi="Aptos" w:cstheme="minorHAnsi"/>
          <w:color w:val="002060"/>
        </w:rPr>
      </w:pPr>
    </w:p>
    <w:p w14:paraId="70E5BC86" w14:textId="1071EC4C" w:rsidR="00A00018" w:rsidRPr="00A00018" w:rsidRDefault="00A00018" w:rsidP="007233C6">
      <w:pPr>
        <w:pStyle w:val="Inleiding1"/>
        <w:ind w:right="0"/>
        <w:jc w:val="both"/>
        <w:rPr>
          <w:rFonts w:ascii="Aptos" w:hAnsi="Aptos" w:cstheme="minorHAnsi"/>
          <w:color w:val="002060"/>
        </w:rPr>
      </w:pPr>
      <w:r w:rsidRPr="00A00018">
        <w:rPr>
          <w:rFonts w:ascii="Aptos" w:hAnsi="Aptos" w:cstheme="minorHAnsi"/>
          <w:color w:val="002060"/>
        </w:rPr>
        <w:t xml:space="preserve">This is the address for the </w:t>
      </w:r>
      <w:r w:rsidRPr="00BA3FB0">
        <w:rPr>
          <w:rFonts w:ascii="Aptos" w:hAnsi="Aptos" w:cstheme="minorHAnsi"/>
          <w:b/>
          <w:bCs/>
          <w:color w:val="002060"/>
        </w:rPr>
        <w:t>boat tour:</w:t>
      </w:r>
    </w:p>
    <w:p w14:paraId="4EE3BDC9" w14:textId="387E532C" w:rsidR="00D83FEF" w:rsidRDefault="00A00018" w:rsidP="007233C6">
      <w:pPr>
        <w:pStyle w:val="Inleiding1"/>
        <w:ind w:right="0"/>
        <w:jc w:val="both"/>
        <w:rPr>
          <w:rFonts w:ascii="Aptos" w:hAnsi="Aptos" w:cstheme="minorHAnsi"/>
          <w:color w:val="002060"/>
        </w:rPr>
      </w:pPr>
      <w:proofErr w:type="spellStart"/>
      <w:r w:rsidRPr="00A00018">
        <w:rPr>
          <w:rFonts w:ascii="Aptos" w:hAnsi="Aptos" w:cstheme="minorHAnsi"/>
          <w:color w:val="002060"/>
        </w:rPr>
        <w:t>Kılıçali</w:t>
      </w:r>
      <w:proofErr w:type="spellEnd"/>
      <w:r w:rsidRPr="00A00018">
        <w:rPr>
          <w:rFonts w:ascii="Aptos" w:hAnsi="Aptos" w:cstheme="minorHAnsi"/>
          <w:color w:val="002060"/>
        </w:rPr>
        <w:t xml:space="preserve"> Paşa, </w:t>
      </w:r>
      <w:proofErr w:type="spellStart"/>
      <w:r w:rsidRPr="00A00018">
        <w:rPr>
          <w:rFonts w:ascii="Aptos" w:hAnsi="Aptos" w:cstheme="minorHAnsi"/>
          <w:color w:val="002060"/>
        </w:rPr>
        <w:t>Meclisi</w:t>
      </w:r>
      <w:proofErr w:type="spellEnd"/>
      <w:r w:rsidRPr="00A00018">
        <w:rPr>
          <w:rFonts w:ascii="Aptos" w:hAnsi="Aptos" w:cstheme="minorHAnsi"/>
          <w:color w:val="002060"/>
        </w:rPr>
        <w:t xml:space="preserve"> </w:t>
      </w:r>
      <w:proofErr w:type="spellStart"/>
      <w:r w:rsidRPr="00A00018">
        <w:rPr>
          <w:rFonts w:ascii="Aptos" w:hAnsi="Aptos" w:cstheme="minorHAnsi"/>
          <w:color w:val="002060"/>
        </w:rPr>
        <w:t>Mebusan</w:t>
      </w:r>
      <w:proofErr w:type="spellEnd"/>
      <w:r w:rsidRPr="00A00018">
        <w:rPr>
          <w:rFonts w:ascii="Aptos" w:hAnsi="Aptos" w:cstheme="minorHAnsi"/>
          <w:color w:val="002060"/>
        </w:rPr>
        <w:t xml:space="preserve"> Cd. The address is No. 8 </w:t>
      </w:r>
      <w:proofErr w:type="spellStart"/>
      <w:r w:rsidRPr="00A00018">
        <w:rPr>
          <w:rFonts w:ascii="Aptos" w:hAnsi="Aptos" w:cstheme="minorHAnsi"/>
          <w:color w:val="002060"/>
        </w:rPr>
        <w:t>iç</w:t>
      </w:r>
      <w:proofErr w:type="spellEnd"/>
      <w:r w:rsidRPr="00A00018">
        <w:rPr>
          <w:rFonts w:ascii="Aptos" w:hAnsi="Aptos" w:cstheme="minorHAnsi"/>
          <w:color w:val="002060"/>
        </w:rPr>
        <w:t xml:space="preserve"> </w:t>
      </w:r>
      <w:proofErr w:type="spellStart"/>
      <w:r w:rsidRPr="00A00018">
        <w:rPr>
          <w:rFonts w:ascii="Aptos" w:hAnsi="Aptos" w:cstheme="minorHAnsi"/>
          <w:color w:val="002060"/>
        </w:rPr>
        <w:t>Kapı</w:t>
      </w:r>
      <w:proofErr w:type="spellEnd"/>
      <w:r w:rsidRPr="00A00018">
        <w:rPr>
          <w:rFonts w:ascii="Aptos" w:hAnsi="Aptos" w:cstheme="minorHAnsi"/>
          <w:color w:val="002060"/>
        </w:rPr>
        <w:t xml:space="preserve"> No. 102, 34433 Beyoğlu/Beyoğlu, Istanbul.</w:t>
      </w:r>
    </w:p>
    <w:p w14:paraId="15711B7A" w14:textId="77777777" w:rsidR="00A00018" w:rsidRDefault="00A00018" w:rsidP="007233C6">
      <w:pPr>
        <w:pStyle w:val="Inleiding1"/>
        <w:ind w:right="0"/>
        <w:jc w:val="both"/>
        <w:rPr>
          <w:rFonts w:ascii="Aptos" w:hAnsi="Aptos" w:cstheme="minorHAnsi"/>
          <w:color w:val="002060"/>
        </w:rPr>
      </w:pPr>
    </w:p>
    <w:p w14:paraId="372EE23A" w14:textId="77777777" w:rsidR="00BA3FB0" w:rsidRPr="00BA3FB0" w:rsidRDefault="00BA3FB0" w:rsidP="00BA3FB0">
      <w:pPr>
        <w:rPr>
          <w:rFonts w:ascii="Aptos" w:hAnsi="Aptos" w:cstheme="minorHAnsi"/>
          <w:color w:val="002060"/>
        </w:rPr>
      </w:pPr>
      <w:r>
        <w:rPr>
          <w:rFonts w:ascii="Aptos" w:hAnsi="Aptos" w:cstheme="minorHAnsi"/>
          <w:color w:val="002060"/>
        </w:rPr>
        <w:t>T</w:t>
      </w:r>
      <w:r w:rsidRPr="00BA3FB0">
        <w:rPr>
          <w:rFonts w:ascii="Aptos" w:hAnsi="Aptos" w:cstheme="minorHAnsi"/>
          <w:color w:val="002060"/>
        </w:rPr>
        <w:t xml:space="preserve">he </w:t>
      </w:r>
      <w:proofErr w:type="gramStart"/>
      <w:r w:rsidRPr="00BA3FB0">
        <w:rPr>
          <w:rFonts w:ascii="Aptos" w:hAnsi="Aptos" w:cstheme="minorHAnsi"/>
          <w:b/>
          <w:bCs/>
          <w:color w:val="002060"/>
        </w:rPr>
        <w:t>diner</w:t>
      </w:r>
      <w:proofErr w:type="gramEnd"/>
      <w:r w:rsidRPr="00BA3FB0">
        <w:rPr>
          <w:rFonts w:ascii="Aptos" w:hAnsi="Aptos" w:cstheme="minorHAnsi"/>
          <w:b/>
          <w:bCs/>
          <w:color w:val="002060"/>
        </w:rPr>
        <w:t xml:space="preserve"> will take place at 19.30</w:t>
      </w:r>
      <w:r w:rsidRPr="00BA3FB0">
        <w:rPr>
          <w:rFonts w:ascii="Aptos" w:hAnsi="Aptos" w:cstheme="minorHAnsi"/>
          <w:color w:val="002060"/>
        </w:rPr>
        <w:t xml:space="preserve"> at the restaurant: </w:t>
      </w:r>
    </w:p>
    <w:p w14:paraId="58C83F63" w14:textId="34A69F1E" w:rsidR="00BA3FB0" w:rsidRPr="00BA3FB0" w:rsidRDefault="00BA3FB0" w:rsidP="00BA3FB0">
      <w:pPr>
        <w:rPr>
          <w:rFonts w:ascii="Aptos" w:hAnsi="Aptos" w:cstheme="minorHAnsi"/>
          <w:color w:val="002060"/>
          <w:spacing w:val="-3"/>
          <w:lang w:val="en-GB" w:eastAsia="en-GB"/>
        </w:rPr>
      </w:pPr>
      <w:r w:rsidRPr="00BA3FB0">
        <w:rPr>
          <w:rFonts w:ascii="Aptos" w:hAnsi="Aptos" w:cstheme="minorHAnsi"/>
          <w:color w:val="002060"/>
          <w:spacing w:val="-3"/>
          <w:lang w:val="en-GB" w:eastAsia="en-GB"/>
        </w:rPr>
        <w:t>Divan White Pepper</w:t>
      </w:r>
    </w:p>
    <w:p w14:paraId="7D04271E" w14:textId="77777777" w:rsidR="00BA3FB0" w:rsidRPr="00BA3FB0" w:rsidRDefault="00BA3FB0" w:rsidP="00BA3FB0">
      <w:pPr>
        <w:rPr>
          <w:rFonts w:ascii="Aptos" w:hAnsi="Aptos" w:cstheme="minorHAnsi"/>
          <w:color w:val="002060"/>
          <w:spacing w:val="-3"/>
          <w:lang w:val="en-GB" w:eastAsia="en-GB"/>
        </w:rPr>
      </w:pPr>
      <w:proofErr w:type="spellStart"/>
      <w:r w:rsidRPr="00BA3FB0">
        <w:rPr>
          <w:rFonts w:ascii="Aptos" w:hAnsi="Aptos" w:cstheme="minorHAnsi"/>
          <w:color w:val="002060"/>
          <w:spacing w:val="-3"/>
          <w:lang w:val="en-GB" w:eastAsia="en-GB"/>
        </w:rPr>
        <w:t>Visnezade</w:t>
      </w:r>
      <w:proofErr w:type="spellEnd"/>
      <w:r w:rsidRPr="00BA3FB0">
        <w:rPr>
          <w:rFonts w:ascii="Aptos" w:hAnsi="Aptos" w:cstheme="minorHAnsi"/>
          <w:color w:val="002060"/>
          <w:spacing w:val="-3"/>
          <w:lang w:val="en-GB" w:eastAsia="en-GB"/>
        </w:rPr>
        <w:t xml:space="preserve">, </w:t>
      </w:r>
    </w:p>
    <w:p w14:paraId="58065F36" w14:textId="77777777" w:rsidR="00BA3FB0" w:rsidRPr="00BA3FB0" w:rsidRDefault="00BA3FB0" w:rsidP="00BA3FB0">
      <w:pPr>
        <w:rPr>
          <w:rFonts w:ascii="Aptos" w:hAnsi="Aptos" w:cstheme="minorHAnsi"/>
          <w:color w:val="002060"/>
          <w:spacing w:val="-3"/>
          <w:lang w:val="en-GB" w:eastAsia="en-GB"/>
        </w:rPr>
      </w:pPr>
      <w:proofErr w:type="spellStart"/>
      <w:r w:rsidRPr="00BA3FB0">
        <w:rPr>
          <w:rFonts w:ascii="Aptos" w:hAnsi="Aptos" w:cstheme="minorHAnsi"/>
          <w:color w:val="002060"/>
          <w:spacing w:val="-3"/>
          <w:lang w:val="en-GB" w:eastAsia="en-GB"/>
        </w:rPr>
        <w:t>Kadirgalar</w:t>
      </w:r>
      <w:proofErr w:type="spellEnd"/>
      <w:r w:rsidRPr="00BA3FB0">
        <w:rPr>
          <w:rFonts w:ascii="Aptos" w:hAnsi="Aptos" w:cstheme="minorHAnsi"/>
          <w:color w:val="002060"/>
          <w:spacing w:val="-3"/>
          <w:lang w:val="en-GB" w:eastAsia="en-GB"/>
        </w:rPr>
        <w:t xml:space="preserve"> Ave. No:1, </w:t>
      </w:r>
    </w:p>
    <w:p w14:paraId="1534B01B" w14:textId="235D9413" w:rsidR="00BA3FB0" w:rsidRPr="00BA3FB0" w:rsidRDefault="00BA3FB0" w:rsidP="00BA3FB0">
      <w:pPr>
        <w:rPr>
          <w:rFonts w:ascii="Aptos" w:hAnsi="Aptos" w:cstheme="minorHAnsi"/>
          <w:color w:val="002060"/>
          <w:spacing w:val="-3"/>
          <w:lang w:val="en-GB" w:eastAsia="en-GB"/>
        </w:rPr>
      </w:pPr>
      <w:r w:rsidRPr="00BA3FB0">
        <w:rPr>
          <w:rFonts w:ascii="Aptos" w:hAnsi="Aptos" w:cstheme="minorHAnsi"/>
          <w:color w:val="002060"/>
          <w:spacing w:val="-3"/>
          <w:lang w:val="en-GB" w:eastAsia="en-GB"/>
        </w:rPr>
        <w:t>34357 Beşiktaş, Istanbul</w:t>
      </w:r>
    </w:p>
    <w:p w14:paraId="2154A7F2" w14:textId="77777777" w:rsidR="00BA3FB0" w:rsidRPr="00BA3FB0" w:rsidRDefault="00BA3FB0" w:rsidP="00BA3FB0">
      <w:pPr>
        <w:rPr>
          <w:rFonts w:ascii="Aptos" w:hAnsi="Aptos" w:cs="Arial"/>
          <w:color w:val="002060"/>
          <w:lang w:val="en-GB"/>
        </w:rPr>
      </w:pPr>
    </w:p>
    <w:p w14:paraId="00BCB3DA" w14:textId="12F25209" w:rsidR="00A7560D" w:rsidRPr="002E54FE" w:rsidRDefault="00A7560D" w:rsidP="007233C6">
      <w:pPr>
        <w:pStyle w:val="Inleiding1"/>
        <w:ind w:right="0"/>
        <w:jc w:val="both"/>
        <w:rPr>
          <w:rFonts w:ascii="Aptos" w:hAnsi="Aptos" w:cstheme="minorHAnsi"/>
          <w:color w:val="002060"/>
        </w:rPr>
      </w:pPr>
      <w:r w:rsidRPr="002E54FE">
        <w:rPr>
          <w:rFonts w:ascii="Aptos" w:hAnsi="Aptos" w:cstheme="minorHAnsi"/>
          <w:color w:val="002060"/>
        </w:rPr>
        <w:t xml:space="preserve">On </w:t>
      </w:r>
      <w:r w:rsidRPr="00BE6978">
        <w:rPr>
          <w:rFonts w:ascii="Aptos" w:hAnsi="Aptos" w:cstheme="minorHAnsi"/>
          <w:b/>
          <w:bCs/>
          <w:color w:val="002060"/>
        </w:rPr>
        <w:t>29 April</w:t>
      </w:r>
      <w:r w:rsidRPr="002E54FE">
        <w:rPr>
          <w:rFonts w:ascii="Aptos" w:hAnsi="Aptos" w:cstheme="minorHAnsi"/>
          <w:color w:val="002060"/>
        </w:rPr>
        <w:t xml:space="preserve">, </w:t>
      </w:r>
      <w:r w:rsidR="00B958F3" w:rsidRPr="002E54FE">
        <w:rPr>
          <w:rFonts w:ascii="Aptos" w:hAnsi="Aptos" w:cstheme="minorHAnsi"/>
          <w:color w:val="002060"/>
        </w:rPr>
        <w:t>s</w:t>
      </w:r>
      <w:r w:rsidRPr="002E54FE">
        <w:rPr>
          <w:rFonts w:ascii="Aptos" w:hAnsi="Aptos" w:cstheme="minorHAnsi"/>
          <w:color w:val="002060"/>
        </w:rPr>
        <w:t xml:space="preserve">huttle services have been arranged to transfer </w:t>
      </w:r>
      <w:r w:rsidR="00A00018" w:rsidRPr="002E54FE">
        <w:rPr>
          <w:rFonts w:ascii="Aptos" w:hAnsi="Aptos" w:cstheme="minorHAnsi"/>
          <w:color w:val="002060"/>
        </w:rPr>
        <w:t>participants to</w:t>
      </w:r>
      <w:r w:rsidR="00A00018">
        <w:rPr>
          <w:rFonts w:ascii="Aptos" w:hAnsi="Aptos" w:cstheme="minorHAnsi"/>
          <w:color w:val="002060"/>
        </w:rPr>
        <w:t xml:space="preserve"> </w:t>
      </w:r>
      <w:r w:rsidRPr="002E54FE">
        <w:rPr>
          <w:rFonts w:ascii="Aptos" w:hAnsi="Aptos" w:cstheme="minorHAnsi"/>
          <w:color w:val="002060"/>
        </w:rPr>
        <w:t>MESS headquarters</w:t>
      </w:r>
      <w:r w:rsidR="001732A4" w:rsidRPr="002E54FE">
        <w:rPr>
          <w:rFonts w:ascii="Aptos" w:hAnsi="Aptos" w:cstheme="minorHAnsi"/>
          <w:color w:val="002060"/>
        </w:rPr>
        <w:t xml:space="preserve"> for the </w:t>
      </w:r>
      <w:r w:rsidR="00490CBD" w:rsidRPr="00490CBD">
        <w:rPr>
          <w:rFonts w:ascii="Aptos" w:hAnsi="Aptos" w:cstheme="minorHAnsi"/>
          <w:b/>
          <w:bCs/>
          <w:color w:val="002060"/>
        </w:rPr>
        <w:t>47</w:t>
      </w:r>
      <w:r w:rsidR="00490CBD" w:rsidRPr="00490CBD">
        <w:rPr>
          <w:rFonts w:ascii="Aptos" w:hAnsi="Aptos" w:cstheme="minorHAnsi"/>
          <w:b/>
          <w:bCs/>
          <w:color w:val="002060"/>
          <w:vertAlign w:val="superscript"/>
        </w:rPr>
        <w:t>th</w:t>
      </w:r>
      <w:r w:rsidR="00490CBD" w:rsidRPr="00490CBD">
        <w:rPr>
          <w:rFonts w:ascii="Aptos" w:hAnsi="Aptos" w:cstheme="minorHAnsi"/>
          <w:b/>
          <w:bCs/>
          <w:color w:val="002060"/>
        </w:rPr>
        <w:t xml:space="preserve"> </w:t>
      </w:r>
      <w:r w:rsidR="001732A4" w:rsidRPr="007E48D7">
        <w:rPr>
          <w:rFonts w:ascii="Aptos" w:hAnsi="Aptos" w:cstheme="minorHAnsi"/>
          <w:b/>
          <w:bCs/>
          <w:color w:val="002060"/>
        </w:rPr>
        <w:t>General Assembly</w:t>
      </w:r>
      <w:r w:rsidR="001732A4" w:rsidRPr="002E54FE">
        <w:rPr>
          <w:rFonts w:ascii="Aptos" w:hAnsi="Aptos" w:cstheme="minorHAnsi"/>
          <w:color w:val="002060"/>
        </w:rPr>
        <w:t xml:space="preserve">. </w:t>
      </w:r>
      <w:r w:rsidR="00B958F3" w:rsidRPr="002E54FE">
        <w:rPr>
          <w:rFonts w:ascii="Aptos" w:hAnsi="Aptos" w:cstheme="minorHAnsi"/>
          <w:color w:val="002060"/>
        </w:rPr>
        <w:t xml:space="preserve">To this end, </w:t>
      </w:r>
      <w:r w:rsidR="00C72402" w:rsidRPr="002E54FE">
        <w:rPr>
          <w:rFonts w:ascii="Aptos" w:hAnsi="Aptos" w:cstheme="minorHAnsi"/>
          <w:color w:val="002060"/>
        </w:rPr>
        <w:t xml:space="preserve">participants </w:t>
      </w:r>
      <w:r w:rsidR="00B958F3" w:rsidRPr="002E54FE">
        <w:rPr>
          <w:rFonts w:ascii="Aptos" w:hAnsi="Aptos" w:cstheme="minorHAnsi"/>
          <w:color w:val="002060"/>
        </w:rPr>
        <w:t xml:space="preserve">are kindly requested to meet in the hotel lobby at </w:t>
      </w:r>
      <w:r w:rsidR="00027A2D" w:rsidRPr="007E48D7">
        <w:rPr>
          <w:rFonts w:ascii="Aptos" w:hAnsi="Aptos" w:cstheme="minorHAnsi"/>
          <w:b/>
          <w:bCs/>
          <w:color w:val="002060"/>
        </w:rPr>
        <w:t>8.00</w:t>
      </w:r>
      <w:r w:rsidR="007E48D7" w:rsidRPr="007E48D7">
        <w:rPr>
          <w:rFonts w:ascii="Aptos" w:hAnsi="Aptos" w:cstheme="minorHAnsi"/>
          <w:b/>
          <w:bCs/>
          <w:color w:val="002060"/>
        </w:rPr>
        <w:t xml:space="preserve"> am</w:t>
      </w:r>
      <w:r w:rsidR="00027A2D">
        <w:rPr>
          <w:rFonts w:ascii="Aptos" w:hAnsi="Aptos" w:cstheme="minorHAnsi"/>
          <w:color w:val="002060"/>
        </w:rPr>
        <w:t>.</w:t>
      </w:r>
    </w:p>
    <w:p w14:paraId="624C50EA" w14:textId="77777777" w:rsidR="00A7560D" w:rsidRPr="002E54FE" w:rsidRDefault="00A7560D" w:rsidP="007233C6">
      <w:pPr>
        <w:pStyle w:val="Inleiding1"/>
        <w:ind w:right="0"/>
        <w:jc w:val="both"/>
        <w:rPr>
          <w:rFonts w:ascii="Aptos" w:hAnsi="Aptos" w:cstheme="minorHAnsi"/>
          <w:color w:val="002060"/>
        </w:rPr>
      </w:pPr>
    </w:p>
    <w:p w14:paraId="4F11E35B" w14:textId="77777777" w:rsidR="00A7560D" w:rsidRPr="008E50BF" w:rsidRDefault="00A7560D" w:rsidP="00A7560D">
      <w:pPr>
        <w:pStyle w:val="Inleiding1"/>
        <w:ind w:right="2268"/>
        <w:jc w:val="both"/>
        <w:rPr>
          <w:rFonts w:ascii="Aptos" w:hAnsi="Aptos" w:cstheme="minorHAnsi"/>
          <w:color w:val="002060"/>
        </w:rPr>
      </w:pPr>
    </w:p>
    <w:p w14:paraId="7C45A411" w14:textId="5D1E3531" w:rsidR="00BD16B4" w:rsidRPr="008E50BF" w:rsidRDefault="00E57BA9" w:rsidP="00443A87">
      <w:pPr>
        <w:pStyle w:val="Inleiding1"/>
        <w:spacing w:line="280" w:lineRule="exact"/>
        <w:ind w:right="0"/>
        <w:jc w:val="both"/>
        <w:rPr>
          <w:rFonts w:ascii="Aptos" w:hAnsi="Aptos" w:cstheme="minorHAnsi"/>
          <w:b/>
          <w:bCs/>
          <w:smallCaps/>
          <w:color w:val="002060"/>
          <w:u w:val="single"/>
        </w:rPr>
      </w:pPr>
      <w:r w:rsidRPr="008E50BF">
        <w:rPr>
          <w:rFonts w:ascii="Aptos" w:hAnsi="Aptos" w:cstheme="minorHAnsi"/>
          <w:b/>
          <w:bCs/>
          <w:smallCaps/>
          <w:color w:val="002060"/>
          <w:u w:val="single"/>
        </w:rPr>
        <w:t xml:space="preserve">List of Participants </w:t>
      </w:r>
    </w:p>
    <w:p w14:paraId="4E58E508" w14:textId="77777777" w:rsidR="000E5057" w:rsidRPr="008E50BF" w:rsidRDefault="000E5057" w:rsidP="00443A87">
      <w:pPr>
        <w:pStyle w:val="Inleiding1"/>
        <w:ind w:right="0"/>
        <w:jc w:val="both"/>
        <w:rPr>
          <w:rFonts w:ascii="Aptos" w:hAnsi="Aptos" w:cstheme="minorHAnsi"/>
          <w:b/>
          <w:bCs/>
          <w:smallCaps/>
          <w:color w:val="002060"/>
        </w:rPr>
      </w:pPr>
    </w:p>
    <w:p w14:paraId="33C39B2D" w14:textId="0129B7D6" w:rsidR="00235BE0" w:rsidRDefault="00E6085B" w:rsidP="13261C3C">
      <w:pPr>
        <w:pStyle w:val="Inleiding1"/>
        <w:ind w:right="0"/>
        <w:jc w:val="both"/>
        <w:rPr>
          <w:rFonts w:ascii="Aptos" w:hAnsi="Aptos" w:cstheme="minorBidi"/>
          <w:color w:val="002060"/>
          <w:lang w:val="en-US"/>
        </w:rPr>
      </w:pPr>
      <w:r>
        <w:rPr>
          <w:rFonts w:ascii="Aptos" w:hAnsi="Aptos" w:cstheme="minorBidi"/>
          <w:color w:val="002060"/>
          <w:lang w:val="en-US"/>
        </w:rPr>
        <w:t>All the</w:t>
      </w:r>
      <w:r w:rsidRPr="13261C3C">
        <w:rPr>
          <w:rFonts w:ascii="Aptos" w:hAnsi="Aptos" w:cstheme="minorBidi"/>
          <w:color w:val="002060"/>
          <w:lang w:val="en-US"/>
        </w:rPr>
        <w:t xml:space="preserve"> </w:t>
      </w:r>
      <w:r w:rsidR="00235BE0" w:rsidRPr="13261C3C">
        <w:rPr>
          <w:rFonts w:ascii="Aptos" w:hAnsi="Aptos" w:cstheme="minorBidi"/>
          <w:b/>
          <w:bCs/>
          <w:color w:val="002060"/>
          <w:lang w:val="en-US"/>
        </w:rPr>
        <w:t>li</w:t>
      </w:r>
      <w:r w:rsidR="00E57BA9" w:rsidRPr="13261C3C">
        <w:rPr>
          <w:rFonts w:ascii="Aptos" w:hAnsi="Aptos" w:cstheme="minorBidi"/>
          <w:b/>
          <w:bCs/>
          <w:color w:val="002060"/>
          <w:lang w:val="en-US"/>
        </w:rPr>
        <w:t>st</w:t>
      </w:r>
      <w:r w:rsidR="00235BE0" w:rsidRPr="13261C3C">
        <w:rPr>
          <w:rFonts w:ascii="Aptos" w:hAnsi="Aptos" w:cstheme="minorBidi"/>
          <w:b/>
          <w:bCs/>
          <w:color w:val="002060"/>
          <w:lang w:val="en-US"/>
        </w:rPr>
        <w:t>s</w:t>
      </w:r>
      <w:r w:rsidR="00E57BA9" w:rsidRPr="13261C3C">
        <w:rPr>
          <w:rFonts w:ascii="Aptos" w:hAnsi="Aptos" w:cstheme="minorBidi"/>
          <w:b/>
          <w:bCs/>
          <w:color w:val="002060"/>
          <w:lang w:val="en-US"/>
        </w:rPr>
        <w:t xml:space="preserve"> of </w:t>
      </w:r>
      <w:r w:rsidR="00AC4438" w:rsidRPr="13261C3C">
        <w:rPr>
          <w:rFonts w:ascii="Aptos" w:hAnsi="Aptos" w:cstheme="minorBidi"/>
          <w:b/>
          <w:bCs/>
          <w:color w:val="002060"/>
          <w:lang w:val="en-US"/>
        </w:rPr>
        <w:t>participants</w:t>
      </w:r>
      <w:r w:rsidR="00E57BA9" w:rsidRPr="13261C3C">
        <w:rPr>
          <w:rFonts w:ascii="Aptos" w:hAnsi="Aptos" w:cstheme="minorBidi"/>
          <w:color w:val="002060"/>
          <w:lang w:val="en-US"/>
        </w:rPr>
        <w:t xml:space="preserve"> ha</w:t>
      </w:r>
      <w:r w:rsidR="00235BE0" w:rsidRPr="13261C3C">
        <w:rPr>
          <w:rFonts w:ascii="Aptos" w:hAnsi="Aptos" w:cstheme="minorBidi"/>
          <w:color w:val="002060"/>
          <w:lang w:val="en-US"/>
        </w:rPr>
        <w:t>ve</w:t>
      </w:r>
      <w:r w:rsidR="00E57BA9" w:rsidRPr="13261C3C">
        <w:rPr>
          <w:rFonts w:ascii="Aptos" w:hAnsi="Aptos" w:cstheme="minorBidi"/>
          <w:color w:val="002060"/>
          <w:lang w:val="en-US"/>
        </w:rPr>
        <w:t xml:space="preserve"> been </w:t>
      </w:r>
      <w:r>
        <w:rPr>
          <w:rFonts w:ascii="Aptos" w:hAnsi="Aptos" w:cstheme="minorBidi"/>
          <w:color w:val="002060"/>
          <w:lang w:val="en-US"/>
        </w:rPr>
        <w:t xml:space="preserve">updated </w:t>
      </w:r>
      <w:proofErr w:type="gramStart"/>
      <w:r>
        <w:rPr>
          <w:rFonts w:ascii="Aptos" w:hAnsi="Aptos" w:cstheme="minorBidi"/>
          <w:color w:val="002060"/>
          <w:lang w:val="en-US"/>
        </w:rPr>
        <w:t>on the basis of</w:t>
      </w:r>
      <w:proofErr w:type="gramEnd"/>
      <w:r>
        <w:rPr>
          <w:rFonts w:ascii="Aptos" w:hAnsi="Aptos" w:cstheme="minorBidi"/>
          <w:color w:val="002060"/>
          <w:lang w:val="en-US"/>
        </w:rPr>
        <w:t xml:space="preserve"> the information we received from members. They are attached to th</w:t>
      </w:r>
      <w:r w:rsidR="006F3BBD">
        <w:rPr>
          <w:rFonts w:ascii="Aptos" w:hAnsi="Aptos" w:cstheme="minorBidi"/>
          <w:color w:val="002060"/>
          <w:lang w:val="en-US"/>
        </w:rPr>
        <w:t>ese</w:t>
      </w:r>
      <w:r>
        <w:rPr>
          <w:rFonts w:ascii="Aptos" w:hAnsi="Aptos" w:cstheme="minorBidi"/>
          <w:color w:val="002060"/>
          <w:lang w:val="en-US"/>
        </w:rPr>
        <w:t xml:space="preserve"> working </w:t>
      </w:r>
      <w:r w:rsidR="00E758CF">
        <w:rPr>
          <w:rFonts w:ascii="Aptos" w:hAnsi="Aptos" w:cstheme="minorBidi"/>
          <w:color w:val="002060"/>
          <w:lang w:val="en-US"/>
        </w:rPr>
        <w:t>papers:</w:t>
      </w:r>
      <w:r w:rsidR="00235BE0" w:rsidRPr="13261C3C">
        <w:rPr>
          <w:rFonts w:ascii="Aptos" w:hAnsi="Aptos" w:cstheme="minorBidi"/>
          <w:color w:val="002060"/>
          <w:lang w:val="en-US"/>
        </w:rPr>
        <w:t xml:space="preserve"> for the </w:t>
      </w:r>
      <w:r w:rsidR="00235BE0" w:rsidRPr="13261C3C">
        <w:rPr>
          <w:rFonts w:ascii="Aptos" w:hAnsi="Aptos" w:cstheme="minorBidi"/>
          <w:b/>
          <w:bCs/>
          <w:color w:val="002060"/>
          <w:lang w:val="en-US"/>
        </w:rPr>
        <w:t>meeting</w:t>
      </w:r>
      <w:r w:rsidR="00235BE0" w:rsidRPr="13261C3C">
        <w:rPr>
          <w:rFonts w:ascii="Aptos" w:hAnsi="Aptos" w:cstheme="minorBidi"/>
          <w:i/>
          <w:iCs/>
          <w:color w:val="002060"/>
          <w:lang w:val="en-US"/>
        </w:rPr>
        <w:t xml:space="preserve"> (enclosure 2</w:t>
      </w:r>
      <w:r w:rsidR="00235BE0" w:rsidRPr="13261C3C">
        <w:rPr>
          <w:rFonts w:ascii="Aptos" w:hAnsi="Aptos" w:cstheme="minorBidi"/>
          <w:color w:val="002060"/>
          <w:lang w:val="en-US"/>
        </w:rPr>
        <w:t xml:space="preserve">), the </w:t>
      </w:r>
      <w:r w:rsidR="00235BE0" w:rsidRPr="13261C3C">
        <w:rPr>
          <w:rFonts w:ascii="Aptos" w:hAnsi="Aptos" w:cstheme="minorBidi"/>
          <w:b/>
          <w:bCs/>
          <w:color w:val="002060"/>
          <w:lang w:val="en-US"/>
        </w:rPr>
        <w:t>dinner</w:t>
      </w:r>
      <w:r w:rsidR="00235BE0" w:rsidRPr="13261C3C">
        <w:rPr>
          <w:rFonts w:ascii="Aptos" w:hAnsi="Aptos" w:cstheme="minorBidi"/>
          <w:i/>
          <w:iCs/>
          <w:color w:val="002060"/>
          <w:lang w:val="en-US"/>
        </w:rPr>
        <w:t xml:space="preserve"> (enclosure 3) </w:t>
      </w:r>
      <w:r w:rsidR="00235BE0" w:rsidRPr="13261C3C">
        <w:rPr>
          <w:rFonts w:ascii="Aptos" w:hAnsi="Aptos" w:cstheme="minorBidi"/>
          <w:color w:val="002060"/>
          <w:lang w:val="en-US"/>
        </w:rPr>
        <w:t xml:space="preserve">and the </w:t>
      </w:r>
      <w:r w:rsidR="00235BE0" w:rsidRPr="13261C3C">
        <w:rPr>
          <w:rFonts w:ascii="Aptos" w:hAnsi="Aptos" w:cstheme="minorBidi"/>
          <w:b/>
          <w:bCs/>
          <w:color w:val="002060"/>
          <w:lang w:val="en-US"/>
        </w:rPr>
        <w:t>visit of MEXT</w:t>
      </w:r>
      <w:r w:rsidR="00235BE0" w:rsidRPr="13261C3C">
        <w:rPr>
          <w:rFonts w:ascii="Aptos" w:hAnsi="Aptos" w:cstheme="minorBidi"/>
          <w:i/>
          <w:iCs/>
          <w:color w:val="002060"/>
          <w:lang w:val="en-US"/>
        </w:rPr>
        <w:t xml:space="preserve"> (enclosure 4)</w:t>
      </w:r>
      <w:r w:rsidR="00AC4438" w:rsidRPr="13261C3C">
        <w:rPr>
          <w:rFonts w:ascii="Aptos" w:hAnsi="Aptos" w:cstheme="minorBidi"/>
          <w:color w:val="002060"/>
          <w:lang w:val="en-US"/>
        </w:rPr>
        <w:t>.</w:t>
      </w:r>
      <w:r w:rsidR="00841375" w:rsidRPr="13261C3C">
        <w:rPr>
          <w:rFonts w:ascii="Aptos" w:hAnsi="Aptos" w:cstheme="minorBidi"/>
          <w:color w:val="002060"/>
          <w:lang w:val="en-US"/>
        </w:rPr>
        <w:t xml:space="preserve"> </w:t>
      </w:r>
    </w:p>
    <w:p w14:paraId="08F779F4" w14:textId="77777777" w:rsidR="00235BE0" w:rsidRDefault="00235BE0" w:rsidP="00443A87">
      <w:pPr>
        <w:pStyle w:val="Inleiding1"/>
        <w:ind w:right="0"/>
        <w:jc w:val="both"/>
        <w:rPr>
          <w:rFonts w:ascii="Aptos" w:hAnsi="Aptos" w:cstheme="minorHAnsi"/>
          <w:color w:val="002060"/>
        </w:rPr>
      </w:pPr>
    </w:p>
    <w:p w14:paraId="16B40F99" w14:textId="0E8982BE" w:rsidR="00094293" w:rsidRDefault="006C3C02" w:rsidP="007E48D7">
      <w:pPr>
        <w:pStyle w:val="Inleiding1"/>
        <w:ind w:right="0"/>
        <w:jc w:val="both"/>
        <w:rPr>
          <w:rFonts w:ascii="Aptos" w:hAnsi="Aptos" w:cstheme="minorHAnsi"/>
          <w:b/>
          <w:bCs/>
          <w:color w:val="002060"/>
          <w:u w:val="single"/>
        </w:rPr>
      </w:pPr>
      <w:r>
        <w:rPr>
          <w:rFonts w:ascii="Aptos" w:hAnsi="Aptos" w:cstheme="minorHAnsi"/>
          <w:color w:val="002060"/>
        </w:rPr>
        <w:t xml:space="preserve">Should you notice mistakes on these </w:t>
      </w:r>
      <w:r w:rsidR="00651F81">
        <w:rPr>
          <w:rFonts w:ascii="Aptos" w:hAnsi="Aptos" w:cstheme="minorHAnsi"/>
          <w:color w:val="002060"/>
        </w:rPr>
        <w:t>lists, please</w:t>
      </w:r>
      <w:r w:rsidR="00C3576A">
        <w:rPr>
          <w:rFonts w:ascii="Aptos" w:hAnsi="Aptos" w:cstheme="minorHAnsi"/>
          <w:color w:val="002060"/>
        </w:rPr>
        <w:t xml:space="preserve"> </w:t>
      </w:r>
      <w:r w:rsidR="00766DAD">
        <w:rPr>
          <w:rFonts w:ascii="Aptos" w:hAnsi="Aptos" w:cstheme="minorHAnsi"/>
          <w:color w:val="002060"/>
        </w:rPr>
        <w:t xml:space="preserve">inform </w:t>
      </w:r>
      <w:r w:rsidR="007D3288">
        <w:rPr>
          <w:rFonts w:ascii="Aptos" w:eastAsia="Arial Unicode MS" w:hAnsi="Aptos" w:cstheme="minorHAnsi"/>
          <w:bCs/>
          <w:color w:val="002060"/>
          <w:spacing w:val="-3"/>
        </w:rPr>
        <w:t>Noura</w:t>
      </w:r>
      <w:r w:rsidR="00766DAD">
        <w:rPr>
          <w:rFonts w:ascii="Aptos" w:eastAsia="Arial Unicode MS" w:hAnsi="Aptos" w:cstheme="minorHAnsi"/>
          <w:bCs/>
          <w:color w:val="002060"/>
          <w:spacing w:val="-3"/>
        </w:rPr>
        <w:t xml:space="preserve"> accordingly </w:t>
      </w:r>
      <w:r w:rsidR="00DC7D92" w:rsidRPr="00C85F44">
        <w:rPr>
          <w:rFonts w:ascii="Aptos" w:eastAsia="Arial Unicode MS" w:hAnsi="Aptos" w:cstheme="minorHAnsi"/>
          <w:bCs/>
          <w:color w:val="002060"/>
          <w:spacing w:val="-3"/>
        </w:rPr>
        <w:t>(</w:t>
      </w:r>
      <w:proofErr w:type="spellStart"/>
      <w:proofErr w:type="gramStart"/>
      <w:r w:rsidR="007E48D7">
        <w:rPr>
          <w:rFonts w:ascii="Aptos" w:eastAsia="Arial Unicode MS" w:hAnsi="Aptos" w:cstheme="minorHAnsi"/>
          <w:bCs/>
          <w:color w:val="002060"/>
          <w:spacing w:val="-3"/>
        </w:rPr>
        <w:t>n</w:t>
      </w:r>
      <w:r w:rsidR="007D3288" w:rsidRPr="00C85F44">
        <w:rPr>
          <w:rFonts w:ascii="Aptos" w:eastAsia="Arial Unicode MS" w:hAnsi="Aptos" w:cstheme="minorHAnsi"/>
          <w:bCs/>
          <w:color w:val="002060"/>
          <w:spacing w:val="-3"/>
        </w:rPr>
        <w:t>oura.younes</w:t>
      </w:r>
      <w:proofErr w:type="spellEnd"/>
      <w:proofErr w:type="gramEnd"/>
      <w:r w:rsidR="00BA23AD">
        <w:fldChar w:fldCharType="begin"/>
      </w:r>
      <w:r w:rsidR="00BA23AD">
        <w:instrText>HYPERLINK "mailto:maria.motuzova@ceemet.org"</w:instrText>
      </w:r>
      <w:r w:rsidR="00BA23AD">
        <w:fldChar w:fldCharType="separate"/>
      </w:r>
      <w:r w:rsidR="00BA23AD" w:rsidRPr="00C85F44">
        <w:rPr>
          <w:rStyle w:val="Hyperlink"/>
          <w:rFonts w:ascii="Aptos" w:eastAsia="Arial Unicode MS" w:hAnsi="Aptos" w:cstheme="minorHAnsi"/>
          <w:bCs/>
          <w:color w:val="002060"/>
          <w:spacing w:val="-3"/>
          <w:u w:val="none"/>
          <w:lang w:val="en-US"/>
        </w:rPr>
        <w:t>@ceemet.org)</w:t>
      </w:r>
      <w:r w:rsidR="00BA23AD">
        <w:fldChar w:fldCharType="end"/>
      </w:r>
      <w:r w:rsidR="00BA23AD" w:rsidRPr="00C85F44">
        <w:rPr>
          <w:rStyle w:val="Hyperlink"/>
          <w:rFonts w:ascii="Aptos" w:eastAsia="Arial Unicode MS" w:hAnsi="Aptos" w:cstheme="minorHAnsi"/>
          <w:bCs/>
          <w:color w:val="002060"/>
          <w:spacing w:val="-3"/>
          <w:u w:val="none"/>
        </w:rPr>
        <w:t xml:space="preserve"> </w:t>
      </w:r>
      <w:r w:rsidR="003C71DD" w:rsidRPr="002E54FE">
        <w:rPr>
          <w:rStyle w:val="Hyperlink"/>
          <w:rFonts w:ascii="Aptos" w:eastAsia="Arial Unicode MS" w:hAnsi="Aptos" w:cstheme="minorHAnsi"/>
          <w:b/>
          <w:color w:val="002060"/>
          <w:spacing w:val="-3"/>
          <w:u w:val="none"/>
        </w:rPr>
        <w:t>ASAP</w:t>
      </w:r>
      <w:r w:rsidR="00EE3C40" w:rsidRPr="002E54FE">
        <w:rPr>
          <w:rStyle w:val="Hyperlink"/>
          <w:rFonts w:ascii="Aptos" w:eastAsia="Arial Unicode MS" w:hAnsi="Aptos" w:cstheme="minorHAnsi"/>
          <w:b/>
          <w:color w:val="002060"/>
          <w:spacing w:val="-3"/>
          <w:u w:val="none"/>
        </w:rPr>
        <w:t>.</w:t>
      </w:r>
      <w:r w:rsidR="003C71DD" w:rsidRPr="00C85F44">
        <w:rPr>
          <w:rStyle w:val="Hyperlink"/>
          <w:rFonts w:ascii="Aptos" w:eastAsia="Arial Unicode MS" w:hAnsi="Aptos" w:cstheme="minorHAnsi"/>
          <w:bCs/>
          <w:color w:val="002060"/>
          <w:spacing w:val="-3"/>
          <w:u w:val="none"/>
        </w:rPr>
        <w:t xml:space="preserve"> </w:t>
      </w:r>
    </w:p>
    <w:p w14:paraId="3E8B3995" w14:textId="77777777" w:rsidR="00515934" w:rsidRDefault="00515934" w:rsidP="004A56F9">
      <w:pPr>
        <w:jc w:val="both"/>
        <w:rPr>
          <w:rFonts w:ascii="Aptos" w:hAnsi="Aptos" w:cs="Arial"/>
          <w:b/>
          <w:bCs/>
          <w:smallCaps/>
          <w:color w:val="002060"/>
          <w:u w:val="single"/>
          <w:lang w:val="en-GB"/>
        </w:rPr>
      </w:pPr>
    </w:p>
    <w:p w14:paraId="0EB51D3F" w14:textId="77777777" w:rsidR="00373E0C" w:rsidRPr="000A3944" w:rsidRDefault="00373E0C" w:rsidP="00373E0C">
      <w:pPr>
        <w:pStyle w:val="Inleiding1"/>
        <w:ind w:right="278"/>
        <w:jc w:val="both"/>
        <w:rPr>
          <w:rFonts w:ascii="Aptos" w:hAnsi="Aptos" w:cstheme="minorHAnsi"/>
          <w:color w:val="002060"/>
          <w:sz w:val="6"/>
          <w:szCs w:val="6"/>
        </w:rPr>
      </w:pPr>
    </w:p>
    <w:p w14:paraId="236604D0" w14:textId="6AEE1E1D" w:rsidR="00472CF3" w:rsidRDefault="003C71DD" w:rsidP="00546AAD">
      <w:pPr>
        <w:tabs>
          <w:tab w:val="left" w:pos="4962"/>
        </w:tabs>
        <w:ind w:right="424"/>
        <w:jc w:val="both"/>
        <w:rPr>
          <w:rFonts w:ascii="Aptos" w:hAnsi="Aptos"/>
          <w:b/>
          <w:bCs/>
          <w:smallCaps/>
          <w:color w:val="1F3864" w:themeColor="accent1" w:themeShade="80"/>
          <w:u w:val="single"/>
        </w:rPr>
      </w:pPr>
      <w:proofErr w:type="gramStart"/>
      <w:r>
        <w:rPr>
          <w:rFonts w:ascii="Aptos" w:hAnsi="Aptos"/>
          <w:b/>
          <w:bCs/>
          <w:smallCaps/>
          <w:color w:val="1F3864" w:themeColor="accent1" w:themeShade="80"/>
          <w:u w:val="single"/>
        </w:rPr>
        <w:t xml:space="preserve">Final </w:t>
      </w:r>
      <w:r w:rsidR="001A747A">
        <w:rPr>
          <w:rFonts w:ascii="Aptos" w:hAnsi="Aptos"/>
          <w:b/>
          <w:bCs/>
          <w:smallCaps/>
          <w:color w:val="1F3864" w:themeColor="accent1" w:themeShade="80"/>
          <w:u w:val="single"/>
        </w:rPr>
        <w:t xml:space="preserve"> Agenda</w:t>
      </w:r>
      <w:proofErr w:type="gramEnd"/>
      <w:r w:rsidR="001A747A">
        <w:rPr>
          <w:rFonts w:ascii="Aptos" w:hAnsi="Aptos"/>
          <w:b/>
          <w:bCs/>
          <w:smallCaps/>
          <w:color w:val="1F3864" w:themeColor="accent1" w:themeShade="80"/>
          <w:u w:val="single"/>
        </w:rPr>
        <w:t xml:space="preserve"> &amp; Working Papers </w:t>
      </w:r>
    </w:p>
    <w:p w14:paraId="22A7861A" w14:textId="77777777" w:rsidR="001A747A" w:rsidRDefault="001A747A" w:rsidP="00546AAD">
      <w:pPr>
        <w:tabs>
          <w:tab w:val="left" w:pos="4962"/>
        </w:tabs>
        <w:ind w:right="424"/>
        <w:jc w:val="both"/>
        <w:rPr>
          <w:rFonts w:ascii="Aptos" w:hAnsi="Aptos"/>
          <w:b/>
          <w:bCs/>
          <w:smallCaps/>
          <w:color w:val="1F3864" w:themeColor="accent1" w:themeShade="80"/>
          <w:u w:val="single"/>
        </w:rPr>
      </w:pPr>
    </w:p>
    <w:p w14:paraId="44A238E1" w14:textId="62B8DBB3" w:rsidR="001A747A" w:rsidRPr="001A747A" w:rsidRDefault="001A747A" w:rsidP="002C5202">
      <w:pPr>
        <w:tabs>
          <w:tab w:val="left" w:pos="4962"/>
        </w:tabs>
        <w:jc w:val="both"/>
        <w:rPr>
          <w:rFonts w:ascii="Aptos" w:hAnsi="Aptos"/>
          <w:color w:val="1F3864" w:themeColor="accent1" w:themeShade="80"/>
        </w:rPr>
      </w:pPr>
      <w:r>
        <w:rPr>
          <w:rFonts w:ascii="Aptos" w:hAnsi="Aptos"/>
          <w:color w:val="1F3864" w:themeColor="accent1" w:themeShade="80"/>
        </w:rPr>
        <w:t>T</w:t>
      </w:r>
      <w:r w:rsidRPr="001A747A">
        <w:rPr>
          <w:rFonts w:ascii="Aptos" w:hAnsi="Aptos"/>
          <w:color w:val="1F3864" w:themeColor="accent1" w:themeShade="80"/>
        </w:rPr>
        <w:t xml:space="preserve">he </w:t>
      </w:r>
      <w:r w:rsidR="003C71DD">
        <w:rPr>
          <w:rFonts w:ascii="Aptos" w:hAnsi="Aptos"/>
          <w:b/>
          <w:bCs/>
          <w:color w:val="1F3864" w:themeColor="accent1" w:themeShade="80"/>
        </w:rPr>
        <w:t>final</w:t>
      </w:r>
      <w:r w:rsidRPr="001A747A">
        <w:rPr>
          <w:rFonts w:ascii="Aptos" w:hAnsi="Aptos"/>
          <w:b/>
          <w:bCs/>
          <w:color w:val="1F3864" w:themeColor="accent1" w:themeShade="80"/>
        </w:rPr>
        <w:t xml:space="preserve"> agenda</w:t>
      </w:r>
      <w:r w:rsidRPr="001A747A">
        <w:rPr>
          <w:rFonts w:ascii="Aptos" w:hAnsi="Aptos"/>
          <w:color w:val="1F3864" w:themeColor="accent1" w:themeShade="80"/>
        </w:rPr>
        <w:t xml:space="preserve"> is attached as per </w:t>
      </w:r>
      <w:r w:rsidRPr="001A747A">
        <w:rPr>
          <w:rFonts w:ascii="Aptos" w:hAnsi="Aptos"/>
          <w:i/>
          <w:iCs/>
          <w:color w:val="1F3864" w:themeColor="accent1" w:themeShade="80"/>
        </w:rPr>
        <w:t xml:space="preserve">enclosure </w:t>
      </w:r>
      <w:r w:rsidR="0011115C">
        <w:rPr>
          <w:rFonts w:ascii="Aptos" w:hAnsi="Aptos"/>
          <w:i/>
          <w:iCs/>
          <w:color w:val="1F3864" w:themeColor="accent1" w:themeShade="80"/>
        </w:rPr>
        <w:t>5</w:t>
      </w:r>
      <w:r w:rsidRPr="001A747A">
        <w:rPr>
          <w:rFonts w:ascii="Aptos" w:hAnsi="Aptos"/>
          <w:color w:val="1F3864" w:themeColor="accent1" w:themeShade="80"/>
        </w:rPr>
        <w:t>.</w:t>
      </w:r>
      <w:r w:rsidR="003C71DD">
        <w:rPr>
          <w:rFonts w:ascii="Aptos" w:hAnsi="Aptos"/>
          <w:color w:val="1F3864" w:themeColor="accent1" w:themeShade="80"/>
        </w:rPr>
        <w:t xml:space="preserve"> </w:t>
      </w:r>
    </w:p>
    <w:p w14:paraId="398ADB32" w14:textId="77777777" w:rsidR="001A747A" w:rsidRDefault="001A747A" w:rsidP="00546AAD">
      <w:pPr>
        <w:tabs>
          <w:tab w:val="left" w:pos="4962"/>
        </w:tabs>
        <w:ind w:right="424"/>
        <w:jc w:val="both"/>
        <w:rPr>
          <w:rFonts w:ascii="Aptos" w:hAnsi="Aptos"/>
          <w:b/>
          <w:bCs/>
          <w:smallCaps/>
          <w:color w:val="1F3864" w:themeColor="accent1" w:themeShade="80"/>
          <w:u w:val="single"/>
        </w:rPr>
      </w:pPr>
    </w:p>
    <w:p w14:paraId="23F852FC" w14:textId="77777777" w:rsidR="009C748F" w:rsidRPr="009C748F" w:rsidRDefault="009C748F" w:rsidP="00BA2795">
      <w:pPr>
        <w:jc w:val="both"/>
        <w:rPr>
          <w:rFonts w:ascii="Aptos" w:hAnsi="Aptos" w:cs="Arial"/>
          <w:bCs/>
          <w:color w:val="002060"/>
          <w:spacing w:val="-3"/>
          <w:lang w:eastAsia="en-GB"/>
        </w:rPr>
      </w:pPr>
    </w:p>
    <w:p w14:paraId="3DE01AE4" w14:textId="7133981D" w:rsidR="00BA2795" w:rsidRPr="00A63E9B" w:rsidRDefault="00BA2795" w:rsidP="00A63E9B">
      <w:pPr>
        <w:jc w:val="both"/>
        <w:rPr>
          <w:rFonts w:ascii="Aptos" w:eastAsia="Times New Roman" w:hAnsi="Aptos" w:cs="Arial"/>
          <w:b/>
          <w:bCs/>
          <w:smallCaps/>
          <w:color w:val="002060"/>
        </w:rPr>
      </w:pPr>
      <w:r w:rsidRPr="00A63E9B">
        <w:rPr>
          <w:rFonts w:ascii="Aptos" w:eastAsia="Times New Roman" w:hAnsi="Aptos" w:cs="Arial"/>
          <w:b/>
          <w:bCs/>
          <w:smallCaps/>
          <w:color w:val="002060"/>
        </w:rPr>
        <w:t>Item 3</w:t>
      </w:r>
      <w:r w:rsidR="00A63E9B" w:rsidRPr="00A63E9B">
        <w:rPr>
          <w:rFonts w:ascii="Aptos" w:eastAsia="Times New Roman" w:hAnsi="Aptos" w:cs="Arial"/>
          <w:b/>
          <w:bCs/>
          <w:smallCaps/>
          <w:color w:val="002060"/>
        </w:rPr>
        <w:t xml:space="preserve"> - </w:t>
      </w:r>
      <w:r w:rsidRPr="00A63E9B">
        <w:rPr>
          <w:rFonts w:ascii="Aptos" w:eastAsia="Times New Roman" w:hAnsi="Aptos" w:cs="Arial"/>
          <w:b/>
          <w:bCs/>
          <w:smallCaps/>
          <w:color w:val="002060"/>
        </w:rPr>
        <w:t xml:space="preserve">National roundtable </w:t>
      </w:r>
      <w:r w:rsidR="006F3BBD">
        <w:rPr>
          <w:rFonts w:ascii="Aptos" w:eastAsia="Times New Roman" w:hAnsi="Aptos" w:cs="Arial"/>
          <w:b/>
          <w:bCs/>
          <w:smallCaps/>
          <w:color w:val="002060"/>
        </w:rPr>
        <w:t xml:space="preserve">on </w:t>
      </w:r>
      <w:r w:rsidR="00A57DF7">
        <w:rPr>
          <w:rFonts w:ascii="Aptos" w:eastAsia="Times New Roman" w:hAnsi="Aptos" w:cs="Arial"/>
          <w:b/>
          <w:bCs/>
          <w:smallCaps/>
          <w:color w:val="002060"/>
        </w:rPr>
        <w:t>MAJOR SOCIAL</w:t>
      </w:r>
      <w:r w:rsidRPr="00A63E9B">
        <w:rPr>
          <w:rFonts w:ascii="Aptos" w:eastAsia="Times New Roman" w:hAnsi="Aptos" w:cs="Arial"/>
          <w:b/>
          <w:bCs/>
          <w:smallCaps/>
          <w:color w:val="002060"/>
        </w:rPr>
        <w:t xml:space="preserve"> </w:t>
      </w:r>
      <w:r w:rsidR="006F3BBD">
        <w:rPr>
          <w:rFonts w:ascii="Aptos" w:eastAsia="Times New Roman" w:hAnsi="Aptos" w:cs="Arial"/>
          <w:b/>
          <w:bCs/>
          <w:smallCaps/>
          <w:color w:val="002060"/>
        </w:rPr>
        <w:t>developments</w:t>
      </w:r>
      <w:r w:rsidR="00FC0670" w:rsidRPr="00A63E9B">
        <w:rPr>
          <w:rFonts w:ascii="Aptos" w:eastAsia="Times New Roman" w:hAnsi="Aptos" w:cs="Arial"/>
          <w:b/>
          <w:bCs/>
          <w:smallCaps/>
          <w:color w:val="002060"/>
        </w:rPr>
        <w:t>:</w:t>
      </w:r>
      <w:r w:rsidRPr="00A63E9B">
        <w:rPr>
          <w:rFonts w:ascii="Aptos" w:eastAsia="Times New Roman" w:hAnsi="Aptos" w:cs="Arial"/>
          <w:b/>
          <w:bCs/>
          <w:smallCaps/>
          <w:color w:val="002060"/>
        </w:rPr>
        <w:t xml:space="preserve"> </w:t>
      </w:r>
      <w:proofErr w:type="spellStart"/>
      <w:r w:rsidRPr="00A63E9B">
        <w:rPr>
          <w:rFonts w:ascii="Aptos" w:eastAsia="Times New Roman" w:hAnsi="Aptos" w:cs="Arial"/>
          <w:b/>
          <w:bCs/>
          <w:smallCaps/>
          <w:color w:val="002060"/>
        </w:rPr>
        <w:t>labour</w:t>
      </w:r>
      <w:proofErr w:type="spellEnd"/>
      <w:r w:rsidRPr="00A63E9B">
        <w:rPr>
          <w:rFonts w:ascii="Aptos" w:eastAsia="Times New Roman" w:hAnsi="Aptos" w:cs="Arial"/>
          <w:b/>
          <w:bCs/>
          <w:smallCaps/>
          <w:color w:val="002060"/>
        </w:rPr>
        <w:t xml:space="preserve"> law and collective bargaining   </w:t>
      </w:r>
    </w:p>
    <w:p w14:paraId="40A9CB2D" w14:textId="77777777" w:rsidR="00EE3C40" w:rsidRDefault="00EE3C40" w:rsidP="009914CC">
      <w:pPr>
        <w:jc w:val="both"/>
        <w:rPr>
          <w:rFonts w:ascii="Aptos" w:eastAsia="Times New Roman" w:hAnsi="Aptos" w:cs="Arial"/>
          <w:color w:val="002060"/>
        </w:rPr>
      </w:pPr>
    </w:p>
    <w:p w14:paraId="65A5A4B9" w14:textId="464D1C2E" w:rsidR="002A5D05" w:rsidRDefault="00E63149" w:rsidP="002A5D05">
      <w:pPr>
        <w:jc w:val="both"/>
        <w:rPr>
          <w:rFonts w:ascii="Aptos" w:eastAsia="Times New Roman" w:hAnsi="Aptos" w:cs="Arial"/>
          <w:color w:val="002060"/>
        </w:rPr>
      </w:pPr>
      <w:r>
        <w:rPr>
          <w:rFonts w:ascii="Aptos" w:eastAsia="Times New Roman" w:hAnsi="Aptos" w:cs="Arial"/>
          <w:color w:val="002060"/>
        </w:rPr>
        <w:t>A consolidated version of the econ</w:t>
      </w:r>
      <w:r w:rsidR="00DC55A1">
        <w:rPr>
          <w:rFonts w:ascii="Aptos" w:eastAsia="Times New Roman" w:hAnsi="Aptos" w:cs="Arial"/>
          <w:color w:val="002060"/>
        </w:rPr>
        <w:t xml:space="preserve">omic data received from the members is attached as </w:t>
      </w:r>
      <w:r w:rsidR="00DC55A1" w:rsidRPr="00806860">
        <w:rPr>
          <w:rFonts w:ascii="Aptos" w:eastAsia="Times New Roman" w:hAnsi="Aptos" w:cs="Arial"/>
          <w:i/>
          <w:iCs/>
          <w:color w:val="002060"/>
        </w:rPr>
        <w:t>enclosure 6</w:t>
      </w:r>
      <w:r w:rsidR="00806860" w:rsidRPr="00A618BB">
        <w:rPr>
          <w:rFonts w:ascii="Aptos" w:eastAsia="Times New Roman" w:hAnsi="Aptos" w:cs="Arial"/>
          <w:color w:val="002060"/>
        </w:rPr>
        <w:t xml:space="preserve">. </w:t>
      </w:r>
      <w:r w:rsidR="00806860" w:rsidRPr="00A618BB">
        <w:rPr>
          <w:rFonts w:ascii="Aptos" w:eastAsia="Times New Roman" w:hAnsi="Aptos" w:cs="Arial"/>
          <w:b/>
          <w:bCs/>
          <w:color w:val="002060"/>
        </w:rPr>
        <w:t>I</w:t>
      </w:r>
      <w:r w:rsidR="002A5D05" w:rsidRPr="00A618BB">
        <w:rPr>
          <w:rFonts w:ascii="Aptos" w:eastAsia="Times New Roman" w:hAnsi="Aptos" w:cs="Arial"/>
          <w:b/>
          <w:bCs/>
          <w:color w:val="002060"/>
        </w:rPr>
        <w:t>f you haven’t done so yet, c</w:t>
      </w:r>
      <w:r w:rsidR="00EE3C40" w:rsidRPr="00A618BB">
        <w:rPr>
          <w:rFonts w:ascii="Aptos" w:eastAsia="Times New Roman" w:hAnsi="Aptos" w:cs="Arial"/>
          <w:b/>
          <w:bCs/>
          <w:color w:val="002060"/>
        </w:rPr>
        <w:t>ould you p</w:t>
      </w:r>
      <w:r w:rsidR="002A5D05" w:rsidRPr="00A618BB">
        <w:rPr>
          <w:rFonts w:ascii="Aptos" w:eastAsia="Times New Roman" w:hAnsi="Aptos" w:cs="Arial"/>
          <w:b/>
          <w:bCs/>
          <w:color w:val="002060"/>
        </w:rPr>
        <w:t>l</w:t>
      </w:r>
      <w:r w:rsidR="00EE3C40" w:rsidRPr="00A618BB">
        <w:rPr>
          <w:rFonts w:ascii="Aptos" w:eastAsia="Times New Roman" w:hAnsi="Aptos" w:cs="Arial"/>
          <w:b/>
          <w:bCs/>
          <w:color w:val="002060"/>
        </w:rPr>
        <w:t xml:space="preserve">ease send us your </w:t>
      </w:r>
      <w:r w:rsidR="00806860" w:rsidRPr="00A618BB">
        <w:rPr>
          <w:rFonts w:ascii="Aptos" w:eastAsia="Times New Roman" w:hAnsi="Aptos" w:cs="Arial"/>
          <w:b/>
          <w:bCs/>
          <w:color w:val="002060"/>
        </w:rPr>
        <w:t>figures</w:t>
      </w:r>
      <w:r w:rsidR="002A5D05" w:rsidRPr="00A618BB">
        <w:rPr>
          <w:rFonts w:ascii="Aptos" w:eastAsia="Times New Roman" w:hAnsi="Aptos" w:cs="Arial"/>
          <w:b/>
          <w:bCs/>
          <w:color w:val="002060"/>
        </w:rPr>
        <w:t>. Any written information on your social situation is also welcome.</w:t>
      </w:r>
      <w:r w:rsidR="002A5D05">
        <w:rPr>
          <w:rFonts w:ascii="Aptos" w:eastAsia="Times New Roman" w:hAnsi="Aptos" w:cs="Arial"/>
          <w:color w:val="002060"/>
        </w:rPr>
        <w:t xml:space="preserve"> </w:t>
      </w:r>
    </w:p>
    <w:p w14:paraId="76B40CB6" w14:textId="3C270A27" w:rsidR="001469CC" w:rsidRPr="00FC41AE" w:rsidRDefault="001469CC" w:rsidP="001469CC">
      <w:pPr>
        <w:jc w:val="both"/>
        <w:rPr>
          <w:rFonts w:ascii="Aptos" w:eastAsia="Times New Roman" w:hAnsi="Aptos" w:cs="Arial"/>
          <w:color w:val="002060"/>
        </w:rPr>
      </w:pPr>
    </w:p>
    <w:p w14:paraId="68C24BF1" w14:textId="77777777" w:rsidR="00BA2795" w:rsidRPr="00A63E9B" w:rsidRDefault="00BA2795" w:rsidP="00BA2795">
      <w:pPr>
        <w:ind w:left="1440"/>
        <w:jc w:val="both"/>
        <w:rPr>
          <w:rFonts w:ascii="Aptos" w:eastAsia="Times New Roman" w:hAnsi="Aptos" w:cs="Arial"/>
          <w:smallCaps/>
          <w:color w:val="002060"/>
        </w:rPr>
      </w:pPr>
    </w:p>
    <w:p w14:paraId="5DEA2316" w14:textId="27C427D7" w:rsidR="00B947E2" w:rsidRPr="00A63E9B" w:rsidRDefault="00BA2795" w:rsidP="00A618BB">
      <w:pPr>
        <w:tabs>
          <w:tab w:val="num" w:pos="720"/>
        </w:tabs>
        <w:jc w:val="both"/>
        <w:rPr>
          <w:rFonts w:ascii="Aptos" w:hAnsi="Aptos" w:cs="Arial"/>
          <w:b/>
          <w:smallCaps/>
          <w:color w:val="002060"/>
          <w:spacing w:val="-3"/>
          <w:lang w:val="en-GB" w:eastAsia="en-GB"/>
        </w:rPr>
      </w:pPr>
      <w:r w:rsidRPr="00E83891">
        <w:rPr>
          <w:rFonts w:ascii="Aptos" w:hAnsi="Aptos" w:cs="Arial"/>
          <w:b/>
          <w:smallCaps/>
          <w:color w:val="002060"/>
          <w:spacing w:val="-3"/>
          <w:lang w:val="en-GB" w:eastAsia="en-GB"/>
        </w:rPr>
        <w:t xml:space="preserve">Item 4 </w:t>
      </w:r>
      <w:r w:rsidRPr="00E83891">
        <w:rPr>
          <w:rFonts w:ascii="Aptos" w:hAnsi="Aptos" w:cs="Arial"/>
          <w:b/>
          <w:smallCaps/>
          <w:color w:val="002060"/>
          <w:spacing w:val="-3"/>
          <w:lang w:val="en-GB" w:eastAsia="en-GB"/>
        </w:rPr>
        <w:tab/>
      </w:r>
      <w:r w:rsidR="00A63E9B" w:rsidRPr="00E83891">
        <w:rPr>
          <w:rFonts w:ascii="Aptos" w:hAnsi="Aptos" w:cs="Arial"/>
          <w:b/>
          <w:smallCaps/>
          <w:color w:val="002060"/>
          <w:spacing w:val="-3"/>
          <w:lang w:val="en-GB" w:eastAsia="en-GB"/>
        </w:rPr>
        <w:t xml:space="preserve">- </w:t>
      </w:r>
      <w:r w:rsidR="00E83891" w:rsidRPr="00E83891">
        <w:rPr>
          <w:rFonts w:ascii="Aptos" w:hAnsi="Aptos" w:cs="Arial"/>
          <w:b/>
          <w:smallCaps/>
          <w:color w:val="002060"/>
          <w:spacing w:val="-3"/>
          <w:lang w:val="en-GB" w:eastAsia="en-GB"/>
        </w:rPr>
        <w:t>The situation of the MET industries in the European Union and beyond</w:t>
      </w:r>
      <w:r w:rsidR="00A618BB">
        <w:rPr>
          <w:rFonts w:ascii="Aptos" w:hAnsi="Aptos" w:cs="Arial"/>
          <w:b/>
          <w:smallCaps/>
          <w:color w:val="002060"/>
          <w:spacing w:val="-3"/>
          <w:lang w:val="en-GB" w:eastAsia="en-GB"/>
        </w:rPr>
        <w:t xml:space="preserve">: </w:t>
      </w:r>
      <w:r w:rsidRPr="00A63E9B">
        <w:rPr>
          <w:rFonts w:ascii="Aptos" w:hAnsi="Aptos" w:cs="Arial"/>
          <w:b/>
          <w:bCs/>
          <w:smallCaps/>
          <w:color w:val="002060"/>
          <w:spacing w:val="-3"/>
          <w:lang w:val="en-GB" w:eastAsia="en-GB"/>
        </w:rPr>
        <w:t>How to manage trade-offs between European defence, welfare, and twin transitions</w:t>
      </w:r>
      <w:r w:rsidR="00B947E2">
        <w:rPr>
          <w:rFonts w:ascii="Aptos" w:hAnsi="Aptos" w:cs="Arial"/>
          <w:b/>
          <w:bCs/>
          <w:smallCaps/>
          <w:color w:val="002060"/>
          <w:spacing w:val="-3"/>
          <w:lang w:val="en-GB" w:eastAsia="en-GB"/>
        </w:rPr>
        <w:t>?</w:t>
      </w:r>
      <w:r w:rsidR="00A618BB">
        <w:rPr>
          <w:rFonts w:ascii="Aptos" w:hAnsi="Aptos" w:cs="Arial"/>
          <w:b/>
          <w:bCs/>
          <w:smallCaps/>
          <w:color w:val="002060"/>
          <w:spacing w:val="-3"/>
          <w:lang w:val="en-GB" w:eastAsia="en-GB"/>
        </w:rPr>
        <w:t xml:space="preserve"> </w:t>
      </w:r>
      <w:r w:rsidR="00B947E2">
        <w:rPr>
          <w:rFonts w:ascii="Aptos" w:hAnsi="Aptos" w:cs="Arial"/>
          <w:b/>
          <w:bCs/>
          <w:smallCaps/>
          <w:color w:val="002060"/>
          <w:spacing w:val="-3"/>
          <w:lang w:val="en-GB" w:eastAsia="en-GB"/>
        </w:rPr>
        <w:t xml:space="preserve">Is the Industrial Accelerator Act a tool fit for the future of our </w:t>
      </w:r>
      <w:proofErr w:type="gramStart"/>
      <w:r w:rsidR="00B947E2">
        <w:rPr>
          <w:rFonts w:ascii="Aptos" w:hAnsi="Aptos" w:cs="Arial"/>
          <w:b/>
          <w:bCs/>
          <w:smallCaps/>
          <w:color w:val="002060"/>
          <w:spacing w:val="-3"/>
          <w:lang w:val="en-GB" w:eastAsia="en-GB"/>
        </w:rPr>
        <w:t>industries ?</w:t>
      </w:r>
      <w:proofErr w:type="gramEnd"/>
      <w:r w:rsidR="00B947E2">
        <w:rPr>
          <w:rFonts w:ascii="Aptos" w:hAnsi="Aptos" w:cs="Arial"/>
          <w:b/>
          <w:bCs/>
          <w:smallCaps/>
          <w:color w:val="002060"/>
          <w:spacing w:val="-3"/>
          <w:lang w:val="en-GB" w:eastAsia="en-GB"/>
        </w:rPr>
        <w:t xml:space="preserve"> </w:t>
      </w:r>
    </w:p>
    <w:p w14:paraId="6CED48EA" w14:textId="77777777" w:rsidR="00656336" w:rsidRDefault="00656336" w:rsidP="00BA2795">
      <w:pPr>
        <w:tabs>
          <w:tab w:val="left" w:pos="0"/>
        </w:tabs>
        <w:jc w:val="both"/>
        <w:rPr>
          <w:rFonts w:ascii="Aptos" w:hAnsi="Aptos" w:cs="Arial"/>
          <w:bCs/>
          <w:color w:val="002060"/>
          <w:spacing w:val="-3"/>
          <w:lang w:val="en-GB" w:eastAsia="en-GB"/>
        </w:rPr>
      </w:pPr>
    </w:p>
    <w:p w14:paraId="28D866E5" w14:textId="2498C390" w:rsidR="00C92F46" w:rsidRPr="00F90D4B" w:rsidRDefault="00D9378B" w:rsidP="00C92F46">
      <w:pPr>
        <w:jc w:val="both"/>
        <w:rPr>
          <w:rFonts w:ascii="Aptos" w:hAnsi="Aptos" w:cs="Arial"/>
          <w:bCs/>
          <w:color w:val="002060"/>
          <w:spacing w:val="-3"/>
          <w:lang w:eastAsia="en-GB"/>
        </w:rPr>
      </w:pPr>
      <w:r w:rsidRPr="00F90D4B">
        <w:rPr>
          <w:rFonts w:ascii="Aptos" w:hAnsi="Aptos" w:cs="Arial"/>
          <w:bCs/>
          <w:color w:val="002060"/>
          <w:spacing w:val="-3"/>
          <w:lang w:eastAsia="en-GB"/>
        </w:rPr>
        <w:t>The Secretari</w:t>
      </w:r>
      <w:r w:rsidR="00F140D7" w:rsidRPr="00F90D4B">
        <w:rPr>
          <w:rFonts w:ascii="Aptos" w:hAnsi="Aptos" w:cs="Arial"/>
          <w:bCs/>
          <w:color w:val="002060"/>
          <w:spacing w:val="-3"/>
          <w:lang w:eastAsia="en-GB"/>
        </w:rPr>
        <w:t>a</w:t>
      </w:r>
      <w:r w:rsidRPr="00F90D4B">
        <w:rPr>
          <w:rFonts w:ascii="Aptos" w:hAnsi="Aptos" w:cs="Arial"/>
          <w:bCs/>
          <w:color w:val="002060"/>
          <w:spacing w:val="-3"/>
          <w:lang w:eastAsia="en-GB"/>
        </w:rPr>
        <w:t xml:space="preserve">t has drafted a </w:t>
      </w:r>
      <w:r w:rsidRPr="00F90D4B">
        <w:rPr>
          <w:rFonts w:ascii="Aptos" w:hAnsi="Aptos" w:cs="Arial"/>
          <w:b/>
          <w:color w:val="002060"/>
          <w:spacing w:val="-3"/>
          <w:lang w:eastAsia="en-GB"/>
        </w:rPr>
        <w:t>first paper on the Industrial Accelerator A</w:t>
      </w:r>
      <w:r w:rsidR="00F140D7" w:rsidRPr="00F90D4B">
        <w:rPr>
          <w:rFonts w:ascii="Aptos" w:hAnsi="Aptos" w:cs="Arial"/>
          <w:b/>
          <w:color w:val="002060"/>
          <w:spacing w:val="-3"/>
          <w:lang w:eastAsia="en-GB"/>
        </w:rPr>
        <w:t xml:space="preserve">ct, </w:t>
      </w:r>
      <w:r w:rsidR="00F140D7" w:rsidRPr="00F90D4B">
        <w:rPr>
          <w:rFonts w:ascii="Aptos" w:hAnsi="Aptos" w:cs="Arial"/>
          <w:bCs/>
          <w:color w:val="002060"/>
          <w:spacing w:val="-3"/>
          <w:lang w:eastAsia="en-GB"/>
        </w:rPr>
        <w:t xml:space="preserve">with a focus on the points </w:t>
      </w:r>
      <w:r w:rsidR="008F1459" w:rsidRPr="00F90D4B">
        <w:rPr>
          <w:rFonts w:ascii="Aptos" w:hAnsi="Aptos" w:cs="Arial"/>
          <w:bCs/>
          <w:color w:val="002060"/>
          <w:spacing w:val="-3"/>
          <w:lang w:eastAsia="en-GB"/>
        </w:rPr>
        <w:t xml:space="preserve">relevant to </w:t>
      </w:r>
      <w:proofErr w:type="spellStart"/>
      <w:r w:rsidR="008F1459" w:rsidRPr="00F90D4B">
        <w:rPr>
          <w:rFonts w:ascii="Aptos" w:hAnsi="Aptos" w:cs="Arial"/>
          <w:bCs/>
          <w:color w:val="002060"/>
          <w:spacing w:val="-3"/>
          <w:lang w:eastAsia="en-GB"/>
        </w:rPr>
        <w:t>Ceemet</w:t>
      </w:r>
      <w:r w:rsidR="008F1459">
        <w:rPr>
          <w:rFonts w:ascii="Aptos" w:hAnsi="Aptos" w:cs="Arial"/>
          <w:bCs/>
          <w:color w:val="002060"/>
          <w:spacing w:val="-3"/>
          <w:lang w:eastAsia="en-GB"/>
        </w:rPr>
        <w:t>’s</w:t>
      </w:r>
      <w:proofErr w:type="spellEnd"/>
      <w:r w:rsidR="008F1459" w:rsidRPr="00F90D4B">
        <w:rPr>
          <w:rFonts w:ascii="Aptos" w:hAnsi="Aptos" w:cs="Arial"/>
          <w:bCs/>
          <w:color w:val="002060"/>
          <w:spacing w:val="-3"/>
          <w:lang w:eastAsia="en-GB"/>
        </w:rPr>
        <w:t xml:space="preserve"> portfolio. You will find it attached as </w:t>
      </w:r>
      <w:r w:rsidR="008F1459" w:rsidRPr="00F90D4B">
        <w:rPr>
          <w:rFonts w:ascii="Aptos" w:hAnsi="Aptos" w:cs="Arial"/>
          <w:bCs/>
          <w:i/>
          <w:iCs/>
          <w:color w:val="002060"/>
          <w:spacing w:val="-3"/>
          <w:lang w:eastAsia="en-GB"/>
        </w:rPr>
        <w:t>enclosure 7</w:t>
      </w:r>
      <w:r w:rsidR="008F1459" w:rsidRPr="00F90D4B">
        <w:rPr>
          <w:rFonts w:ascii="Aptos" w:hAnsi="Aptos" w:cs="Arial"/>
          <w:bCs/>
          <w:color w:val="002060"/>
          <w:spacing w:val="-3"/>
          <w:lang w:eastAsia="en-GB"/>
        </w:rPr>
        <w:t xml:space="preserve">. It will be presented and discussed at our meeting next week. </w:t>
      </w:r>
    </w:p>
    <w:p w14:paraId="5C820785" w14:textId="77777777" w:rsidR="008F1459" w:rsidRDefault="008F1459" w:rsidP="00C92F46">
      <w:pPr>
        <w:jc w:val="both"/>
        <w:rPr>
          <w:rFonts w:ascii="Aptos" w:hAnsi="Aptos" w:cs="Arial"/>
          <w:b/>
          <w:smallCaps/>
          <w:color w:val="002060"/>
          <w:spacing w:val="-3"/>
          <w:lang w:eastAsia="en-GB"/>
        </w:rPr>
      </w:pPr>
    </w:p>
    <w:p w14:paraId="70F3D6FA" w14:textId="77777777" w:rsidR="00BA3FB0" w:rsidRDefault="00BA3FB0" w:rsidP="00C92F46">
      <w:pPr>
        <w:jc w:val="both"/>
        <w:rPr>
          <w:rFonts w:ascii="Aptos" w:hAnsi="Aptos" w:cs="Arial"/>
          <w:b/>
          <w:smallCaps/>
          <w:color w:val="002060"/>
          <w:spacing w:val="-3"/>
          <w:lang w:eastAsia="en-GB"/>
        </w:rPr>
      </w:pPr>
    </w:p>
    <w:p w14:paraId="5495A5EE" w14:textId="77777777" w:rsidR="00BA3FB0" w:rsidRDefault="00BA3FB0" w:rsidP="00C92F46">
      <w:pPr>
        <w:jc w:val="both"/>
        <w:rPr>
          <w:rFonts w:ascii="Aptos" w:hAnsi="Aptos" w:cs="Arial"/>
          <w:b/>
          <w:smallCaps/>
          <w:color w:val="002060"/>
          <w:spacing w:val="-3"/>
          <w:lang w:eastAsia="en-GB"/>
        </w:rPr>
      </w:pPr>
    </w:p>
    <w:p w14:paraId="31CD580C" w14:textId="77777777" w:rsidR="00BA3FB0" w:rsidRDefault="00BA3FB0" w:rsidP="00C92F46">
      <w:pPr>
        <w:jc w:val="both"/>
        <w:rPr>
          <w:rFonts w:ascii="Aptos" w:hAnsi="Aptos" w:cs="Arial"/>
          <w:b/>
          <w:smallCaps/>
          <w:color w:val="002060"/>
          <w:spacing w:val="-3"/>
          <w:lang w:eastAsia="en-GB"/>
        </w:rPr>
      </w:pPr>
    </w:p>
    <w:p w14:paraId="0D41FB42" w14:textId="235C7549" w:rsidR="00737626" w:rsidRDefault="00C92F46" w:rsidP="00F90D4B">
      <w:pPr>
        <w:jc w:val="both"/>
        <w:rPr>
          <w:rFonts w:ascii="Aptos" w:hAnsi="Aptos" w:cs="Arial"/>
          <w:b/>
          <w:smallCaps/>
          <w:color w:val="002060"/>
          <w:spacing w:val="-3"/>
          <w:lang w:eastAsia="en-GB"/>
        </w:rPr>
      </w:pPr>
      <w:r w:rsidRPr="00F90D4B">
        <w:rPr>
          <w:rFonts w:ascii="Aptos" w:hAnsi="Aptos" w:cs="Arial"/>
          <w:b/>
          <w:smallCaps/>
          <w:color w:val="002060"/>
          <w:spacing w:val="-3"/>
          <w:lang w:eastAsia="en-GB"/>
        </w:rPr>
        <w:lastRenderedPageBreak/>
        <w:t xml:space="preserve">Item </w:t>
      </w:r>
      <w:r>
        <w:rPr>
          <w:rFonts w:ascii="Aptos" w:hAnsi="Aptos" w:cs="Arial"/>
          <w:b/>
          <w:smallCaps/>
          <w:color w:val="002060"/>
          <w:spacing w:val="-3"/>
          <w:lang w:eastAsia="en-GB"/>
        </w:rPr>
        <w:t>5</w:t>
      </w:r>
      <w:proofErr w:type="gramStart"/>
      <w:r w:rsidR="00737626">
        <w:rPr>
          <w:rFonts w:ascii="Aptos" w:hAnsi="Aptos" w:cs="Arial"/>
          <w:b/>
          <w:smallCaps/>
          <w:color w:val="002060"/>
          <w:spacing w:val="-3"/>
          <w:lang w:eastAsia="en-GB"/>
        </w:rPr>
        <w:t>a  -</w:t>
      </w:r>
      <w:proofErr w:type="gramEnd"/>
      <w:r w:rsidR="00737626">
        <w:rPr>
          <w:rFonts w:ascii="Aptos" w:hAnsi="Aptos" w:cs="Arial"/>
          <w:b/>
          <w:smallCaps/>
          <w:color w:val="002060"/>
          <w:spacing w:val="-3"/>
          <w:lang w:eastAsia="en-GB"/>
        </w:rPr>
        <w:t xml:space="preserve"> Review</w:t>
      </w:r>
      <w:r w:rsidR="00130BB0">
        <w:rPr>
          <w:rFonts w:ascii="Aptos" w:hAnsi="Aptos" w:cs="Arial"/>
          <w:b/>
          <w:smallCaps/>
          <w:color w:val="002060"/>
          <w:spacing w:val="-3"/>
          <w:lang w:eastAsia="en-GB"/>
        </w:rPr>
        <w:t xml:space="preserve"> of </w:t>
      </w:r>
      <w:proofErr w:type="spellStart"/>
      <w:r w:rsidR="00130BB0">
        <w:rPr>
          <w:rFonts w:ascii="Aptos" w:hAnsi="Aptos" w:cs="Arial"/>
          <w:b/>
          <w:smallCaps/>
          <w:color w:val="002060"/>
          <w:spacing w:val="-3"/>
          <w:lang w:eastAsia="en-GB"/>
        </w:rPr>
        <w:t>Ceemet</w:t>
      </w:r>
      <w:proofErr w:type="spellEnd"/>
      <w:r w:rsidR="00130BB0">
        <w:rPr>
          <w:rFonts w:ascii="Aptos" w:hAnsi="Aptos" w:cs="Arial"/>
          <w:b/>
          <w:smallCaps/>
          <w:color w:val="002060"/>
          <w:spacing w:val="-3"/>
          <w:lang w:eastAsia="en-GB"/>
        </w:rPr>
        <w:t xml:space="preserve"> strategy to</w:t>
      </w:r>
      <w:r w:rsidR="000509B5">
        <w:rPr>
          <w:rFonts w:ascii="Aptos" w:hAnsi="Aptos" w:cs="Arial"/>
          <w:b/>
          <w:smallCaps/>
          <w:color w:val="002060"/>
          <w:spacing w:val="-3"/>
          <w:lang w:eastAsia="en-GB"/>
        </w:rPr>
        <w:t xml:space="preserve"> </w:t>
      </w:r>
      <w:r w:rsidR="00130BB0">
        <w:rPr>
          <w:rFonts w:ascii="Aptos" w:hAnsi="Aptos" w:cs="Arial"/>
          <w:b/>
          <w:smallCaps/>
          <w:color w:val="002060"/>
          <w:spacing w:val="-3"/>
          <w:lang w:eastAsia="en-GB"/>
        </w:rPr>
        <w:t xml:space="preserve">raise the voice of employers in Brussels </w:t>
      </w:r>
      <w:r w:rsidR="00737626">
        <w:rPr>
          <w:rFonts w:ascii="Aptos" w:hAnsi="Aptos" w:cs="Arial"/>
          <w:b/>
          <w:smallCaps/>
          <w:color w:val="002060"/>
          <w:spacing w:val="-3"/>
          <w:lang w:eastAsia="en-GB"/>
        </w:rPr>
        <w:t xml:space="preserve"> </w:t>
      </w:r>
    </w:p>
    <w:p w14:paraId="330AA898" w14:textId="77777777" w:rsidR="00737626" w:rsidRDefault="00737626" w:rsidP="00F90D4B">
      <w:pPr>
        <w:jc w:val="both"/>
        <w:rPr>
          <w:rFonts w:ascii="Aptos" w:hAnsi="Aptos" w:cs="Arial"/>
          <w:b/>
          <w:smallCaps/>
          <w:color w:val="002060"/>
          <w:spacing w:val="-3"/>
          <w:lang w:eastAsia="en-GB"/>
        </w:rPr>
      </w:pPr>
    </w:p>
    <w:p w14:paraId="1A3DD648" w14:textId="7CDA8C65" w:rsidR="00737626" w:rsidRDefault="001345A3" w:rsidP="00BA2795">
      <w:pPr>
        <w:jc w:val="both"/>
        <w:rPr>
          <w:rFonts w:ascii="Aptos" w:eastAsia="Times New Roman" w:hAnsi="Aptos" w:cs="Arial"/>
          <w:bCs/>
          <w:color w:val="002060"/>
          <w:lang w:val="en-GB"/>
        </w:rPr>
      </w:pPr>
      <w:r>
        <w:rPr>
          <w:rFonts w:ascii="Aptos" w:eastAsia="Times New Roman" w:hAnsi="Aptos" w:cs="Arial"/>
          <w:bCs/>
          <w:color w:val="002060"/>
          <w:lang w:val="en-GB"/>
        </w:rPr>
        <w:t xml:space="preserve">The </w:t>
      </w:r>
      <w:proofErr w:type="spellStart"/>
      <w:r>
        <w:rPr>
          <w:rFonts w:ascii="Aptos" w:eastAsia="Times New Roman" w:hAnsi="Aptos" w:cs="Arial"/>
          <w:bCs/>
          <w:color w:val="002060"/>
          <w:lang w:val="en-GB"/>
        </w:rPr>
        <w:t>Ceemet</w:t>
      </w:r>
      <w:proofErr w:type="spellEnd"/>
      <w:r>
        <w:rPr>
          <w:rFonts w:ascii="Aptos" w:eastAsia="Times New Roman" w:hAnsi="Aptos" w:cs="Arial"/>
          <w:bCs/>
          <w:color w:val="002060"/>
          <w:lang w:val="en-GB"/>
        </w:rPr>
        <w:t xml:space="preserve"> strategy to raise the employer’s voice in Brussels, adopted in October 2022 in Berlin,</w:t>
      </w:r>
      <w:r w:rsidR="00381908">
        <w:rPr>
          <w:rFonts w:ascii="Aptos" w:eastAsia="Times New Roman" w:hAnsi="Aptos" w:cs="Arial"/>
          <w:bCs/>
          <w:color w:val="002060"/>
          <w:lang w:val="en-GB"/>
        </w:rPr>
        <w:t xml:space="preserve"> for five years</w:t>
      </w:r>
      <w:r w:rsidR="00C055D0">
        <w:rPr>
          <w:rFonts w:ascii="Aptos" w:eastAsia="Times New Roman" w:hAnsi="Aptos" w:cs="Arial"/>
          <w:bCs/>
          <w:color w:val="002060"/>
          <w:lang w:val="en-GB"/>
        </w:rPr>
        <w:t xml:space="preserve">, needs to be reviewed and updated before the end of 2027. In order </w:t>
      </w:r>
      <w:proofErr w:type="gramStart"/>
      <w:r w:rsidR="00C055D0">
        <w:rPr>
          <w:rFonts w:ascii="Aptos" w:eastAsia="Times New Roman" w:hAnsi="Aptos" w:cs="Arial"/>
          <w:bCs/>
          <w:color w:val="002060"/>
          <w:lang w:val="en-GB"/>
        </w:rPr>
        <w:t>to  involve</w:t>
      </w:r>
      <w:proofErr w:type="gramEnd"/>
      <w:r w:rsidR="00C055D0">
        <w:rPr>
          <w:rFonts w:ascii="Aptos" w:eastAsia="Times New Roman" w:hAnsi="Aptos" w:cs="Arial"/>
          <w:bCs/>
          <w:color w:val="002060"/>
          <w:lang w:val="en-GB"/>
        </w:rPr>
        <w:t xml:space="preserve"> the members</w:t>
      </w:r>
      <w:r w:rsidR="00D01A18">
        <w:rPr>
          <w:rFonts w:ascii="Aptos" w:eastAsia="Times New Roman" w:hAnsi="Aptos" w:cs="Arial"/>
          <w:bCs/>
          <w:color w:val="002060"/>
          <w:lang w:val="en-GB"/>
        </w:rPr>
        <w:t xml:space="preserve">, appropriately and in due time, the Secretariat would like to launch the review process before summer. </w:t>
      </w:r>
      <w:r w:rsidR="00C055D0">
        <w:rPr>
          <w:rFonts w:ascii="Aptos" w:eastAsia="Times New Roman" w:hAnsi="Aptos" w:cs="Arial"/>
          <w:bCs/>
          <w:color w:val="002060"/>
          <w:lang w:val="en-GB"/>
        </w:rPr>
        <w:t xml:space="preserve"> </w:t>
      </w:r>
      <w:r w:rsidR="00D01A18">
        <w:rPr>
          <w:rFonts w:ascii="Aptos" w:eastAsia="Times New Roman" w:hAnsi="Aptos" w:cs="Arial"/>
          <w:bCs/>
          <w:color w:val="002060"/>
          <w:lang w:val="en-GB"/>
        </w:rPr>
        <w:t>At our meeting in Ist</w:t>
      </w:r>
      <w:r w:rsidR="00490CBD">
        <w:rPr>
          <w:rFonts w:ascii="Aptos" w:eastAsia="Times New Roman" w:hAnsi="Aptos" w:cs="Arial"/>
          <w:bCs/>
          <w:color w:val="002060"/>
          <w:lang w:val="en-GB"/>
        </w:rPr>
        <w:t>a</w:t>
      </w:r>
      <w:r w:rsidR="00D01A18">
        <w:rPr>
          <w:rFonts w:ascii="Aptos" w:eastAsia="Times New Roman" w:hAnsi="Aptos" w:cs="Arial"/>
          <w:bCs/>
          <w:color w:val="002060"/>
          <w:lang w:val="en-GB"/>
        </w:rPr>
        <w:t>nbul, a plan</w:t>
      </w:r>
      <w:r w:rsidR="00A66376">
        <w:rPr>
          <w:rFonts w:ascii="Aptos" w:eastAsia="Times New Roman" w:hAnsi="Aptos" w:cs="Arial"/>
          <w:bCs/>
          <w:color w:val="002060"/>
          <w:lang w:val="en-GB"/>
        </w:rPr>
        <w:t xml:space="preserve"> with a timetable will be presented to you for approval </w:t>
      </w:r>
      <w:proofErr w:type="gramStart"/>
      <w:r w:rsidR="00A66376">
        <w:rPr>
          <w:rFonts w:ascii="Aptos" w:eastAsia="Times New Roman" w:hAnsi="Aptos" w:cs="Arial"/>
          <w:bCs/>
          <w:color w:val="002060"/>
          <w:lang w:val="en-GB"/>
        </w:rPr>
        <w:t>in order to</w:t>
      </w:r>
      <w:proofErr w:type="gramEnd"/>
      <w:r w:rsidR="00A66376">
        <w:rPr>
          <w:rFonts w:ascii="Aptos" w:eastAsia="Times New Roman" w:hAnsi="Aptos" w:cs="Arial"/>
          <w:bCs/>
          <w:color w:val="002060"/>
          <w:lang w:val="en-GB"/>
        </w:rPr>
        <w:t xml:space="preserve"> facilitate the launch of our reflexions </w:t>
      </w:r>
      <w:proofErr w:type="gramStart"/>
      <w:r w:rsidR="00A66376">
        <w:rPr>
          <w:rFonts w:ascii="Aptos" w:eastAsia="Times New Roman" w:hAnsi="Aptos" w:cs="Arial"/>
          <w:bCs/>
          <w:color w:val="002060"/>
          <w:lang w:val="en-GB"/>
        </w:rPr>
        <w:t>smoothly .</w:t>
      </w:r>
      <w:proofErr w:type="gramEnd"/>
      <w:r w:rsidR="00A66376">
        <w:rPr>
          <w:rFonts w:ascii="Aptos" w:eastAsia="Times New Roman" w:hAnsi="Aptos" w:cs="Arial"/>
          <w:bCs/>
          <w:color w:val="002060"/>
          <w:lang w:val="en-GB"/>
        </w:rPr>
        <w:t xml:space="preserve"> Th</w:t>
      </w:r>
      <w:r w:rsidR="00737626">
        <w:rPr>
          <w:rFonts w:ascii="Aptos" w:eastAsia="Times New Roman" w:hAnsi="Aptos" w:cs="Arial"/>
          <w:bCs/>
          <w:color w:val="002060"/>
          <w:lang w:val="en-GB"/>
        </w:rPr>
        <w:t xml:space="preserve">e </w:t>
      </w:r>
      <w:r w:rsidR="00737626" w:rsidRPr="0031356D">
        <w:rPr>
          <w:rFonts w:ascii="Aptos" w:eastAsia="Times New Roman" w:hAnsi="Aptos" w:cs="Arial"/>
          <w:b/>
          <w:color w:val="002060"/>
          <w:lang w:val="en-GB"/>
        </w:rPr>
        <w:t>outline of our plan</w:t>
      </w:r>
      <w:r w:rsidR="00737626">
        <w:rPr>
          <w:rFonts w:ascii="Aptos" w:eastAsia="Times New Roman" w:hAnsi="Aptos" w:cs="Arial"/>
          <w:bCs/>
          <w:color w:val="002060"/>
          <w:lang w:val="en-GB"/>
        </w:rPr>
        <w:t xml:space="preserve"> is attached as per </w:t>
      </w:r>
      <w:r w:rsidR="00737626" w:rsidRPr="0031356D">
        <w:rPr>
          <w:rFonts w:ascii="Aptos" w:eastAsia="Times New Roman" w:hAnsi="Aptos" w:cs="Arial"/>
          <w:bCs/>
          <w:i/>
          <w:iCs/>
          <w:color w:val="002060"/>
          <w:lang w:val="en-GB"/>
        </w:rPr>
        <w:t>enclosure 8</w:t>
      </w:r>
      <w:r w:rsidR="00737626">
        <w:rPr>
          <w:rFonts w:ascii="Aptos" w:eastAsia="Times New Roman" w:hAnsi="Aptos" w:cs="Arial"/>
          <w:bCs/>
          <w:color w:val="002060"/>
          <w:lang w:val="en-GB"/>
        </w:rPr>
        <w:t xml:space="preserve">. </w:t>
      </w:r>
    </w:p>
    <w:p w14:paraId="5A1FCF06" w14:textId="77777777" w:rsidR="00737626" w:rsidRDefault="00737626" w:rsidP="00BA2795">
      <w:pPr>
        <w:jc w:val="both"/>
        <w:rPr>
          <w:rFonts w:ascii="Aptos" w:eastAsia="Times New Roman" w:hAnsi="Aptos" w:cs="Arial"/>
          <w:bCs/>
          <w:color w:val="002060"/>
          <w:lang w:val="en-GB"/>
        </w:rPr>
      </w:pPr>
    </w:p>
    <w:p w14:paraId="60DF5C3A" w14:textId="77777777" w:rsidR="00130BB0" w:rsidRDefault="00130BB0" w:rsidP="00BA2795">
      <w:pPr>
        <w:jc w:val="both"/>
        <w:rPr>
          <w:rFonts w:ascii="Aptos" w:eastAsia="Times New Roman" w:hAnsi="Aptos" w:cs="Arial"/>
          <w:bCs/>
          <w:color w:val="002060"/>
          <w:lang w:val="en-GB"/>
        </w:rPr>
      </w:pPr>
    </w:p>
    <w:p w14:paraId="34BD9E9C" w14:textId="604C0EC4" w:rsidR="00737626" w:rsidRPr="00904C38" w:rsidRDefault="00737626" w:rsidP="00BA2795">
      <w:pPr>
        <w:jc w:val="both"/>
        <w:rPr>
          <w:rFonts w:ascii="Aptos" w:eastAsia="Times New Roman" w:hAnsi="Aptos" w:cs="Arial"/>
          <w:b/>
          <w:smallCaps/>
          <w:color w:val="002060"/>
          <w:lang w:val="en-GB"/>
        </w:rPr>
      </w:pPr>
      <w:r w:rsidRPr="00904C38">
        <w:rPr>
          <w:rFonts w:ascii="Aptos" w:eastAsia="Times New Roman" w:hAnsi="Aptos" w:cs="Arial"/>
          <w:b/>
          <w:smallCaps/>
          <w:color w:val="002060"/>
          <w:lang w:val="en-GB"/>
        </w:rPr>
        <w:t xml:space="preserve">Item 5c – </w:t>
      </w:r>
      <w:proofErr w:type="spellStart"/>
      <w:r w:rsidRPr="00904C38">
        <w:rPr>
          <w:rFonts w:ascii="Aptos" w:eastAsia="Times New Roman" w:hAnsi="Aptos" w:cs="Arial"/>
          <w:b/>
          <w:smallCaps/>
          <w:color w:val="002060"/>
          <w:lang w:val="en-GB"/>
        </w:rPr>
        <w:t>Ceemet</w:t>
      </w:r>
      <w:proofErr w:type="spellEnd"/>
      <w:r w:rsidRPr="00904C38">
        <w:rPr>
          <w:rFonts w:ascii="Aptos" w:eastAsia="Times New Roman" w:hAnsi="Aptos" w:cs="Arial"/>
          <w:b/>
          <w:smallCaps/>
          <w:color w:val="002060"/>
          <w:lang w:val="en-GB"/>
        </w:rPr>
        <w:t xml:space="preserve"> main lobbying files </w:t>
      </w:r>
    </w:p>
    <w:p w14:paraId="2107CC48" w14:textId="77777777" w:rsidR="00737626" w:rsidRDefault="00737626" w:rsidP="00BA2795">
      <w:pPr>
        <w:jc w:val="both"/>
        <w:rPr>
          <w:rFonts w:ascii="Aptos" w:eastAsia="Times New Roman" w:hAnsi="Aptos" w:cs="Arial"/>
          <w:bCs/>
          <w:color w:val="002060"/>
          <w:lang w:val="en-GB"/>
        </w:rPr>
      </w:pPr>
    </w:p>
    <w:p w14:paraId="08D7CD07" w14:textId="679F8E91" w:rsidR="00C92F46" w:rsidRPr="00F90D4B" w:rsidRDefault="00904C38" w:rsidP="00BA2795">
      <w:pPr>
        <w:jc w:val="both"/>
        <w:rPr>
          <w:rFonts w:ascii="Aptos" w:eastAsia="Times New Roman" w:hAnsi="Aptos" w:cs="Arial"/>
          <w:bCs/>
          <w:i/>
          <w:iCs/>
          <w:color w:val="002060"/>
          <w:lang w:val="en-GB"/>
        </w:rPr>
      </w:pPr>
      <w:r>
        <w:rPr>
          <w:rFonts w:ascii="Aptos" w:eastAsia="Times New Roman" w:hAnsi="Aptos" w:cs="Arial"/>
          <w:bCs/>
          <w:color w:val="002060"/>
          <w:lang w:val="en-GB"/>
        </w:rPr>
        <w:t xml:space="preserve">If </w:t>
      </w:r>
      <w:r w:rsidR="00737626">
        <w:rPr>
          <w:rFonts w:ascii="Aptos" w:eastAsia="Times New Roman" w:hAnsi="Aptos" w:cs="Arial"/>
          <w:bCs/>
          <w:color w:val="002060"/>
          <w:lang w:val="en-GB"/>
        </w:rPr>
        <w:t xml:space="preserve">time so allows, we will present </w:t>
      </w:r>
      <w:r w:rsidR="00296A20">
        <w:rPr>
          <w:rFonts w:ascii="Aptos" w:eastAsia="Times New Roman" w:hAnsi="Aptos" w:cs="Arial"/>
          <w:bCs/>
          <w:color w:val="002060"/>
          <w:lang w:val="en-GB"/>
        </w:rPr>
        <w:t xml:space="preserve">the main files which </w:t>
      </w:r>
      <w:r>
        <w:rPr>
          <w:rFonts w:ascii="Aptos" w:eastAsia="Times New Roman" w:hAnsi="Aptos" w:cs="Arial"/>
          <w:bCs/>
          <w:color w:val="002060"/>
          <w:lang w:val="en-GB"/>
        </w:rPr>
        <w:t>the</w:t>
      </w:r>
      <w:r w:rsidR="00296A20">
        <w:rPr>
          <w:rFonts w:ascii="Aptos" w:eastAsia="Times New Roman" w:hAnsi="Aptos" w:cs="Arial"/>
          <w:bCs/>
          <w:color w:val="002060"/>
          <w:lang w:val="en-GB"/>
        </w:rPr>
        <w:t xml:space="preserve"> </w:t>
      </w:r>
      <w:r>
        <w:rPr>
          <w:rFonts w:ascii="Aptos" w:eastAsia="Times New Roman" w:hAnsi="Aptos" w:cs="Arial"/>
          <w:bCs/>
          <w:color w:val="002060"/>
          <w:lang w:val="en-GB"/>
        </w:rPr>
        <w:t xml:space="preserve">Secretariat is currently the most active on. </w:t>
      </w:r>
      <w:r w:rsidR="00296A20">
        <w:rPr>
          <w:rFonts w:ascii="Aptos" w:eastAsia="Times New Roman" w:hAnsi="Aptos" w:cs="Arial"/>
          <w:bCs/>
          <w:color w:val="002060"/>
          <w:lang w:val="en-GB"/>
        </w:rPr>
        <w:t xml:space="preserve">To facilitate </w:t>
      </w:r>
      <w:r w:rsidR="00C21F45">
        <w:rPr>
          <w:rFonts w:ascii="Aptos" w:eastAsia="Times New Roman" w:hAnsi="Aptos" w:cs="Arial"/>
          <w:bCs/>
          <w:color w:val="002060"/>
          <w:lang w:val="en-GB"/>
        </w:rPr>
        <w:t xml:space="preserve">the potential </w:t>
      </w:r>
      <w:proofErr w:type="gramStart"/>
      <w:r w:rsidR="00C21F45">
        <w:rPr>
          <w:rFonts w:ascii="Aptos" w:eastAsia="Times New Roman" w:hAnsi="Aptos" w:cs="Arial"/>
          <w:bCs/>
          <w:color w:val="002060"/>
          <w:lang w:val="en-GB"/>
        </w:rPr>
        <w:t>discussion,  the</w:t>
      </w:r>
      <w:proofErr w:type="gramEnd"/>
      <w:r w:rsidR="00C21F45">
        <w:rPr>
          <w:rFonts w:ascii="Aptos" w:eastAsia="Times New Roman" w:hAnsi="Aptos" w:cs="Arial"/>
          <w:bCs/>
          <w:color w:val="002060"/>
          <w:lang w:val="en-GB"/>
        </w:rPr>
        <w:t xml:space="preserve"> </w:t>
      </w:r>
      <w:r w:rsidR="00737626">
        <w:rPr>
          <w:rFonts w:ascii="Aptos" w:eastAsia="Times New Roman" w:hAnsi="Aptos" w:cs="Arial"/>
          <w:bCs/>
          <w:color w:val="002060"/>
          <w:lang w:val="en-GB"/>
        </w:rPr>
        <w:t xml:space="preserve">updated </w:t>
      </w:r>
      <w:r w:rsidR="0080462A" w:rsidRPr="00F90D4B">
        <w:rPr>
          <w:rFonts w:ascii="Aptos" w:eastAsia="Times New Roman" w:hAnsi="Aptos" w:cs="Arial"/>
          <w:b/>
          <w:color w:val="002060"/>
          <w:lang w:val="en-GB"/>
        </w:rPr>
        <w:t>Lobbying Action Plan</w:t>
      </w:r>
      <w:r w:rsidR="0080462A" w:rsidRPr="00F90D4B">
        <w:rPr>
          <w:rFonts w:ascii="Aptos" w:eastAsia="Times New Roman" w:hAnsi="Aptos" w:cs="Arial"/>
          <w:bCs/>
          <w:color w:val="002060"/>
          <w:lang w:val="en-GB"/>
        </w:rPr>
        <w:t xml:space="preserve"> is attached as per </w:t>
      </w:r>
      <w:r w:rsidR="0080462A" w:rsidRPr="00F90D4B">
        <w:rPr>
          <w:rFonts w:ascii="Aptos" w:eastAsia="Times New Roman" w:hAnsi="Aptos" w:cs="Arial"/>
          <w:bCs/>
          <w:i/>
          <w:iCs/>
          <w:color w:val="002060"/>
          <w:lang w:val="en-GB"/>
        </w:rPr>
        <w:t xml:space="preserve">enclosure </w:t>
      </w:r>
      <w:r w:rsidR="00C21F45">
        <w:rPr>
          <w:rFonts w:ascii="Aptos" w:eastAsia="Times New Roman" w:hAnsi="Aptos" w:cs="Arial"/>
          <w:bCs/>
          <w:i/>
          <w:iCs/>
          <w:color w:val="002060"/>
          <w:lang w:val="en-GB"/>
        </w:rPr>
        <w:t xml:space="preserve">9. </w:t>
      </w:r>
    </w:p>
    <w:p w14:paraId="3E6B1D25" w14:textId="77777777" w:rsidR="000E3BA8" w:rsidRDefault="000E3BA8" w:rsidP="00425400">
      <w:pPr>
        <w:jc w:val="both"/>
        <w:rPr>
          <w:rFonts w:ascii="Aptos" w:hAnsi="Aptos" w:cs="Arial"/>
          <w:bCs/>
          <w:color w:val="002060"/>
          <w:spacing w:val="-3"/>
          <w:lang w:val="en-GB" w:eastAsia="en-GB"/>
        </w:rPr>
      </w:pPr>
    </w:p>
    <w:p w14:paraId="0E836C7D" w14:textId="77777777" w:rsidR="00C21F45" w:rsidRDefault="00C21F45" w:rsidP="00425400">
      <w:pPr>
        <w:jc w:val="both"/>
        <w:rPr>
          <w:rFonts w:ascii="Aptos" w:hAnsi="Aptos" w:cs="Arial"/>
          <w:bCs/>
          <w:color w:val="002060"/>
          <w:spacing w:val="-3"/>
          <w:lang w:val="en-GB" w:eastAsia="en-GB"/>
        </w:rPr>
      </w:pPr>
    </w:p>
    <w:p w14:paraId="3925BD09" w14:textId="7C785308" w:rsidR="00904C38" w:rsidRPr="000B30F4" w:rsidRDefault="00904C38" w:rsidP="00904C38">
      <w:pPr>
        <w:jc w:val="both"/>
        <w:rPr>
          <w:rFonts w:ascii="Aptos" w:eastAsia="Times New Roman" w:hAnsi="Aptos" w:cs="Arial"/>
          <w:color w:val="002060"/>
        </w:rPr>
      </w:pPr>
      <w:r>
        <w:rPr>
          <w:rFonts w:ascii="Aptos" w:eastAsia="Times New Roman" w:hAnsi="Aptos" w:cs="Arial"/>
          <w:color w:val="002060"/>
        </w:rPr>
        <w:t xml:space="preserve">Should you have any </w:t>
      </w:r>
      <w:proofErr w:type="gramStart"/>
      <w:r>
        <w:rPr>
          <w:rFonts w:ascii="Aptos" w:eastAsia="Times New Roman" w:hAnsi="Aptos" w:cs="Arial"/>
          <w:color w:val="002060"/>
        </w:rPr>
        <w:t>question</w:t>
      </w:r>
      <w:proofErr w:type="gramEnd"/>
      <w:r>
        <w:rPr>
          <w:rFonts w:ascii="Aptos" w:eastAsia="Times New Roman" w:hAnsi="Aptos" w:cs="Arial"/>
          <w:color w:val="002060"/>
        </w:rPr>
        <w:t xml:space="preserve"> concerning the General Assembly, don’t hesitate to reach out.</w:t>
      </w:r>
    </w:p>
    <w:p w14:paraId="0466DA22" w14:textId="77777777" w:rsidR="00904C38" w:rsidRDefault="00904C38" w:rsidP="00425400">
      <w:pPr>
        <w:jc w:val="both"/>
        <w:rPr>
          <w:rFonts w:ascii="Aptos" w:hAnsi="Aptos" w:cs="Arial"/>
          <w:bCs/>
          <w:color w:val="002060"/>
          <w:spacing w:val="-3"/>
          <w:lang w:val="en-GB" w:eastAsia="en-GB"/>
        </w:rPr>
      </w:pPr>
    </w:p>
    <w:p w14:paraId="08236510" w14:textId="2F164521" w:rsidR="00F7077D" w:rsidRPr="000B30F4" w:rsidRDefault="002A5D05" w:rsidP="00425400">
      <w:pPr>
        <w:jc w:val="both"/>
        <w:rPr>
          <w:rFonts w:ascii="Aptos" w:eastAsia="Times New Roman" w:hAnsi="Aptos" w:cs="Arial"/>
          <w:color w:val="002060"/>
        </w:rPr>
      </w:pPr>
      <w:r>
        <w:rPr>
          <w:rFonts w:ascii="Aptos" w:hAnsi="Aptos" w:cs="Arial"/>
          <w:bCs/>
          <w:color w:val="002060"/>
          <w:spacing w:val="-3"/>
          <w:lang w:val="en-GB" w:eastAsia="en-GB"/>
        </w:rPr>
        <w:t>I look forward to seeing you next week in Istanbul.</w:t>
      </w:r>
    </w:p>
    <w:p w14:paraId="6D0DA6D5" w14:textId="77777777" w:rsidR="000B30F4" w:rsidRPr="000B30F4" w:rsidRDefault="000B30F4" w:rsidP="00425400">
      <w:pPr>
        <w:jc w:val="both"/>
        <w:rPr>
          <w:rFonts w:ascii="Aptos" w:eastAsia="Times New Roman" w:hAnsi="Aptos" w:cs="Arial"/>
          <w:color w:val="002060"/>
        </w:rPr>
      </w:pPr>
    </w:p>
    <w:p w14:paraId="4C2F5B8D" w14:textId="77777777" w:rsidR="000B30F4" w:rsidRPr="000B30F4" w:rsidRDefault="000B30F4" w:rsidP="00425400">
      <w:pPr>
        <w:jc w:val="both"/>
        <w:rPr>
          <w:rFonts w:ascii="Aptos" w:eastAsia="Times New Roman" w:hAnsi="Aptos" w:cs="Arial"/>
          <w:color w:val="002060"/>
        </w:rPr>
      </w:pPr>
    </w:p>
    <w:p w14:paraId="2E9C52C3" w14:textId="1DD00F6B" w:rsidR="000B30F4" w:rsidRPr="000B30F4" w:rsidRDefault="000B30F4" w:rsidP="00425400">
      <w:pPr>
        <w:jc w:val="both"/>
        <w:rPr>
          <w:rFonts w:ascii="Aptos" w:eastAsia="Times New Roman" w:hAnsi="Aptos" w:cs="Arial"/>
          <w:color w:val="002060"/>
        </w:rPr>
      </w:pPr>
      <w:r w:rsidRPr="000B30F4">
        <w:rPr>
          <w:rFonts w:ascii="Aptos" w:eastAsia="Times New Roman" w:hAnsi="Aptos" w:cs="Arial"/>
          <w:color w:val="002060"/>
        </w:rPr>
        <w:t>Kind regards</w:t>
      </w:r>
    </w:p>
    <w:p w14:paraId="60204E3D" w14:textId="77777777" w:rsidR="000B30F4" w:rsidRDefault="000B30F4" w:rsidP="00425400">
      <w:pPr>
        <w:jc w:val="both"/>
        <w:rPr>
          <w:rFonts w:ascii="Aptos" w:eastAsia="Times New Roman" w:hAnsi="Aptos" w:cs="Arial"/>
          <w:color w:val="002060"/>
        </w:rPr>
      </w:pPr>
      <w:r w:rsidRPr="000B30F4">
        <w:rPr>
          <w:rFonts w:ascii="Aptos" w:eastAsia="Times New Roman" w:hAnsi="Aptos" w:cs="Arial"/>
          <w:color w:val="002060"/>
        </w:rPr>
        <w:t>Delphine</w:t>
      </w:r>
    </w:p>
    <w:p w14:paraId="3A441A96" w14:textId="77777777" w:rsidR="000B30F4" w:rsidRPr="00B34392" w:rsidRDefault="000B30F4" w:rsidP="00425400">
      <w:pPr>
        <w:jc w:val="both"/>
        <w:rPr>
          <w:rFonts w:ascii="Aptos" w:eastAsia="Times New Roman" w:hAnsi="Aptos" w:cs="Arial"/>
          <w:color w:val="002060"/>
        </w:rPr>
      </w:pPr>
    </w:p>
    <w:p w14:paraId="33B11AB4" w14:textId="77777777" w:rsidR="000B30F4" w:rsidRPr="00B34392" w:rsidRDefault="000B30F4" w:rsidP="00425400">
      <w:pPr>
        <w:jc w:val="both"/>
        <w:rPr>
          <w:rFonts w:ascii="Aptos" w:eastAsia="Times New Roman" w:hAnsi="Aptos" w:cs="Arial"/>
          <w:color w:val="002060"/>
          <w:u w:val="single"/>
        </w:rPr>
      </w:pPr>
      <w:r w:rsidRPr="00B34392">
        <w:rPr>
          <w:rFonts w:ascii="Aptos" w:eastAsia="Times New Roman" w:hAnsi="Aptos" w:cs="Arial"/>
          <w:color w:val="002060"/>
          <w:u w:val="single"/>
        </w:rPr>
        <w:t>Enclosures:</w:t>
      </w:r>
    </w:p>
    <w:p w14:paraId="1B04B91F" w14:textId="77777777" w:rsidR="0040701E" w:rsidRDefault="0040701E" w:rsidP="00425400">
      <w:pPr>
        <w:pStyle w:val="ListParagraph"/>
        <w:numPr>
          <w:ilvl w:val="0"/>
          <w:numId w:val="12"/>
        </w:numPr>
        <w:jc w:val="both"/>
        <w:rPr>
          <w:rFonts w:ascii="Aptos" w:eastAsia="Times New Roman" w:hAnsi="Aptos" w:cs="Arial"/>
          <w:color w:val="002060"/>
          <w:sz w:val="24"/>
          <w:szCs w:val="24"/>
        </w:rPr>
      </w:pPr>
      <w:r>
        <w:rPr>
          <w:rFonts w:ascii="Aptos" w:eastAsia="Times New Roman" w:hAnsi="Aptos" w:cs="Arial"/>
          <w:color w:val="002060"/>
          <w:sz w:val="24"/>
          <w:szCs w:val="24"/>
        </w:rPr>
        <w:t xml:space="preserve">Programme </w:t>
      </w:r>
    </w:p>
    <w:p w14:paraId="1F1E6B95" w14:textId="132FC4CC" w:rsidR="007066ED" w:rsidRDefault="0040701E" w:rsidP="00425400">
      <w:pPr>
        <w:pStyle w:val="ListParagraph"/>
        <w:numPr>
          <w:ilvl w:val="0"/>
          <w:numId w:val="12"/>
        </w:numPr>
        <w:jc w:val="both"/>
        <w:rPr>
          <w:rFonts w:ascii="Aptos" w:eastAsia="Times New Roman" w:hAnsi="Aptos" w:cs="Arial"/>
          <w:color w:val="002060"/>
          <w:sz w:val="24"/>
          <w:szCs w:val="24"/>
        </w:rPr>
      </w:pPr>
      <w:r>
        <w:rPr>
          <w:rFonts w:ascii="Aptos" w:eastAsia="Times New Roman" w:hAnsi="Aptos" w:cs="Arial"/>
          <w:color w:val="002060"/>
          <w:sz w:val="24"/>
          <w:szCs w:val="24"/>
        </w:rPr>
        <w:t xml:space="preserve">List </w:t>
      </w:r>
      <w:r w:rsidR="00743BA2" w:rsidRPr="00B34392">
        <w:rPr>
          <w:rFonts w:ascii="Aptos" w:eastAsia="Times New Roman" w:hAnsi="Aptos" w:cs="Arial"/>
          <w:color w:val="002060"/>
          <w:sz w:val="24"/>
          <w:szCs w:val="24"/>
        </w:rPr>
        <w:t>of participants</w:t>
      </w:r>
      <w:r w:rsidR="000B30F4" w:rsidRPr="00B34392">
        <w:rPr>
          <w:rFonts w:ascii="Aptos" w:eastAsia="Times New Roman" w:hAnsi="Aptos" w:cs="Arial"/>
          <w:color w:val="002060"/>
          <w:sz w:val="24"/>
          <w:szCs w:val="24"/>
        </w:rPr>
        <w:t xml:space="preserve"> </w:t>
      </w:r>
      <w:r w:rsidR="0011115C">
        <w:rPr>
          <w:rFonts w:ascii="Aptos" w:eastAsia="Times New Roman" w:hAnsi="Aptos" w:cs="Arial"/>
          <w:color w:val="002060"/>
          <w:sz w:val="24"/>
          <w:szCs w:val="24"/>
        </w:rPr>
        <w:t>– GA meeting</w:t>
      </w:r>
    </w:p>
    <w:p w14:paraId="1D612933" w14:textId="0DA32143" w:rsidR="0011115C" w:rsidRPr="00B34392" w:rsidRDefault="0011115C" w:rsidP="0011115C">
      <w:pPr>
        <w:pStyle w:val="ListParagraph"/>
        <w:numPr>
          <w:ilvl w:val="0"/>
          <w:numId w:val="12"/>
        </w:numPr>
        <w:jc w:val="both"/>
        <w:rPr>
          <w:rFonts w:ascii="Aptos" w:eastAsia="Times New Roman" w:hAnsi="Aptos" w:cs="Arial"/>
          <w:color w:val="002060"/>
          <w:sz w:val="24"/>
          <w:szCs w:val="24"/>
        </w:rPr>
      </w:pPr>
      <w:r>
        <w:rPr>
          <w:rFonts w:ascii="Aptos" w:eastAsia="Times New Roman" w:hAnsi="Aptos" w:cs="Arial"/>
          <w:color w:val="002060"/>
          <w:sz w:val="24"/>
          <w:szCs w:val="24"/>
        </w:rPr>
        <w:t xml:space="preserve">List </w:t>
      </w:r>
      <w:r w:rsidRPr="00B34392">
        <w:rPr>
          <w:rFonts w:ascii="Aptos" w:eastAsia="Times New Roman" w:hAnsi="Aptos" w:cs="Arial"/>
          <w:color w:val="002060"/>
          <w:sz w:val="24"/>
          <w:szCs w:val="24"/>
        </w:rPr>
        <w:t xml:space="preserve">of participants </w:t>
      </w:r>
      <w:r>
        <w:rPr>
          <w:rFonts w:ascii="Aptos" w:eastAsia="Times New Roman" w:hAnsi="Aptos" w:cs="Arial"/>
          <w:color w:val="002060"/>
          <w:sz w:val="24"/>
          <w:szCs w:val="24"/>
        </w:rPr>
        <w:t xml:space="preserve">– Dinner </w:t>
      </w:r>
    </w:p>
    <w:p w14:paraId="70E7E7FB" w14:textId="77777777" w:rsidR="0011115C" w:rsidRPr="000E3BA8" w:rsidRDefault="0011115C" w:rsidP="0011115C">
      <w:pPr>
        <w:pStyle w:val="ListParagraph"/>
        <w:numPr>
          <w:ilvl w:val="0"/>
          <w:numId w:val="12"/>
        </w:numPr>
        <w:jc w:val="both"/>
        <w:rPr>
          <w:rFonts w:ascii="Aptos" w:eastAsia="Times New Roman" w:hAnsi="Aptos" w:cs="Arial"/>
          <w:color w:val="002060"/>
          <w:sz w:val="24"/>
          <w:szCs w:val="24"/>
        </w:rPr>
      </w:pPr>
      <w:r w:rsidRPr="000E3BA8">
        <w:rPr>
          <w:rFonts w:ascii="Aptos" w:eastAsia="Times New Roman" w:hAnsi="Aptos" w:cs="Arial"/>
          <w:color w:val="002060"/>
          <w:sz w:val="24"/>
          <w:szCs w:val="24"/>
        </w:rPr>
        <w:t xml:space="preserve">List of participants – Visit of MEXT </w:t>
      </w:r>
    </w:p>
    <w:p w14:paraId="273C06FA" w14:textId="0E5B12D5" w:rsidR="00C92F46" w:rsidRPr="002E54FE" w:rsidRDefault="00571F4E" w:rsidP="002A5D05">
      <w:pPr>
        <w:pStyle w:val="ListParagraph"/>
        <w:numPr>
          <w:ilvl w:val="0"/>
          <w:numId w:val="12"/>
        </w:numPr>
        <w:jc w:val="both"/>
        <w:rPr>
          <w:rFonts w:ascii="Aptos" w:eastAsia="Times New Roman" w:hAnsi="Aptos" w:cs="Arial"/>
          <w:color w:val="002060"/>
          <w:sz w:val="24"/>
          <w:szCs w:val="24"/>
        </w:rPr>
      </w:pPr>
      <w:r w:rsidRPr="000E3BA8">
        <w:rPr>
          <w:rFonts w:ascii="Aptos" w:eastAsia="Times New Roman" w:hAnsi="Aptos" w:cs="Arial"/>
          <w:color w:val="002060"/>
          <w:sz w:val="24"/>
          <w:szCs w:val="24"/>
        </w:rPr>
        <w:t>Final agenda</w:t>
      </w:r>
    </w:p>
    <w:p w14:paraId="0E9AF62F" w14:textId="0DD986CE" w:rsidR="00F90D4B" w:rsidRPr="002E54FE" w:rsidRDefault="00904C38" w:rsidP="000A7A07">
      <w:pPr>
        <w:pStyle w:val="ListParagraph"/>
        <w:numPr>
          <w:ilvl w:val="0"/>
          <w:numId w:val="12"/>
        </w:numPr>
        <w:jc w:val="both"/>
        <w:rPr>
          <w:rFonts w:ascii="Aptos" w:eastAsia="Times New Roman" w:hAnsi="Aptos" w:cs="Arial"/>
          <w:color w:val="002060"/>
          <w:sz w:val="24"/>
          <w:szCs w:val="24"/>
        </w:rPr>
      </w:pPr>
      <w:r>
        <w:rPr>
          <w:rFonts w:ascii="Aptos" w:eastAsia="Times New Roman" w:hAnsi="Aptos" w:cs="Arial"/>
          <w:color w:val="002060"/>
          <w:sz w:val="24"/>
          <w:szCs w:val="24"/>
          <w:bdr w:val="nil"/>
        </w:rPr>
        <w:t xml:space="preserve">Compilation </w:t>
      </w:r>
      <w:r w:rsidR="00C92F46" w:rsidRPr="002E54FE">
        <w:rPr>
          <w:rFonts w:ascii="Aptos" w:eastAsia="Times New Roman" w:hAnsi="Aptos" w:cs="Arial"/>
          <w:color w:val="002060"/>
          <w:sz w:val="24"/>
          <w:szCs w:val="24"/>
          <w:bdr w:val="nil"/>
        </w:rPr>
        <w:t>economic data</w:t>
      </w:r>
    </w:p>
    <w:p w14:paraId="34B47D86" w14:textId="0F084486" w:rsidR="000A7A07" w:rsidRPr="002E54FE" w:rsidRDefault="000A7A07" w:rsidP="00F90D4B">
      <w:pPr>
        <w:pStyle w:val="ListParagraph"/>
        <w:numPr>
          <w:ilvl w:val="0"/>
          <w:numId w:val="12"/>
        </w:numPr>
        <w:jc w:val="both"/>
        <w:rPr>
          <w:rFonts w:ascii="Aptos" w:eastAsia="Times New Roman" w:hAnsi="Aptos" w:cs="Arial"/>
          <w:color w:val="002060"/>
          <w:sz w:val="24"/>
          <w:szCs w:val="24"/>
          <w:bdr w:val="nil"/>
        </w:rPr>
      </w:pPr>
      <w:r w:rsidRPr="002E54FE">
        <w:rPr>
          <w:rFonts w:ascii="Aptos" w:eastAsia="Times New Roman" w:hAnsi="Aptos" w:cs="Arial"/>
          <w:color w:val="002060"/>
          <w:sz w:val="24"/>
          <w:szCs w:val="24"/>
          <w:bdr w:val="nil"/>
        </w:rPr>
        <w:t>Draft paper on Industrial Accelerator Act</w:t>
      </w:r>
    </w:p>
    <w:p w14:paraId="13D969F6" w14:textId="017F21F3" w:rsidR="00CC7FBB" w:rsidRDefault="00CC7FBB" w:rsidP="000A7A07">
      <w:pPr>
        <w:pStyle w:val="ListParagraph"/>
        <w:numPr>
          <w:ilvl w:val="0"/>
          <w:numId w:val="12"/>
        </w:numPr>
        <w:jc w:val="both"/>
        <w:rPr>
          <w:rFonts w:ascii="Aptos" w:eastAsia="Times New Roman" w:hAnsi="Aptos" w:cs="Arial"/>
          <w:color w:val="002060"/>
          <w:sz w:val="24"/>
          <w:szCs w:val="24"/>
          <w:bdr w:val="nil"/>
        </w:rPr>
      </w:pPr>
      <w:r>
        <w:rPr>
          <w:rFonts w:ascii="Aptos" w:eastAsia="Times New Roman" w:hAnsi="Aptos" w:cs="Arial"/>
          <w:color w:val="002060"/>
          <w:sz w:val="24"/>
          <w:szCs w:val="24"/>
          <w:bdr w:val="nil"/>
        </w:rPr>
        <w:t xml:space="preserve">Plan to review </w:t>
      </w:r>
      <w:proofErr w:type="spellStart"/>
      <w:r>
        <w:rPr>
          <w:rFonts w:ascii="Aptos" w:eastAsia="Times New Roman" w:hAnsi="Aptos" w:cs="Arial"/>
          <w:color w:val="002060"/>
          <w:sz w:val="24"/>
          <w:szCs w:val="24"/>
          <w:bdr w:val="nil"/>
        </w:rPr>
        <w:t>Ceemet</w:t>
      </w:r>
      <w:proofErr w:type="spellEnd"/>
      <w:r>
        <w:rPr>
          <w:rFonts w:ascii="Aptos" w:eastAsia="Times New Roman" w:hAnsi="Aptos" w:cs="Arial"/>
          <w:color w:val="002060"/>
          <w:sz w:val="24"/>
          <w:szCs w:val="24"/>
          <w:bdr w:val="nil"/>
        </w:rPr>
        <w:t xml:space="preserve"> strategy</w:t>
      </w:r>
      <w:r w:rsidR="003F208B">
        <w:rPr>
          <w:rFonts w:ascii="Aptos" w:eastAsia="Times New Roman" w:hAnsi="Aptos" w:cs="Arial"/>
          <w:color w:val="002060"/>
          <w:sz w:val="24"/>
          <w:szCs w:val="24"/>
          <w:bdr w:val="nil"/>
        </w:rPr>
        <w:t xml:space="preserve"> - </w:t>
      </w:r>
      <w:r w:rsidR="00571F4E">
        <w:rPr>
          <w:rFonts w:ascii="Aptos" w:eastAsia="Times New Roman" w:hAnsi="Aptos" w:cs="Arial"/>
          <w:color w:val="002060"/>
          <w:sz w:val="24"/>
          <w:szCs w:val="24"/>
          <w:bdr w:val="nil"/>
        </w:rPr>
        <w:t>See</w:t>
      </w:r>
      <w:r w:rsidR="003843BB">
        <w:rPr>
          <w:rFonts w:ascii="Aptos" w:eastAsia="Times New Roman" w:hAnsi="Aptos" w:cs="Arial"/>
          <w:color w:val="002060"/>
          <w:sz w:val="24"/>
          <w:szCs w:val="24"/>
          <w:bdr w:val="nil"/>
        </w:rPr>
        <w:t xml:space="preserve"> </w:t>
      </w:r>
      <w:r w:rsidR="00A30614">
        <w:rPr>
          <w:rFonts w:ascii="Aptos" w:eastAsia="Times New Roman" w:hAnsi="Aptos" w:cs="Arial"/>
          <w:color w:val="002060"/>
          <w:sz w:val="24"/>
          <w:szCs w:val="24"/>
          <w:bdr w:val="nil"/>
        </w:rPr>
        <w:t>attached to this email</w:t>
      </w:r>
    </w:p>
    <w:p w14:paraId="68BFB653" w14:textId="6E558265" w:rsidR="00504E6B" w:rsidRPr="002E54FE" w:rsidRDefault="00CC7FBB" w:rsidP="000A7A07">
      <w:pPr>
        <w:pStyle w:val="ListParagraph"/>
        <w:numPr>
          <w:ilvl w:val="0"/>
          <w:numId w:val="12"/>
        </w:numPr>
        <w:jc w:val="both"/>
        <w:rPr>
          <w:rFonts w:ascii="Aptos" w:eastAsia="Times New Roman" w:hAnsi="Aptos" w:cs="Arial"/>
          <w:color w:val="002060"/>
          <w:sz w:val="24"/>
          <w:szCs w:val="24"/>
          <w:bdr w:val="nil"/>
        </w:rPr>
      </w:pPr>
      <w:r>
        <w:rPr>
          <w:rFonts w:ascii="Aptos" w:eastAsia="Times New Roman" w:hAnsi="Aptos" w:cs="Arial"/>
          <w:color w:val="002060"/>
          <w:sz w:val="24"/>
          <w:szCs w:val="24"/>
          <w:bdr w:val="nil"/>
        </w:rPr>
        <w:t xml:space="preserve">Lobbying Action Plan </w:t>
      </w:r>
      <w:r w:rsidR="003F208B">
        <w:rPr>
          <w:rFonts w:ascii="Aptos" w:eastAsia="Times New Roman" w:hAnsi="Aptos" w:cs="Arial"/>
          <w:color w:val="002060"/>
          <w:sz w:val="24"/>
          <w:szCs w:val="24"/>
          <w:bdr w:val="nil"/>
        </w:rPr>
        <w:t xml:space="preserve">- </w:t>
      </w:r>
      <w:r w:rsidR="00FE51D4">
        <w:rPr>
          <w:rFonts w:ascii="Aptos" w:eastAsia="Times New Roman" w:hAnsi="Aptos" w:cs="Arial"/>
          <w:color w:val="002060"/>
          <w:sz w:val="24"/>
          <w:szCs w:val="24"/>
          <w:bdr w:val="nil"/>
        </w:rPr>
        <w:t>See attached to this email</w:t>
      </w:r>
      <w:r w:rsidR="00C92F46" w:rsidRPr="002E54FE">
        <w:rPr>
          <w:rFonts w:ascii="Aptos" w:eastAsia="Times New Roman" w:hAnsi="Aptos" w:cs="Arial"/>
          <w:color w:val="002060"/>
          <w:sz w:val="24"/>
          <w:szCs w:val="24"/>
          <w:bdr w:val="nil"/>
        </w:rPr>
        <w:t xml:space="preserve"> </w:t>
      </w:r>
      <w:r w:rsidR="002A5D05" w:rsidRPr="002E54FE">
        <w:rPr>
          <w:rFonts w:ascii="Aptos" w:eastAsia="Times New Roman" w:hAnsi="Aptos" w:cs="Arial"/>
          <w:color w:val="002060"/>
          <w:sz w:val="24"/>
          <w:szCs w:val="24"/>
          <w:bdr w:val="nil"/>
        </w:rPr>
        <w:t xml:space="preserve"> </w:t>
      </w:r>
    </w:p>
    <w:p w14:paraId="604CB640" w14:textId="77777777" w:rsidR="00743BA2" w:rsidRPr="00743BA2" w:rsidRDefault="00743BA2" w:rsidP="00743BA2">
      <w:pPr>
        <w:pStyle w:val="ListParagraph"/>
        <w:jc w:val="both"/>
        <w:rPr>
          <w:rFonts w:ascii="Aptos" w:eastAsia="Times New Roman" w:hAnsi="Aptos" w:cs="Arial"/>
          <w:color w:val="002060"/>
        </w:rPr>
      </w:pPr>
    </w:p>
    <w:p w14:paraId="6D120433" w14:textId="77777777" w:rsidR="007066ED" w:rsidRDefault="007066ED" w:rsidP="00425400">
      <w:pPr>
        <w:jc w:val="both"/>
        <w:rPr>
          <w:rFonts w:ascii="Aptos" w:hAnsi="Aptos" w:cstheme="minorHAnsi"/>
          <w:caps/>
          <w:color w:val="002060"/>
          <w:spacing w:val="-3"/>
          <w:lang w:val="en-GB" w:eastAsia="en-GB"/>
        </w:rPr>
      </w:pPr>
    </w:p>
    <w:p w14:paraId="1D304EEF" w14:textId="4801C7FE" w:rsidR="000B30F4" w:rsidRPr="000A3944" w:rsidRDefault="000B30F4" w:rsidP="00425400">
      <w:pPr>
        <w:jc w:val="both"/>
        <w:rPr>
          <w:rFonts w:ascii="Aptos" w:hAnsi="Aptos" w:cstheme="minorHAnsi"/>
          <w:caps/>
          <w:color w:val="002060"/>
          <w:spacing w:val="-3"/>
          <w:lang w:val="en-GB" w:eastAsia="en-GB"/>
        </w:rPr>
      </w:pPr>
    </w:p>
    <w:p w14:paraId="673806E5" w14:textId="69B2C067" w:rsidR="00CC7B22" w:rsidRDefault="00CC7B2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Pr>
          <w:rFonts w:ascii="Aptos" w:hAnsi="Aptos" w:cstheme="minorHAnsi"/>
          <w:color w:val="002060"/>
          <w:spacing w:val="-3"/>
          <w:sz w:val="23"/>
          <w:szCs w:val="23"/>
          <w:lang w:val="en-GB" w:eastAsia="en-GB"/>
        </w:rPr>
        <w:br w:type="page"/>
      </w:r>
    </w:p>
    <w:p w14:paraId="26B496A2" w14:textId="2FE485B9" w:rsidR="00CC7B22" w:rsidRPr="00D32973" w:rsidRDefault="00C8333E" w:rsidP="13261C3C">
      <w:pPr>
        <w:pStyle w:val="PositionPaper"/>
        <w:spacing w:line="240" w:lineRule="auto"/>
        <w:ind w:right="2722"/>
        <w:rPr>
          <w:rFonts w:ascii="Aptos" w:hAnsi="Aptos" w:cs="Arial"/>
          <w:color w:val="002060"/>
          <w:spacing w:val="-3"/>
          <w:sz w:val="24"/>
          <w:szCs w:val="24"/>
          <w:lang w:val="en-US"/>
        </w:rPr>
      </w:pPr>
      <w:r w:rsidRPr="00D32973">
        <w:rPr>
          <w:rFonts w:ascii="Aptos" w:hAnsi="Aptos"/>
          <w:noProof/>
          <w:color w:val="002060"/>
          <w:sz w:val="24"/>
          <w:szCs w:val="24"/>
        </w:rPr>
        <w:lastRenderedPageBreak/>
        <mc:AlternateContent>
          <mc:Choice Requires="wpg">
            <w:drawing>
              <wp:anchor distT="0" distB="0" distL="114300" distR="114300" simplePos="0" relativeHeight="251666432" behindDoc="0" locked="0" layoutInCell="1" allowOverlap="1" wp14:anchorId="175498FD" wp14:editId="19341B30">
                <wp:simplePos x="0" y="0"/>
                <wp:positionH relativeFrom="column">
                  <wp:posOffset>4488180</wp:posOffset>
                </wp:positionH>
                <wp:positionV relativeFrom="paragraph">
                  <wp:posOffset>6985</wp:posOffset>
                </wp:positionV>
                <wp:extent cx="1841500" cy="1410336"/>
                <wp:effectExtent l="0" t="0" r="0" b="0"/>
                <wp:wrapNone/>
                <wp:docPr id="652569014" name="Group 652569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268711787"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1F89B751" w14:textId="77777777" w:rsidR="00C8333E" w:rsidRPr="00E67B9F" w:rsidRDefault="00C8333E" w:rsidP="00C8333E">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14A611E" w14:textId="77777777" w:rsidR="00C8333E" w:rsidRPr="007F0B43" w:rsidRDefault="00C8333E" w:rsidP="00C8333E">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1D7C6257" w14:textId="77777777" w:rsidR="00C8333E" w:rsidRPr="007F0B43" w:rsidRDefault="00C8333E" w:rsidP="00C8333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840649092"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1644197350"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47D55E0D" w14:textId="77777777" w:rsidR="00C8333E" w:rsidRPr="007F0B43" w:rsidRDefault="00C8333E" w:rsidP="00C8333E">
                              <w:pPr>
                                <w:rPr>
                                  <w:rFonts w:ascii="Arial" w:hAnsi="Arial" w:cs="Arial"/>
                                  <w:color w:val="383D83"/>
                                  <w:spacing w:val="-3"/>
                                  <w:sz w:val="14"/>
                                  <w:szCs w:val="16"/>
                                  <w:lang w:eastAsia="en-GB"/>
                                </w:rPr>
                              </w:pPr>
                              <w:hyperlink r:id="rId18" w:history="1">
                                <w:r w:rsidRPr="007F0B43">
                                  <w:rPr>
                                    <w:rFonts w:ascii="Arial" w:hAnsi="Arial" w:cs="Arial"/>
                                    <w:color w:val="383D83"/>
                                    <w:sz w:val="20"/>
                                    <w:szCs w:val="16"/>
                                  </w:rPr>
                                  <w:t>www.ceemet.org</w:t>
                                </w:r>
                              </w:hyperlink>
                            </w:p>
                            <w:p w14:paraId="5F85F1C6" w14:textId="77777777" w:rsidR="00C8333E" w:rsidRPr="007F0B43" w:rsidRDefault="00C8333E" w:rsidP="00C8333E">
                              <w:pPr>
                                <w:spacing w:before="120"/>
                                <w:rPr>
                                  <w:rFonts w:ascii="Arial" w:hAnsi="Arial" w:cs="Arial"/>
                                  <w:color w:val="383D83"/>
                                  <w:spacing w:val="-3"/>
                                  <w:sz w:val="14"/>
                                  <w:szCs w:val="16"/>
                                  <w:lang w:eastAsia="en-GB"/>
                                </w:rPr>
                              </w:pPr>
                              <w:hyperlink r:id="rId19"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1621052837"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30992162" w14:textId="77777777" w:rsidR="00C8333E" w:rsidRPr="007F0B43" w:rsidRDefault="00C8333E" w:rsidP="00C8333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7DA26804" w14:textId="77777777" w:rsidR="00C8333E" w:rsidRPr="007F0B43" w:rsidRDefault="00C8333E" w:rsidP="00C8333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5498FD" id="Group 652569014" o:spid="_x0000_s1032" style="position:absolute;margin-left:353.4pt;margin-top:.55pt;width:145pt;height:111.05pt;z-index:251666432;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">
                <v:shape id="Text Box 2" o:spid="_x0000_s1033"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" filled="f" stroked="f">
                  <v:textbox>
                    <w:txbxContent>
                      <w:p w14:paraId="1F89B751" w14:textId="77777777" w:rsidR="00C8333E" w:rsidRPr="00E67B9F" w:rsidRDefault="00C8333E" w:rsidP="00C8333E">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14A611E" w14:textId="77777777" w:rsidR="00C8333E" w:rsidRPr="007F0B43" w:rsidRDefault="00C8333E" w:rsidP="00C8333E">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1D7C6257" w14:textId="77777777" w:rsidR="00C8333E" w:rsidRPr="007F0B43" w:rsidRDefault="00C8333E" w:rsidP="00C8333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34"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">
                  <v:imagedata r:id="rId15" o:title=""/>
                </v:shape>
                <v:shape id="Text Box 2" o:spid="_x0000_s1035"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" filled="f" stroked="f">
                  <v:textbox>
                    <w:txbxContent>
                      <w:p w14:paraId="47D55E0D" w14:textId="77777777" w:rsidR="00C8333E" w:rsidRPr="007F0B43" w:rsidRDefault="00C8333E" w:rsidP="00C8333E">
                        <w:pPr>
                          <w:rPr>
                            <w:rFonts w:ascii="Arial" w:hAnsi="Arial" w:cs="Arial"/>
                            <w:color w:val="383D83"/>
                            <w:spacing w:val="-3"/>
                            <w:sz w:val="14"/>
                            <w:szCs w:val="16"/>
                            <w:lang w:eastAsia="en-GB"/>
                          </w:rPr>
                        </w:pPr>
                        <w:hyperlink r:id="rId20" w:history="1">
                          <w:r w:rsidRPr="007F0B43">
                            <w:rPr>
                              <w:rFonts w:ascii="Arial" w:hAnsi="Arial" w:cs="Arial"/>
                              <w:color w:val="383D83"/>
                              <w:sz w:val="20"/>
                              <w:szCs w:val="16"/>
                            </w:rPr>
                            <w:t>www.ceemet.org</w:t>
                          </w:r>
                        </w:hyperlink>
                      </w:p>
                      <w:p w14:paraId="5F85F1C6" w14:textId="77777777" w:rsidR="00C8333E" w:rsidRPr="007F0B43" w:rsidRDefault="00C8333E" w:rsidP="00C8333E">
                        <w:pPr>
                          <w:spacing w:before="120"/>
                          <w:rPr>
                            <w:rFonts w:ascii="Arial" w:hAnsi="Arial" w:cs="Arial"/>
                            <w:color w:val="383D83"/>
                            <w:spacing w:val="-3"/>
                            <w:sz w:val="14"/>
                            <w:szCs w:val="16"/>
                            <w:lang w:eastAsia="en-GB"/>
                          </w:rPr>
                        </w:pPr>
                        <w:hyperlink r:id="rId21" w:history="1">
                          <w:r w:rsidRPr="007F0B43">
                            <w:rPr>
                              <w:rFonts w:ascii="Arial" w:hAnsi="Arial" w:cs="Arial"/>
                              <w:color w:val="383D83"/>
                              <w:sz w:val="20"/>
                              <w:szCs w:val="16"/>
                            </w:rPr>
                            <w:t>@ceemet</w:t>
                          </w:r>
                        </w:hyperlink>
                      </w:p>
                    </w:txbxContent>
                  </v:textbox>
                </v:shape>
                <v:shape id="Text Box 2" o:spid="_x0000_s1036"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" filled="f" stroked="f">
                  <v:textbox>
                    <w:txbxContent>
                      <w:p w14:paraId="30992162" w14:textId="77777777" w:rsidR="00C8333E" w:rsidRPr="007F0B43" w:rsidRDefault="00C8333E" w:rsidP="00C8333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7DA26804" w14:textId="77777777" w:rsidR="00C8333E" w:rsidRPr="007F0B43" w:rsidRDefault="00C8333E" w:rsidP="00C8333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CC7B22" w:rsidRPr="13261C3C">
        <w:rPr>
          <w:rFonts w:ascii="Aptos" w:hAnsi="Aptos" w:cs="Arial"/>
          <w:color w:val="002060"/>
          <w:spacing w:val="-3"/>
          <w:sz w:val="24"/>
          <w:szCs w:val="24"/>
          <w:lang w:val="en-US"/>
        </w:rPr>
        <w:t xml:space="preserve">ENCLOSURE </w:t>
      </w:r>
      <w:r w:rsidR="009B0CEF" w:rsidRPr="13261C3C">
        <w:rPr>
          <w:rFonts w:ascii="Aptos" w:hAnsi="Aptos" w:cs="Arial"/>
          <w:color w:val="002060"/>
          <w:spacing w:val="-3"/>
          <w:sz w:val="24"/>
          <w:szCs w:val="24"/>
          <w:lang w:val="en-US"/>
        </w:rPr>
        <w:t>1</w:t>
      </w:r>
      <w:r w:rsidR="00CC7B22" w:rsidRPr="13261C3C">
        <w:rPr>
          <w:rFonts w:ascii="Aptos" w:hAnsi="Aptos" w:cs="Arial"/>
          <w:color w:val="002060"/>
          <w:spacing w:val="-3"/>
          <w:sz w:val="24"/>
          <w:szCs w:val="24"/>
          <w:lang w:val="en-US"/>
        </w:rPr>
        <w:t xml:space="preserve"> – </w:t>
      </w:r>
      <w:r w:rsidR="00017645">
        <w:rPr>
          <w:rFonts w:ascii="Aptos" w:hAnsi="Aptos" w:cs="Arial"/>
          <w:color w:val="002060"/>
          <w:spacing w:val="-3"/>
          <w:sz w:val="24"/>
          <w:szCs w:val="24"/>
          <w:lang w:val="en-US"/>
        </w:rPr>
        <w:t>102</w:t>
      </w:r>
      <w:r w:rsidR="00CC7B22" w:rsidRPr="13261C3C">
        <w:rPr>
          <w:rFonts w:ascii="Aptos" w:hAnsi="Aptos" w:cs="Arial"/>
          <w:color w:val="002060"/>
          <w:spacing w:val="-3"/>
          <w:sz w:val="24"/>
          <w:szCs w:val="24"/>
          <w:lang w:val="en-US"/>
        </w:rPr>
        <w:t>/</w:t>
      </w:r>
      <w:r w:rsidR="00890ED7" w:rsidRPr="13261C3C">
        <w:rPr>
          <w:rFonts w:ascii="Aptos" w:hAnsi="Aptos" w:cs="Arial"/>
          <w:color w:val="002060"/>
          <w:spacing w:val="-3"/>
          <w:sz w:val="24"/>
          <w:szCs w:val="24"/>
          <w:lang w:val="en-US"/>
        </w:rPr>
        <w:t>26</w:t>
      </w:r>
      <w:r w:rsidR="00CC7B22" w:rsidRPr="13261C3C">
        <w:rPr>
          <w:rFonts w:ascii="Aptos" w:hAnsi="Aptos" w:cs="Arial"/>
          <w:color w:val="002060"/>
          <w:spacing w:val="-3"/>
          <w:sz w:val="24"/>
          <w:szCs w:val="24"/>
          <w:lang w:val="en-US"/>
        </w:rPr>
        <w:t xml:space="preserve"> </w:t>
      </w:r>
      <w:r w:rsidR="00890ED7" w:rsidRPr="13261C3C">
        <w:rPr>
          <w:rFonts w:ascii="Aptos" w:hAnsi="Aptos" w:cs="Arial"/>
          <w:color w:val="002060"/>
          <w:spacing w:val="-3"/>
          <w:sz w:val="24"/>
          <w:szCs w:val="24"/>
          <w:lang w:val="en-US"/>
        </w:rPr>
        <w:t>–</w:t>
      </w:r>
      <w:r w:rsidR="00CC7B22" w:rsidRPr="13261C3C">
        <w:rPr>
          <w:rFonts w:ascii="Aptos" w:hAnsi="Aptos" w:cs="Arial"/>
          <w:color w:val="002060"/>
          <w:spacing w:val="-3"/>
          <w:sz w:val="24"/>
          <w:szCs w:val="24"/>
          <w:lang w:val="en-US"/>
        </w:rPr>
        <w:t xml:space="preserve"> </w:t>
      </w:r>
      <w:r w:rsidR="00B50DC9" w:rsidRPr="00B50DC9">
        <w:rPr>
          <w:rFonts w:ascii="Aptos" w:hAnsi="Aptos" w:cs="Arial"/>
          <w:color w:val="002060"/>
          <w:spacing w:val="-3"/>
          <w:sz w:val="24"/>
          <w:szCs w:val="24"/>
          <w:lang w:val="en-US"/>
        </w:rPr>
        <w:t>20/04</w:t>
      </w:r>
      <w:r w:rsidR="00B42645" w:rsidRPr="00B50DC9">
        <w:rPr>
          <w:rFonts w:ascii="Aptos" w:hAnsi="Aptos" w:cs="Arial"/>
          <w:color w:val="002060"/>
          <w:spacing w:val="-3"/>
          <w:sz w:val="24"/>
          <w:szCs w:val="24"/>
          <w:lang w:val="en-US"/>
        </w:rPr>
        <w:t>/</w:t>
      </w:r>
      <w:r w:rsidR="00890ED7" w:rsidRPr="13261C3C">
        <w:rPr>
          <w:rFonts w:ascii="Aptos" w:hAnsi="Aptos" w:cs="Arial"/>
          <w:color w:val="002060"/>
          <w:spacing w:val="-3"/>
          <w:sz w:val="24"/>
          <w:szCs w:val="24"/>
          <w:lang w:val="en-US"/>
        </w:rPr>
        <w:t>2026</w:t>
      </w:r>
      <w:r w:rsidRPr="13261C3C">
        <w:rPr>
          <w:rFonts w:ascii="Aptos" w:hAnsi="Aptos" w:cs="Arial"/>
          <w:color w:val="002060"/>
          <w:spacing w:val="-3"/>
          <w:sz w:val="24"/>
          <w:szCs w:val="24"/>
          <w:lang w:val="en-US"/>
        </w:rPr>
        <w:t xml:space="preserve">  </w:t>
      </w:r>
      <w:r w:rsidRPr="00D32973">
        <w:rPr>
          <w:rFonts w:ascii="Aptos" w:hAnsi="Aptos" w:cs="Arial"/>
          <w:bCs/>
          <w:color w:val="002060"/>
          <w:spacing w:val="-3"/>
          <w:sz w:val="24"/>
          <w:szCs w:val="24"/>
        </w:rPr>
        <w:tab/>
      </w:r>
    </w:p>
    <w:p w14:paraId="7903813E" w14:textId="77777777" w:rsidR="00CC7B22" w:rsidRPr="00066534" w:rsidRDefault="00CC7B22" w:rsidP="00CC7B22">
      <w:pPr>
        <w:pStyle w:val="PositionPaper"/>
        <w:spacing w:line="240" w:lineRule="auto"/>
        <w:ind w:right="2722"/>
        <w:rPr>
          <w:rFonts w:ascii="Arial" w:hAnsi="Arial" w:cs="Arial"/>
          <w:color w:val="002060"/>
          <w:spacing w:val="-3"/>
          <w:sz w:val="22"/>
          <w:szCs w:val="22"/>
        </w:rPr>
      </w:pPr>
      <w:r>
        <w:rPr>
          <w:rFonts w:ascii="Aptos" w:hAnsi="Aptos" w:cs="Arial"/>
          <w:b/>
          <w:color w:val="002060"/>
          <w:spacing w:val="-3"/>
          <w:sz w:val="44"/>
          <w:szCs w:val="44"/>
        </w:rPr>
        <w:t>47</w:t>
      </w:r>
      <w:r w:rsidRPr="00066534">
        <w:rPr>
          <w:rFonts w:ascii="Aptos" w:hAnsi="Aptos" w:cs="Arial"/>
          <w:b/>
          <w:caps w:val="0"/>
          <w:smallCaps/>
          <w:color w:val="002060"/>
          <w:spacing w:val="-3"/>
          <w:sz w:val="44"/>
          <w:szCs w:val="44"/>
          <w:vertAlign w:val="superscript"/>
        </w:rPr>
        <w:t>th</w:t>
      </w:r>
      <w:r w:rsidRPr="00066534">
        <w:rPr>
          <w:rFonts w:ascii="Aptos" w:hAnsi="Aptos" w:cs="Arial"/>
          <w:b/>
          <w:caps w:val="0"/>
          <w:smallCaps/>
          <w:color w:val="002060"/>
          <w:spacing w:val="-3"/>
          <w:sz w:val="44"/>
          <w:szCs w:val="44"/>
        </w:rPr>
        <w:t xml:space="preserve"> General Assembly </w:t>
      </w:r>
      <w:r w:rsidRPr="0090007C">
        <w:rPr>
          <w:rFonts w:ascii="Aptos" w:hAnsi="Aptos" w:cs="Arial"/>
          <w:b/>
          <w:color w:val="002060"/>
          <w:spacing w:val="-3"/>
          <w:sz w:val="44"/>
          <w:szCs w:val="44"/>
        </w:rPr>
        <w:br/>
      </w:r>
      <w:r w:rsidRPr="00066534">
        <w:rPr>
          <w:rFonts w:ascii="Aptos" w:hAnsi="Aptos" w:cs="Arial"/>
          <w:b/>
          <w:caps w:val="0"/>
          <w:smallCaps/>
          <w:color w:val="002060"/>
          <w:spacing w:val="-3"/>
          <w:sz w:val="32"/>
          <w:szCs w:val="32"/>
        </w:rPr>
        <w:t xml:space="preserve">29 </w:t>
      </w:r>
      <w:r>
        <w:rPr>
          <w:rFonts w:ascii="Aptos" w:hAnsi="Aptos" w:cs="Arial"/>
          <w:b/>
          <w:caps w:val="0"/>
          <w:smallCaps/>
          <w:color w:val="002060"/>
          <w:spacing w:val="-3"/>
          <w:sz w:val="32"/>
          <w:szCs w:val="32"/>
        </w:rPr>
        <w:t>April</w:t>
      </w:r>
      <w:r w:rsidRPr="00066534">
        <w:rPr>
          <w:rFonts w:ascii="Aptos" w:hAnsi="Aptos" w:cs="Arial"/>
          <w:b/>
          <w:caps w:val="0"/>
          <w:smallCaps/>
          <w:color w:val="002060"/>
          <w:spacing w:val="-3"/>
          <w:sz w:val="32"/>
          <w:szCs w:val="32"/>
        </w:rPr>
        <w:t xml:space="preserve"> 2026, </w:t>
      </w:r>
      <w:r>
        <w:rPr>
          <w:rFonts w:ascii="Aptos" w:hAnsi="Aptos" w:cs="Arial"/>
          <w:b/>
          <w:caps w:val="0"/>
          <w:smallCaps/>
          <w:color w:val="002060"/>
          <w:spacing w:val="-3"/>
          <w:sz w:val="32"/>
          <w:szCs w:val="32"/>
        </w:rPr>
        <w:t>Istanbul</w:t>
      </w:r>
      <w:r w:rsidRPr="00066534">
        <w:rPr>
          <w:rFonts w:ascii="Aptos" w:hAnsi="Aptos" w:cs="Arial"/>
          <w:b/>
          <w:caps w:val="0"/>
          <w:smallCaps/>
          <w:color w:val="002060"/>
          <w:spacing w:val="-3"/>
          <w:sz w:val="32"/>
          <w:szCs w:val="32"/>
        </w:rPr>
        <w:t xml:space="preserve">  </w:t>
      </w:r>
    </w:p>
    <w:p w14:paraId="168210CD" w14:textId="77777777" w:rsidR="00CC7B22" w:rsidRPr="0090007C" w:rsidRDefault="00CC7B22" w:rsidP="00CC7B22">
      <w:pPr>
        <w:tabs>
          <w:tab w:val="left" w:pos="0"/>
        </w:tabs>
        <w:spacing w:before="360"/>
        <w:ind w:right="2693"/>
        <w:rPr>
          <w:rFonts w:ascii="Aptos" w:hAnsi="Aptos" w:cs="Arial"/>
          <w:bCs/>
          <w:color w:val="002060"/>
          <w:spacing w:val="-3"/>
          <w:sz w:val="22"/>
          <w:szCs w:val="22"/>
          <w:lang w:val="en-GB" w:eastAsia="en-GB"/>
        </w:rPr>
      </w:pPr>
      <w:r w:rsidRPr="0090007C">
        <w:rPr>
          <w:rFonts w:ascii="Aptos" w:hAnsi="Aptos" w:cs="Arial"/>
          <w:b/>
          <w:color w:val="002060"/>
          <w:spacing w:val="-3"/>
          <w:sz w:val="44"/>
          <w:szCs w:val="44"/>
          <w:lang w:val="en-GB" w:eastAsia="en-GB"/>
        </w:rPr>
        <w:t xml:space="preserve"> </w:t>
      </w:r>
    </w:p>
    <w:p w14:paraId="16CB43E5" w14:textId="77777777" w:rsidR="00CC7B22" w:rsidRDefault="00CC7B22" w:rsidP="00CC7B22">
      <w:pPr>
        <w:tabs>
          <w:tab w:val="left" w:pos="0"/>
        </w:tabs>
        <w:ind w:right="2693"/>
        <w:jc w:val="both"/>
        <w:rPr>
          <w:rFonts w:ascii="Aptos" w:hAnsi="Aptos" w:cs="Arial"/>
          <w:b/>
          <w:bCs/>
          <w:smallCaps/>
          <w:color w:val="002060"/>
          <w:spacing w:val="-3"/>
          <w:sz w:val="32"/>
          <w:szCs w:val="32"/>
          <w:lang w:val="en-GB" w:eastAsia="en-GB"/>
        </w:rPr>
      </w:pPr>
      <w:r>
        <w:rPr>
          <w:rFonts w:ascii="Aptos" w:hAnsi="Aptos" w:cs="Arial"/>
          <w:b/>
          <w:bCs/>
          <w:smallCaps/>
          <w:color w:val="002060"/>
          <w:spacing w:val="-3"/>
          <w:sz w:val="32"/>
          <w:szCs w:val="32"/>
          <w:lang w:val="en-GB" w:eastAsia="en-GB"/>
        </w:rPr>
        <w:t xml:space="preserve">Programme </w:t>
      </w:r>
      <w:r w:rsidRPr="0090007C">
        <w:rPr>
          <w:rFonts w:ascii="Aptos" w:hAnsi="Aptos" w:cs="Arial"/>
          <w:b/>
          <w:bCs/>
          <w:smallCaps/>
          <w:color w:val="002060"/>
          <w:spacing w:val="-3"/>
          <w:sz w:val="32"/>
          <w:szCs w:val="32"/>
          <w:lang w:val="en-GB" w:eastAsia="en-GB"/>
        </w:rPr>
        <w:t xml:space="preserve"> </w:t>
      </w:r>
    </w:p>
    <w:p w14:paraId="39DD74D7" w14:textId="77777777" w:rsidR="00CC7B22" w:rsidRDefault="00CC7B22" w:rsidP="00CC7B22">
      <w:pPr>
        <w:jc w:val="both"/>
        <w:rPr>
          <w:rFonts w:ascii="Aptos" w:hAnsi="Aptos" w:cs="Arial"/>
          <w:b/>
          <w:color w:val="002060"/>
          <w:spacing w:val="-3"/>
          <w:lang w:val="en-GB" w:eastAsia="en-GB"/>
        </w:rPr>
      </w:pPr>
    </w:p>
    <w:p w14:paraId="7FD83232" w14:textId="77777777" w:rsidR="00CC7B22" w:rsidRDefault="00CC7B22" w:rsidP="00CC7B22">
      <w:pPr>
        <w:jc w:val="both"/>
        <w:rPr>
          <w:rFonts w:ascii="Aptos" w:eastAsia="Times New Roman" w:hAnsi="Aptos" w:cs="Arial"/>
          <w:b/>
          <w:bCs/>
          <w:color w:val="002060"/>
        </w:rPr>
      </w:pPr>
      <w:r>
        <w:rPr>
          <w:rFonts w:ascii="Aptos" w:eastAsia="Times New Roman" w:hAnsi="Aptos" w:cs="Arial"/>
          <w:b/>
          <w:bCs/>
          <w:color w:val="002060"/>
        </w:rPr>
        <w:t>Tuesday, 28 April 2026</w:t>
      </w:r>
    </w:p>
    <w:p w14:paraId="240A9D0E" w14:textId="77777777" w:rsidR="00CC7B22" w:rsidRDefault="00CC7B22" w:rsidP="00CC7B22">
      <w:pPr>
        <w:jc w:val="both"/>
        <w:rPr>
          <w:rFonts w:ascii="Aptos" w:eastAsia="Times New Roman" w:hAnsi="Aptos" w:cs="Arial"/>
          <w:b/>
          <w:bCs/>
          <w:color w:val="002060"/>
        </w:rPr>
      </w:pPr>
    </w:p>
    <w:p w14:paraId="4637E359"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8h30</w:t>
      </w:r>
      <w:r w:rsidRPr="0018673B">
        <w:rPr>
          <w:rFonts w:ascii="Aptos" w:eastAsia="Times New Roman" w:hAnsi="Aptos" w:cs="Arial"/>
          <w:color w:val="002060"/>
        </w:rPr>
        <w:tab/>
      </w:r>
      <w:r w:rsidRPr="0018673B">
        <w:rPr>
          <w:rFonts w:ascii="Aptos" w:eastAsia="Times New Roman" w:hAnsi="Aptos" w:cs="Arial"/>
          <w:color w:val="002060"/>
        </w:rPr>
        <w:tab/>
      </w:r>
      <w:r w:rsidRPr="0018673B">
        <w:rPr>
          <w:rFonts w:ascii="Aptos" w:eastAsia="Times New Roman" w:hAnsi="Aptos" w:cs="Arial"/>
          <w:color w:val="002060"/>
        </w:rPr>
        <w:tab/>
        <w:t>Departure from the hotel</w:t>
      </w:r>
    </w:p>
    <w:p w14:paraId="6919AF30" w14:textId="77777777" w:rsidR="00CC7B22" w:rsidRPr="0018673B" w:rsidRDefault="00CC7B22" w:rsidP="00CC7B22">
      <w:pPr>
        <w:jc w:val="both"/>
        <w:rPr>
          <w:rFonts w:ascii="Aptos" w:eastAsia="Times New Roman" w:hAnsi="Aptos" w:cs="Arial"/>
          <w:color w:val="002060"/>
        </w:rPr>
      </w:pPr>
    </w:p>
    <w:p w14:paraId="1962A6D2"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10h00-12h00</w:t>
      </w:r>
      <w:r w:rsidRPr="0018673B">
        <w:rPr>
          <w:rFonts w:ascii="Aptos" w:eastAsia="Times New Roman" w:hAnsi="Aptos" w:cs="Arial"/>
          <w:color w:val="002060"/>
        </w:rPr>
        <w:tab/>
      </w:r>
      <w:r w:rsidRPr="0018673B">
        <w:rPr>
          <w:rFonts w:ascii="Aptos" w:eastAsia="Times New Roman" w:hAnsi="Aptos" w:cs="Arial"/>
          <w:color w:val="002060"/>
        </w:rPr>
        <w:tab/>
        <w:t xml:space="preserve">Working Group Artificial Intelligence (experts only) </w:t>
      </w:r>
    </w:p>
    <w:p w14:paraId="78A68CB8" w14:textId="77777777" w:rsidR="00CC7B22" w:rsidRPr="0018673B" w:rsidRDefault="00CC7B22" w:rsidP="00CC7B22">
      <w:pPr>
        <w:jc w:val="both"/>
        <w:rPr>
          <w:rFonts w:ascii="Aptos" w:eastAsia="Times New Roman" w:hAnsi="Aptos" w:cs="Arial"/>
          <w:color w:val="002060"/>
        </w:rPr>
      </w:pPr>
    </w:p>
    <w:p w14:paraId="28716528"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12h00-13h00</w:t>
      </w:r>
      <w:r w:rsidRPr="0018673B">
        <w:rPr>
          <w:rFonts w:ascii="Aptos" w:eastAsia="Times New Roman" w:hAnsi="Aptos" w:cs="Arial"/>
          <w:color w:val="002060"/>
        </w:rPr>
        <w:tab/>
      </w:r>
      <w:r w:rsidRPr="0018673B">
        <w:rPr>
          <w:rFonts w:ascii="Aptos" w:eastAsia="Times New Roman" w:hAnsi="Aptos" w:cs="Arial"/>
          <w:color w:val="002060"/>
        </w:rPr>
        <w:tab/>
        <w:t xml:space="preserve">Lunch (for all) </w:t>
      </w:r>
    </w:p>
    <w:p w14:paraId="2142822E" w14:textId="77777777" w:rsidR="00CC7B22" w:rsidRPr="0018673B" w:rsidRDefault="00CC7B22" w:rsidP="00CC7B22">
      <w:pPr>
        <w:jc w:val="both"/>
        <w:rPr>
          <w:rFonts w:ascii="Aptos" w:eastAsia="Times New Roman" w:hAnsi="Aptos" w:cs="Arial"/>
          <w:color w:val="002060"/>
        </w:rPr>
      </w:pPr>
    </w:p>
    <w:p w14:paraId="0F88DF9A"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13h30-15h30</w:t>
      </w:r>
      <w:r w:rsidRPr="0018673B">
        <w:rPr>
          <w:rFonts w:ascii="Aptos" w:eastAsia="Times New Roman" w:hAnsi="Aptos" w:cs="Arial"/>
          <w:color w:val="002060"/>
        </w:rPr>
        <w:tab/>
      </w:r>
      <w:r w:rsidRPr="0018673B">
        <w:rPr>
          <w:rFonts w:ascii="Aptos" w:eastAsia="Times New Roman" w:hAnsi="Aptos" w:cs="Arial"/>
          <w:color w:val="002060"/>
        </w:rPr>
        <w:tab/>
        <w:t xml:space="preserve">Visit of MEXT (all) </w:t>
      </w:r>
    </w:p>
    <w:p w14:paraId="10F6D5F7" w14:textId="77777777" w:rsidR="00CC7B22" w:rsidRPr="0018673B" w:rsidRDefault="00CC7B22" w:rsidP="00CC7B22">
      <w:pPr>
        <w:jc w:val="both"/>
        <w:rPr>
          <w:rFonts w:ascii="Aptos" w:eastAsia="Times New Roman" w:hAnsi="Aptos" w:cs="Arial"/>
          <w:color w:val="002060"/>
        </w:rPr>
      </w:pPr>
    </w:p>
    <w:p w14:paraId="687B0EFD"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15-30 – 16h30</w:t>
      </w:r>
      <w:r w:rsidRPr="0018673B">
        <w:rPr>
          <w:rFonts w:ascii="Aptos" w:eastAsia="Times New Roman" w:hAnsi="Aptos" w:cs="Arial"/>
          <w:color w:val="002060"/>
        </w:rPr>
        <w:tab/>
        <w:t xml:space="preserve">Transfer to the hotel </w:t>
      </w:r>
    </w:p>
    <w:p w14:paraId="53FAEAD5" w14:textId="77777777" w:rsidR="00CC7B22" w:rsidRPr="0018673B" w:rsidRDefault="00CC7B22" w:rsidP="00CC7B22">
      <w:pPr>
        <w:jc w:val="both"/>
        <w:rPr>
          <w:rFonts w:ascii="Aptos" w:eastAsia="Times New Roman" w:hAnsi="Aptos" w:cs="Arial"/>
          <w:color w:val="002060"/>
        </w:rPr>
      </w:pPr>
    </w:p>
    <w:p w14:paraId="5C0FCEEF" w14:textId="2971A9D2"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17h30</w:t>
      </w:r>
      <w:r w:rsidRPr="0018673B">
        <w:rPr>
          <w:rFonts w:ascii="Aptos" w:eastAsia="Times New Roman" w:hAnsi="Aptos" w:cs="Arial"/>
          <w:color w:val="002060"/>
        </w:rPr>
        <w:tab/>
      </w:r>
      <w:r w:rsidRPr="0018673B">
        <w:rPr>
          <w:rFonts w:ascii="Aptos" w:eastAsia="Times New Roman" w:hAnsi="Aptos" w:cs="Arial"/>
          <w:color w:val="002060"/>
        </w:rPr>
        <w:tab/>
      </w:r>
      <w:r w:rsidRPr="0018673B">
        <w:rPr>
          <w:rFonts w:ascii="Aptos" w:eastAsia="Times New Roman" w:hAnsi="Aptos" w:cs="Arial"/>
          <w:color w:val="002060"/>
        </w:rPr>
        <w:tab/>
        <w:t xml:space="preserve">Meeting for the Boat Tour </w:t>
      </w:r>
    </w:p>
    <w:p w14:paraId="658293B1" w14:textId="77777777" w:rsidR="00CC7B22" w:rsidRPr="0018673B" w:rsidRDefault="00CC7B22" w:rsidP="00CC7B22">
      <w:pPr>
        <w:jc w:val="both"/>
        <w:rPr>
          <w:rFonts w:ascii="Aptos" w:eastAsia="Times New Roman" w:hAnsi="Aptos" w:cs="Arial"/>
          <w:color w:val="002060"/>
        </w:rPr>
      </w:pPr>
    </w:p>
    <w:p w14:paraId="5D68EA94"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17h40 – 19h00</w:t>
      </w:r>
      <w:r w:rsidRPr="0018673B">
        <w:rPr>
          <w:rFonts w:ascii="Aptos" w:eastAsia="Times New Roman" w:hAnsi="Aptos" w:cs="Arial"/>
          <w:color w:val="002060"/>
        </w:rPr>
        <w:tab/>
        <w:t xml:space="preserve">Boat Tour on the Bosphorus </w:t>
      </w:r>
      <w:r>
        <w:rPr>
          <w:rFonts w:ascii="Aptos" w:eastAsia="Times New Roman" w:hAnsi="Aptos" w:cs="Arial"/>
          <w:color w:val="002060"/>
        </w:rPr>
        <w:t xml:space="preserve">(all) </w:t>
      </w:r>
    </w:p>
    <w:p w14:paraId="1CFC2495" w14:textId="77777777" w:rsidR="00CC7B22" w:rsidRPr="0018673B" w:rsidRDefault="00CC7B22" w:rsidP="00CC7B22">
      <w:pPr>
        <w:jc w:val="both"/>
        <w:rPr>
          <w:rFonts w:ascii="Aptos" w:eastAsia="Times New Roman" w:hAnsi="Aptos" w:cs="Arial"/>
          <w:color w:val="002060"/>
        </w:rPr>
      </w:pPr>
    </w:p>
    <w:p w14:paraId="1014226D"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 xml:space="preserve">19h30 – 22h00 </w:t>
      </w:r>
      <w:r w:rsidRPr="0018673B">
        <w:rPr>
          <w:rFonts w:ascii="Aptos" w:eastAsia="Times New Roman" w:hAnsi="Aptos" w:cs="Arial"/>
          <w:color w:val="002060"/>
        </w:rPr>
        <w:tab/>
        <w:t xml:space="preserve">Dinner </w:t>
      </w:r>
      <w:r>
        <w:rPr>
          <w:rFonts w:ascii="Aptos" w:eastAsia="Times New Roman" w:hAnsi="Aptos" w:cs="Arial"/>
          <w:color w:val="002060"/>
        </w:rPr>
        <w:t>(all)</w:t>
      </w:r>
    </w:p>
    <w:p w14:paraId="6F796F36" w14:textId="77777777" w:rsidR="00CC7B22" w:rsidRDefault="00CC7B22" w:rsidP="00CC7B22">
      <w:pPr>
        <w:jc w:val="both"/>
        <w:rPr>
          <w:rFonts w:ascii="Aptos" w:eastAsia="Times New Roman" w:hAnsi="Aptos" w:cs="Arial"/>
          <w:b/>
          <w:bCs/>
          <w:color w:val="002060"/>
        </w:rPr>
      </w:pPr>
    </w:p>
    <w:p w14:paraId="20AC4CA0" w14:textId="77777777" w:rsidR="00CC7B22" w:rsidRDefault="00CC7B22" w:rsidP="00CC7B22">
      <w:pPr>
        <w:jc w:val="both"/>
        <w:rPr>
          <w:rFonts w:ascii="Aptos" w:eastAsia="Times New Roman" w:hAnsi="Aptos" w:cs="Arial"/>
          <w:b/>
          <w:bCs/>
          <w:color w:val="002060"/>
        </w:rPr>
      </w:pPr>
    </w:p>
    <w:p w14:paraId="0D046015" w14:textId="77777777" w:rsidR="00CC7B22" w:rsidRDefault="00CC7B22" w:rsidP="00CC7B22">
      <w:pPr>
        <w:jc w:val="both"/>
        <w:rPr>
          <w:rFonts w:ascii="Aptos" w:eastAsia="Times New Roman" w:hAnsi="Aptos" w:cs="Arial"/>
          <w:b/>
          <w:bCs/>
          <w:color w:val="002060"/>
        </w:rPr>
      </w:pPr>
      <w:r>
        <w:rPr>
          <w:rFonts w:ascii="Aptos" w:eastAsia="Times New Roman" w:hAnsi="Aptos" w:cs="Arial"/>
          <w:b/>
          <w:bCs/>
          <w:color w:val="002060"/>
        </w:rPr>
        <w:t>Wednesday, 29 April 2026</w:t>
      </w:r>
      <w:r>
        <w:rPr>
          <w:rFonts w:ascii="Aptos" w:eastAsia="Times New Roman" w:hAnsi="Aptos" w:cs="Arial"/>
          <w:b/>
          <w:bCs/>
          <w:color w:val="002060"/>
        </w:rPr>
        <w:tab/>
      </w:r>
    </w:p>
    <w:p w14:paraId="7BE6C3D1" w14:textId="77777777" w:rsidR="00CC7B22" w:rsidRDefault="00CC7B22" w:rsidP="00CC7B22">
      <w:pPr>
        <w:jc w:val="both"/>
        <w:rPr>
          <w:rFonts w:ascii="Aptos" w:eastAsia="Times New Roman" w:hAnsi="Aptos" w:cs="Arial"/>
          <w:b/>
          <w:bCs/>
          <w:color w:val="002060"/>
        </w:rPr>
      </w:pPr>
    </w:p>
    <w:p w14:paraId="7CF6BDF8" w14:textId="54EFEE41" w:rsidR="00753FD0" w:rsidRDefault="00753FD0" w:rsidP="00CC7B22">
      <w:pPr>
        <w:jc w:val="both"/>
        <w:rPr>
          <w:rFonts w:ascii="Aptos" w:eastAsia="Times New Roman" w:hAnsi="Aptos" w:cs="Arial"/>
          <w:color w:val="002060"/>
        </w:rPr>
      </w:pPr>
      <w:r>
        <w:rPr>
          <w:rFonts w:ascii="Aptos" w:eastAsia="Times New Roman" w:hAnsi="Aptos" w:cs="Arial"/>
          <w:color w:val="002060"/>
        </w:rPr>
        <w:t>8h00</w:t>
      </w:r>
      <w:r>
        <w:rPr>
          <w:rFonts w:ascii="Aptos" w:eastAsia="Times New Roman" w:hAnsi="Aptos" w:cs="Arial"/>
          <w:color w:val="002060"/>
        </w:rPr>
        <w:tab/>
      </w:r>
      <w:r>
        <w:rPr>
          <w:rFonts w:ascii="Aptos" w:eastAsia="Times New Roman" w:hAnsi="Aptos" w:cs="Arial"/>
          <w:color w:val="002060"/>
        </w:rPr>
        <w:tab/>
      </w:r>
      <w:r>
        <w:rPr>
          <w:rFonts w:ascii="Aptos" w:eastAsia="Times New Roman" w:hAnsi="Aptos" w:cs="Arial"/>
          <w:color w:val="002060"/>
        </w:rPr>
        <w:tab/>
        <w:t>Departure from the hotel</w:t>
      </w:r>
    </w:p>
    <w:p w14:paraId="4674A809" w14:textId="77777777" w:rsidR="0031356D" w:rsidRDefault="0031356D" w:rsidP="00CC7B22">
      <w:pPr>
        <w:jc w:val="both"/>
        <w:rPr>
          <w:rFonts w:ascii="Aptos" w:eastAsia="Times New Roman" w:hAnsi="Aptos" w:cs="Arial"/>
          <w:color w:val="002060"/>
        </w:rPr>
      </w:pPr>
    </w:p>
    <w:p w14:paraId="5EF31FFC" w14:textId="537EE71A"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9h00-16h00</w:t>
      </w:r>
      <w:r w:rsidRPr="0018673B">
        <w:rPr>
          <w:rFonts w:ascii="Aptos" w:eastAsia="Times New Roman" w:hAnsi="Aptos" w:cs="Arial"/>
          <w:color w:val="002060"/>
        </w:rPr>
        <w:tab/>
      </w:r>
      <w:r w:rsidRPr="0018673B">
        <w:rPr>
          <w:rFonts w:ascii="Aptos" w:eastAsia="Times New Roman" w:hAnsi="Aptos" w:cs="Arial"/>
          <w:color w:val="002060"/>
        </w:rPr>
        <w:tab/>
        <w:t>47</w:t>
      </w:r>
      <w:r w:rsidRPr="0018673B">
        <w:rPr>
          <w:rFonts w:ascii="Aptos" w:eastAsia="Times New Roman" w:hAnsi="Aptos" w:cs="Arial"/>
          <w:color w:val="002060"/>
          <w:vertAlign w:val="superscript"/>
        </w:rPr>
        <w:t>th</w:t>
      </w:r>
      <w:r w:rsidRPr="0018673B">
        <w:rPr>
          <w:rFonts w:ascii="Aptos" w:eastAsia="Times New Roman" w:hAnsi="Aptos" w:cs="Arial"/>
          <w:color w:val="002060"/>
        </w:rPr>
        <w:t xml:space="preserve"> General Assembly (members of the GA only) </w:t>
      </w:r>
    </w:p>
    <w:p w14:paraId="098C212A" w14:textId="7F03CF2F" w:rsidR="00C8333E" w:rsidRDefault="00C8333E">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br w:type="page"/>
      </w:r>
    </w:p>
    <w:p w14:paraId="712B7363" w14:textId="57E0652E" w:rsidR="00623934" w:rsidRPr="00D32973" w:rsidRDefault="00623934"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w:bCs/>
          <w:color w:val="002060"/>
          <w:spacing w:val="-3"/>
        </w:rPr>
      </w:pPr>
      <w:r w:rsidRPr="00D32973">
        <w:rPr>
          <w:rFonts w:ascii="Aptos" w:hAnsi="Aptos"/>
          <w:noProof/>
          <w:color w:val="002060"/>
        </w:rPr>
        <w:lastRenderedPageBreak/>
        <mc:AlternateContent>
          <mc:Choice Requires="wpg">
            <w:drawing>
              <wp:anchor distT="0" distB="0" distL="114300" distR="114300" simplePos="0" relativeHeight="251668480" behindDoc="0" locked="0" layoutInCell="1" allowOverlap="1" wp14:anchorId="5A9084BF" wp14:editId="4EAB31CA">
                <wp:simplePos x="0" y="0"/>
                <wp:positionH relativeFrom="column">
                  <wp:posOffset>4747260</wp:posOffset>
                </wp:positionH>
                <wp:positionV relativeFrom="paragraph">
                  <wp:posOffset>6985</wp:posOffset>
                </wp:positionV>
                <wp:extent cx="1841500" cy="1410336"/>
                <wp:effectExtent l="0" t="0" r="0" b="0"/>
                <wp:wrapNone/>
                <wp:docPr id="1904774904" name="Group 1904774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1880771650"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5B5FE459" w14:textId="77777777" w:rsidR="00623934" w:rsidRPr="00E67B9F" w:rsidRDefault="00623934" w:rsidP="00623934">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8C81C74" w14:textId="77777777" w:rsidR="00623934" w:rsidRPr="007F0B43" w:rsidRDefault="00623934" w:rsidP="00623934">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7FF833C0" w14:textId="77777777" w:rsidR="00623934" w:rsidRPr="007F0B43" w:rsidRDefault="00623934" w:rsidP="00623934">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881737972"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1932355574"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7231323A" w14:textId="77777777" w:rsidR="00623934" w:rsidRPr="007F0B43" w:rsidRDefault="00623934" w:rsidP="00623934">
                              <w:pPr>
                                <w:rPr>
                                  <w:rFonts w:ascii="Arial" w:hAnsi="Arial" w:cs="Arial"/>
                                  <w:color w:val="383D83"/>
                                  <w:spacing w:val="-3"/>
                                  <w:sz w:val="14"/>
                                  <w:szCs w:val="16"/>
                                  <w:lang w:eastAsia="en-GB"/>
                                </w:rPr>
                              </w:pPr>
                              <w:hyperlink r:id="rId22" w:history="1">
                                <w:r w:rsidRPr="007F0B43">
                                  <w:rPr>
                                    <w:rFonts w:ascii="Arial" w:hAnsi="Arial" w:cs="Arial"/>
                                    <w:color w:val="383D83"/>
                                    <w:sz w:val="20"/>
                                    <w:szCs w:val="16"/>
                                  </w:rPr>
                                  <w:t>www.ceemet.org</w:t>
                                </w:r>
                              </w:hyperlink>
                            </w:p>
                            <w:p w14:paraId="6460DE1E" w14:textId="77777777" w:rsidR="00623934" w:rsidRPr="007F0B43" w:rsidRDefault="00623934" w:rsidP="00623934">
                              <w:pPr>
                                <w:spacing w:before="120"/>
                                <w:rPr>
                                  <w:rFonts w:ascii="Arial" w:hAnsi="Arial" w:cs="Arial"/>
                                  <w:color w:val="383D83"/>
                                  <w:spacing w:val="-3"/>
                                  <w:sz w:val="14"/>
                                  <w:szCs w:val="16"/>
                                  <w:lang w:eastAsia="en-GB"/>
                                </w:rPr>
                              </w:pPr>
                              <w:hyperlink r:id="rId23"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1969108067"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7D73FC8C" w14:textId="77777777" w:rsidR="00623934" w:rsidRPr="007F0B43" w:rsidRDefault="00623934" w:rsidP="00623934">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65AC8590" w14:textId="77777777" w:rsidR="00623934" w:rsidRPr="007F0B43" w:rsidRDefault="00623934" w:rsidP="00623934">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A9084BF" id="Group 1904774904" o:spid="_x0000_s1037" style="position:absolute;margin-left:373.8pt;margin-top:.55pt;width:145pt;height:111.05pt;z-index:251668480;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">
                <v:shape id="Text Box 2" o:spid="_x0000_s1038"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" filled="f" stroked="f">
                  <v:textbox>
                    <w:txbxContent>
                      <w:p w14:paraId="5B5FE459" w14:textId="77777777" w:rsidR="00623934" w:rsidRPr="00E67B9F" w:rsidRDefault="00623934" w:rsidP="00623934">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8C81C74" w14:textId="77777777" w:rsidR="00623934" w:rsidRPr="007F0B43" w:rsidRDefault="00623934" w:rsidP="00623934">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7FF833C0" w14:textId="77777777" w:rsidR="00623934" w:rsidRPr="007F0B43" w:rsidRDefault="00623934" w:rsidP="00623934">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39"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">
                  <v:imagedata r:id="rId15" o:title=""/>
                </v:shape>
                <v:shape id="Text Box 2" o:spid="_x0000_s1040"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" filled="f" stroked="f">
                  <v:textbox>
                    <w:txbxContent>
                      <w:p w14:paraId="7231323A" w14:textId="77777777" w:rsidR="00623934" w:rsidRPr="007F0B43" w:rsidRDefault="00623934" w:rsidP="00623934">
                        <w:pPr>
                          <w:rPr>
                            <w:rFonts w:ascii="Arial" w:hAnsi="Arial" w:cs="Arial"/>
                            <w:color w:val="383D83"/>
                            <w:spacing w:val="-3"/>
                            <w:sz w:val="14"/>
                            <w:szCs w:val="16"/>
                            <w:lang w:eastAsia="en-GB"/>
                          </w:rPr>
                        </w:pPr>
                        <w:hyperlink r:id="rId24" w:history="1">
                          <w:r w:rsidRPr="007F0B43">
                            <w:rPr>
                              <w:rFonts w:ascii="Arial" w:hAnsi="Arial" w:cs="Arial"/>
                              <w:color w:val="383D83"/>
                              <w:sz w:val="20"/>
                              <w:szCs w:val="16"/>
                            </w:rPr>
                            <w:t>www.ceemet.org</w:t>
                          </w:r>
                        </w:hyperlink>
                      </w:p>
                      <w:p w14:paraId="6460DE1E" w14:textId="77777777" w:rsidR="00623934" w:rsidRPr="007F0B43" w:rsidRDefault="00623934" w:rsidP="00623934">
                        <w:pPr>
                          <w:spacing w:before="120"/>
                          <w:rPr>
                            <w:rFonts w:ascii="Arial" w:hAnsi="Arial" w:cs="Arial"/>
                            <w:color w:val="383D83"/>
                            <w:spacing w:val="-3"/>
                            <w:sz w:val="14"/>
                            <w:szCs w:val="16"/>
                            <w:lang w:eastAsia="en-GB"/>
                          </w:rPr>
                        </w:pPr>
                        <w:hyperlink r:id="rId25" w:history="1">
                          <w:r w:rsidRPr="007F0B43">
                            <w:rPr>
                              <w:rFonts w:ascii="Arial" w:hAnsi="Arial" w:cs="Arial"/>
                              <w:color w:val="383D83"/>
                              <w:sz w:val="20"/>
                              <w:szCs w:val="16"/>
                            </w:rPr>
                            <w:t>@ceemet</w:t>
                          </w:r>
                        </w:hyperlink>
                      </w:p>
                    </w:txbxContent>
                  </v:textbox>
                </v:shape>
                <v:shape id="Text Box 2" o:spid="_x0000_s1041"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" filled="f" stroked="f">
                  <v:textbox>
                    <w:txbxContent>
                      <w:p w14:paraId="7D73FC8C" w14:textId="77777777" w:rsidR="00623934" w:rsidRPr="007F0B43" w:rsidRDefault="00623934" w:rsidP="00623934">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65AC8590" w14:textId="77777777" w:rsidR="00623934" w:rsidRPr="007F0B43" w:rsidRDefault="00623934" w:rsidP="00623934">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966CA1" w:rsidRPr="00D32973">
        <w:rPr>
          <w:rFonts w:ascii="Aptos" w:hAnsi="Aptos" w:cs="Arial"/>
          <w:bCs/>
          <w:color w:val="002060"/>
          <w:spacing w:val="-3"/>
        </w:rPr>
        <w:t xml:space="preserve">ENCLOSURE </w:t>
      </w:r>
      <w:r w:rsidR="00F24ACB" w:rsidRPr="00D32973">
        <w:rPr>
          <w:rFonts w:ascii="Aptos" w:hAnsi="Aptos" w:cs="Arial"/>
          <w:bCs/>
          <w:color w:val="002060"/>
          <w:spacing w:val="-3"/>
        </w:rPr>
        <w:t>2</w:t>
      </w:r>
      <w:r w:rsidR="00966CA1" w:rsidRPr="00D32973">
        <w:rPr>
          <w:rFonts w:ascii="Aptos" w:hAnsi="Aptos" w:cs="Arial"/>
          <w:bCs/>
          <w:color w:val="002060"/>
          <w:spacing w:val="-3"/>
        </w:rPr>
        <w:t xml:space="preserve"> – </w:t>
      </w:r>
      <w:r w:rsidR="00017645">
        <w:rPr>
          <w:rFonts w:ascii="Aptos" w:hAnsi="Aptos" w:cs="Arial"/>
          <w:bCs/>
          <w:color w:val="002060"/>
          <w:spacing w:val="-3"/>
        </w:rPr>
        <w:t>102</w:t>
      </w:r>
      <w:r w:rsidR="00966CA1" w:rsidRPr="00D32973">
        <w:rPr>
          <w:rFonts w:ascii="Aptos" w:hAnsi="Aptos" w:cs="Arial"/>
          <w:bCs/>
          <w:color w:val="002060"/>
          <w:spacing w:val="-3"/>
        </w:rPr>
        <w:t xml:space="preserve">/26 – </w:t>
      </w:r>
      <w:r w:rsidR="005E3EDA">
        <w:rPr>
          <w:rFonts w:ascii="Aptos" w:hAnsi="Aptos" w:cs="Arial"/>
          <w:bCs/>
          <w:color w:val="002060"/>
          <w:spacing w:val="-3"/>
        </w:rPr>
        <w:t>24/03/</w:t>
      </w:r>
      <w:r w:rsidR="00966CA1" w:rsidRPr="00D32973">
        <w:rPr>
          <w:rFonts w:ascii="Aptos" w:hAnsi="Aptos" w:cs="Arial"/>
          <w:bCs/>
          <w:color w:val="002060"/>
          <w:spacing w:val="-3"/>
        </w:rPr>
        <w:t xml:space="preserve">2026  </w:t>
      </w:r>
    </w:p>
    <w:p w14:paraId="6A2D5815" w14:textId="77777777" w:rsidR="00584B73" w:rsidRDefault="00584B73"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3CEA45EA" w14:textId="4DB34358" w:rsidR="00E0500C" w:rsidRPr="00C72582" w:rsidRDefault="00E0500C"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32"/>
          <w:szCs w:val="32"/>
          <w:lang w:eastAsia="en-GB"/>
        </w:rPr>
      </w:pPr>
      <w:r w:rsidRPr="00C72582">
        <w:rPr>
          <w:rFonts w:ascii="Aptos" w:hAnsi="Aptos" w:cstheme="minorHAnsi"/>
          <w:b/>
          <w:bCs/>
          <w:color w:val="002060"/>
          <w:spacing w:val="-3"/>
          <w:sz w:val="32"/>
          <w:szCs w:val="32"/>
          <w:lang w:val="en-GB" w:eastAsia="en-GB"/>
        </w:rPr>
        <w:t>47</w:t>
      </w:r>
      <w:r w:rsidRPr="00C72582">
        <w:rPr>
          <w:rFonts w:ascii="Aptos" w:hAnsi="Aptos" w:cstheme="minorHAnsi"/>
          <w:b/>
          <w:bCs/>
          <w:color w:val="002060"/>
          <w:spacing w:val="-3"/>
          <w:sz w:val="32"/>
          <w:szCs w:val="32"/>
          <w:vertAlign w:val="superscript"/>
          <w:lang w:val="en-GB" w:eastAsia="en-GB"/>
        </w:rPr>
        <w:t>th</w:t>
      </w:r>
      <w:r w:rsidRPr="00C72582">
        <w:rPr>
          <w:rFonts w:ascii="Aptos" w:hAnsi="Aptos" w:cstheme="minorHAnsi"/>
          <w:b/>
          <w:bCs/>
          <w:color w:val="002060"/>
          <w:spacing w:val="-3"/>
          <w:sz w:val="32"/>
          <w:szCs w:val="32"/>
          <w:lang w:val="en-GB" w:eastAsia="en-GB"/>
        </w:rPr>
        <w:t> General Assembly      </w:t>
      </w:r>
      <w:r w:rsidRPr="00C72582">
        <w:rPr>
          <w:rFonts w:ascii="Aptos" w:hAnsi="Aptos" w:cstheme="minorHAnsi"/>
          <w:color w:val="002060"/>
          <w:spacing w:val="-3"/>
          <w:sz w:val="32"/>
          <w:szCs w:val="32"/>
          <w:lang w:eastAsia="en-GB"/>
        </w:rPr>
        <w:t> </w:t>
      </w:r>
    </w:p>
    <w:p w14:paraId="0288F93A" w14:textId="77777777" w:rsidR="00E0500C" w:rsidRPr="002C2E50" w:rsidRDefault="00E0500C"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32"/>
          <w:szCs w:val="32"/>
          <w:lang w:eastAsia="en-GB"/>
        </w:rPr>
      </w:pPr>
      <w:r w:rsidRPr="002C2E50">
        <w:rPr>
          <w:rFonts w:ascii="Aptos" w:hAnsi="Aptos" w:cstheme="minorHAnsi"/>
          <w:b/>
          <w:bCs/>
          <w:color w:val="002060"/>
          <w:spacing w:val="-3"/>
          <w:sz w:val="32"/>
          <w:szCs w:val="32"/>
          <w:lang w:val="en-GB" w:eastAsia="en-GB"/>
        </w:rPr>
        <w:t>29</w:t>
      </w:r>
      <w:r w:rsidRPr="002C2E50">
        <w:rPr>
          <w:rFonts w:ascii="Aptos" w:hAnsi="Aptos" w:cstheme="minorHAnsi"/>
          <w:b/>
          <w:bCs/>
          <w:color w:val="002060"/>
          <w:spacing w:val="-3"/>
          <w:sz w:val="32"/>
          <w:szCs w:val="32"/>
          <w:vertAlign w:val="superscript"/>
          <w:lang w:val="en-GB" w:eastAsia="en-GB"/>
        </w:rPr>
        <w:t>th</w:t>
      </w:r>
      <w:r w:rsidRPr="002C2E50">
        <w:rPr>
          <w:rFonts w:ascii="Aptos" w:hAnsi="Aptos" w:cstheme="minorHAnsi"/>
          <w:b/>
          <w:bCs/>
          <w:color w:val="002060"/>
          <w:spacing w:val="-3"/>
          <w:sz w:val="32"/>
          <w:szCs w:val="32"/>
          <w:lang w:val="en-GB" w:eastAsia="en-GB"/>
        </w:rPr>
        <w:t> April 2026, Istanbul</w:t>
      </w:r>
      <w:r w:rsidRPr="002C2E50">
        <w:rPr>
          <w:rFonts w:ascii="Aptos" w:hAnsi="Aptos" w:cstheme="minorHAnsi"/>
          <w:color w:val="002060"/>
          <w:spacing w:val="-3"/>
          <w:sz w:val="32"/>
          <w:szCs w:val="32"/>
          <w:lang w:eastAsia="en-GB"/>
        </w:rPr>
        <w:tab/>
      </w:r>
      <w:r w:rsidRPr="002C2E50">
        <w:rPr>
          <w:rFonts w:ascii="Aptos" w:hAnsi="Aptos" w:cstheme="minorHAnsi"/>
          <w:color w:val="002060"/>
          <w:spacing w:val="-3"/>
          <w:sz w:val="32"/>
          <w:szCs w:val="32"/>
          <w:lang w:eastAsia="en-GB"/>
        </w:rPr>
        <w:tab/>
      </w:r>
      <w:r w:rsidRPr="002C2E50">
        <w:rPr>
          <w:rFonts w:ascii="Aptos" w:hAnsi="Aptos" w:cstheme="minorHAnsi"/>
          <w:color w:val="002060"/>
          <w:spacing w:val="-3"/>
          <w:sz w:val="32"/>
          <w:szCs w:val="32"/>
          <w:lang w:eastAsia="en-GB"/>
        </w:rPr>
        <w:tab/>
        <w:t> </w:t>
      </w:r>
    </w:p>
    <w:p w14:paraId="69C8BD00" w14:textId="77777777" w:rsidR="00966CA1" w:rsidRDefault="00966CA1"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22437DF2" w14:textId="77777777" w:rsidR="00966CA1" w:rsidRDefault="00966CA1"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5484C442" w14:textId="776F1E8D" w:rsidR="00966CA1" w:rsidRDefault="00966CA1" w:rsidP="39230115">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b/>
          <w:bCs/>
          <w:color w:val="002060"/>
          <w:spacing w:val="-3"/>
          <w:sz w:val="23"/>
          <w:szCs w:val="23"/>
          <w:lang w:val="en-GB" w:eastAsia="en-GB"/>
        </w:rPr>
      </w:pPr>
    </w:p>
    <w:p w14:paraId="5BCDEA07" w14:textId="78BC5E9D" w:rsidR="00E0500C" w:rsidRPr="00875FB2" w:rsidRDefault="00E0500C"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32"/>
          <w:szCs w:val="32"/>
          <w:lang w:eastAsia="en-GB"/>
        </w:rPr>
      </w:pPr>
      <w:r w:rsidRPr="00875FB2">
        <w:rPr>
          <w:rFonts w:ascii="Aptos" w:hAnsi="Aptos" w:cstheme="minorHAnsi"/>
          <w:b/>
          <w:bCs/>
          <w:color w:val="002060"/>
          <w:spacing w:val="-3"/>
          <w:sz w:val="32"/>
          <w:szCs w:val="32"/>
          <w:lang w:val="en-GB" w:eastAsia="en-GB"/>
        </w:rPr>
        <w:t>List of participants </w:t>
      </w:r>
      <w:r w:rsidR="00875FB2" w:rsidRPr="00875FB2">
        <w:rPr>
          <w:rFonts w:ascii="Aptos" w:hAnsi="Aptos" w:cstheme="minorHAnsi"/>
          <w:b/>
          <w:bCs/>
          <w:color w:val="002060"/>
          <w:spacing w:val="-3"/>
          <w:sz w:val="32"/>
          <w:szCs w:val="32"/>
          <w:lang w:val="en-GB" w:eastAsia="en-GB"/>
        </w:rPr>
        <w:t>–</w:t>
      </w:r>
      <w:r w:rsidR="00966CA1" w:rsidRPr="00875FB2">
        <w:rPr>
          <w:rFonts w:ascii="Aptos" w:hAnsi="Aptos" w:cstheme="minorHAnsi"/>
          <w:b/>
          <w:bCs/>
          <w:color w:val="002060"/>
          <w:spacing w:val="-3"/>
          <w:sz w:val="32"/>
          <w:szCs w:val="32"/>
          <w:lang w:val="en-GB" w:eastAsia="en-GB"/>
        </w:rPr>
        <w:t xml:space="preserve"> </w:t>
      </w:r>
      <w:r w:rsidR="00875FB2" w:rsidRPr="00875FB2">
        <w:rPr>
          <w:rFonts w:ascii="Aptos" w:hAnsi="Aptos" w:cstheme="minorHAnsi"/>
          <w:b/>
          <w:bCs/>
          <w:color w:val="002060"/>
          <w:spacing w:val="-3"/>
          <w:sz w:val="32"/>
          <w:szCs w:val="32"/>
          <w:lang w:val="en-GB" w:eastAsia="en-GB"/>
        </w:rPr>
        <w:t>General Assembly meeting</w:t>
      </w:r>
      <w:r w:rsidRPr="00875FB2">
        <w:rPr>
          <w:rFonts w:ascii="Aptos" w:hAnsi="Aptos" w:cstheme="minorHAnsi"/>
          <w:color w:val="002060"/>
          <w:spacing w:val="-3"/>
          <w:sz w:val="32"/>
          <w:szCs w:val="32"/>
          <w:lang w:eastAsia="en-GB"/>
        </w:rPr>
        <w:tab/>
      </w:r>
      <w:r w:rsidRPr="00875FB2">
        <w:rPr>
          <w:rFonts w:ascii="Aptos" w:hAnsi="Aptos" w:cstheme="minorHAnsi"/>
          <w:color w:val="002060"/>
          <w:spacing w:val="-3"/>
          <w:sz w:val="32"/>
          <w:szCs w:val="32"/>
          <w:lang w:eastAsia="en-GB"/>
        </w:rPr>
        <w:tab/>
      </w:r>
      <w:r w:rsidRPr="00875FB2">
        <w:rPr>
          <w:rFonts w:ascii="Aptos" w:hAnsi="Aptos" w:cstheme="minorHAnsi"/>
          <w:color w:val="002060"/>
          <w:spacing w:val="-3"/>
          <w:sz w:val="32"/>
          <w:szCs w:val="32"/>
          <w:lang w:eastAsia="en-GB"/>
        </w:rPr>
        <w:tab/>
        <w:t> </w:t>
      </w:r>
    </w:p>
    <w:p w14:paraId="71571C62" w14:textId="1A298B58" w:rsidR="00623934" w:rsidRPr="00966CA1" w:rsidRDefault="00E0500C"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5109115F" w14:textId="77777777" w:rsidR="00623934" w:rsidRDefault="00623934"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6E144F9B" w14:textId="6D3623D2"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AUSTRIA</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t>Ms. Ulrike </w:t>
      </w:r>
      <w:r w:rsidRPr="00936D4A">
        <w:rPr>
          <w:rFonts w:ascii="Aptos" w:hAnsi="Aptos" w:cstheme="minorHAnsi"/>
          <w:b/>
          <w:bCs/>
          <w:color w:val="002060"/>
          <w:spacing w:val="-3"/>
          <w:lang w:eastAsia="en-GB"/>
        </w:rPr>
        <w:t>WIESNER</w:t>
      </w:r>
      <w:r w:rsidRPr="00936D4A">
        <w:rPr>
          <w:rFonts w:ascii="Aptos" w:hAnsi="Aptos" w:cstheme="minorHAnsi"/>
          <w:color w:val="002060"/>
          <w:spacing w:val="-3"/>
          <w:lang w:eastAsia="en-GB"/>
        </w:rPr>
        <w:t> </w:t>
      </w:r>
      <w:r w:rsidRPr="00936D4A">
        <w:rPr>
          <w:rFonts w:ascii="Aptos" w:hAnsi="Aptos" w:cstheme="minorHAnsi"/>
          <w:b/>
          <w:bCs/>
          <w:color w:val="002060"/>
          <w:spacing w:val="-3"/>
          <w:lang w:eastAsia="en-GB"/>
        </w:rPr>
        <w:t>-</w:t>
      </w:r>
      <w:r w:rsidRPr="00936D4A">
        <w:rPr>
          <w:rFonts w:ascii="Aptos" w:hAnsi="Aptos" w:cstheme="minorHAnsi"/>
          <w:color w:val="002060"/>
          <w:spacing w:val="-3"/>
          <w:lang w:eastAsia="en-GB"/>
        </w:rPr>
        <w:t> Industrial Law and Social Policy  </w:t>
      </w:r>
    </w:p>
    <w:p w14:paraId="1C3ED948"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(WKO) </w:t>
      </w:r>
    </w:p>
    <w:p w14:paraId="32226F41"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 </w:t>
      </w:r>
    </w:p>
    <w:p w14:paraId="6E12F11E" w14:textId="53E86465" w:rsidR="00E0500C" w:rsidRPr="006E183D"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fr-BE" w:eastAsia="en-GB"/>
        </w:rPr>
      </w:pPr>
      <w:r w:rsidRPr="006E183D">
        <w:rPr>
          <w:rFonts w:ascii="Aptos" w:hAnsi="Aptos" w:cstheme="minorHAnsi"/>
          <w:color w:val="002060"/>
          <w:spacing w:val="-3"/>
          <w:lang w:val="fr-BE" w:eastAsia="en-GB"/>
        </w:rPr>
        <w:t>BELGIUM</w:t>
      </w:r>
      <w:r w:rsidRPr="006E183D">
        <w:rPr>
          <w:rFonts w:ascii="Aptos" w:hAnsi="Aptos" w:cstheme="minorHAnsi"/>
          <w:color w:val="002060"/>
          <w:spacing w:val="-3"/>
          <w:lang w:val="fr-BE" w:eastAsia="en-GB"/>
        </w:rPr>
        <w:tab/>
      </w:r>
      <w:r w:rsidRPr="006E183D">
        <w:rPr>
          <w:rFonts w:ascii="Aptos" w:hAnsi="Aptos" w:cstheme="minorHAnsi"/>
          <w:color w:val="002060"/>
          <w:spacing w:val="-3"/>
          <w:lang w:val="fr-BE" w:eastAsia="en-GB"/>
        </w:rPr>
        <w:tab/>
        <w:t>Mr. Pieter-Jan </w:t>
      </w:r>
      <w:r w:rsidRPr="006E183D">
        <w:rPr>
          <w:rFonts w:ascii="Aptos" w:hAnsi="Aptos" w:cstheme="minorHAnsi"/>
          <w:b/>
          <w:bCs/>
          <w:color w:val="002060"/>
          <w:spacing w:val="-3"/>
          <w:lang w:val="fr-BE" w:eastAsia="en-GB"/>
        </w:rPr>
        <w:t>GERMEAUX -</w:t>
      </w:r>
      <w:r w:rsidRPr="006E183D">
        <w:rPr>
          <w:rFonts w:ascii="Aptos" w:hAnsi="Aptos" w:cstheme="minorHAnsi"/>
          <w:color w:val="002060"/>
          <w:spacing w:val="-3"/>
          <w:lang w:val="fr-BE" w:eastAsia="en-GB"/>
        </w:rPr>
        <w:t xml:space="preserve"> Manager Social Dialogue &amp; </w:t>
      </w:r>
      <w:proofErr w:type="spellStart"/>
      <w:r w:rsidRPr="006E183D">
        <w:rPr>
          <w:rFonts w:ascii="Aptos" w:hAnsi="Aptos" w:cstheme="minorHAnsi"/>
          <w:color w:val="002060"/>
          <w:spacing w:val="-3"/>
          <w:lang w:val="fr-BE" w:eastAsia="en-GB"/>
        </w:rPr>
        <w:t>Politics</w:t>
      </w:r>
      <w:proofErr w:type="spellEnd"/>
      <w:r w:rsidRPr="006E183D">
        <w:rPr>
          <w:rFonts w:ascii="Aptos" w:hAnsi="Aptos" w:cstheme="minorHAnsi"/>
          <w:color w:val="002060"/>
          <w:spacing w:val="-3"/>
          <w:lang w:val="fr-BE" w:eastAsia="en-GB"/>
        </w:rPr>
        <w:t> </w:t>
      </w:r>
      <w:r w:rsidR="006E183D" w:rsidRPr="006E183D">
        <w:rPr>
          <w:rFonts w:ascii="Aptos" w:hAnsi="Aptos" w:cstheme="minorHAnsi"/>
          <w:color w:val="002060"/>
          <w:spacing w:val="-3"/>
          <w:lang w:val="fr-BE" w:eastAsia="en-GB"/>
        </w:rPr>
        <w:t>(</w:t>
      </w:r>
      <w:proofErr w:type="spellStart"/>
      <w:r w:rsidR="006E183D" w:rsidRPr="006E183D">
        <w:rPr>
          <w:rFonts w:ascii="Aptos" w:hAnsi="Aptos" w:cstheme="minorHAnsi"/>
          <w:color w:val="002060"/>
          <w:spacing w:val="-3"/>
          <w:lang w:val="fr-BE" w:eastAsia="en-GB"/>
        </w:rPr>
        <w:t>t</w:t>
      </w:r>
      <w:r w:rsidR="006E183D">
        <w:rPr>
          <w:rFonts w:ascii="Aptos" w:hAnsi="Aptos" w:cstheme="minorHAnsi"/>
          <w:color w:val="002060"/>
          <w:spacing w:val="-3"/>
          <w:lang w:val="fr-BE" w:eastAsia="en-GB"/>
        </w:rPr>
        <w:t>bc</w:t>
      </w:r>
      <w:proofErr w:type="spellEnd"/>
      <w:r w:rsidR="006E183D">
        <w:rPr>
          <w:rFonts w:ascii="Aptos" w:hAnsi="Aptos" w:cstheme="minorHAnsi"/>
          <w:color w:val="002060"/>
          <w:spacing w:val="-3"/>
          <w:lang w:val="fr-BE" w:eastAsia="en-GB"/>
        </w:rPr>
        <w:t>)</w:t>
      </w:r>
    </w:p>
    <w:p w14:paraId="67B90A4D"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w:t>
      </w:r>
      <w:proofErr w:type="spellStart"/>
      <w:r w:rsidRPr="00936D4A">
        <w:rPr>
          <w:rFonts w:ascii="Aptos" w:hAnsi="Aptos" w:cstheme="minorHAnsi"/>
          <w:color w:val="002060"/>
          <w:spacing w:val="-3"/>
          <w:lang w:eastAsia="en-GB"/>
        </w:rPr>
        <w:t>Agoria</w:t>
      </w:r>
      <w:proofErr w:type="spellEnd"/>
      <w:r w:rsidRPr="00936D4A">
        <w:rPr>
          <w:rFonts w:ascii="Aptos" w:hAnsi="Aptos" w:cstheme="minorHAnsi"/>
          <w:color w:val="002060"/>
          <w:spacing w:val="-3"/>
          <w:lang w:eastAsia="en-GB"/>
        </w:rPr>
        <w:t>)</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t> </w:t>
      </w:r>
    </w:p>
    <w:p w14:paraId="40CD164C"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 </w:t>
      </w:r>
    </w:p>
    <w:p w14:paraId="16DD31C9"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BULGARIA</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t>Mr. Violin </w:t>
      </w:r>
      <w:r w:rsidRPr="00936D4A">
        <w:rPr>
          <w:rFonts w:ascii="Aptos" w:hAnsi="Aptos" w:cstheme="minorHAnsi"/>
          <w:b/>
          <w:bCs/>
          <w:color w:val="002060"/>
          <w:spacing w:val="-3"/>
          <w:lang w:eastAsia="en-GB"/>
        </w:rPr>
        <w:t>NENOV</w:t>
      </w:r>
      <w:r w:rsidRPr="00936D4A">
        <w:rPr>
          <w:rFonts w:ascii="Aptos" w:hAnsi="Aptos" w:cstheme="minorHAnsi"/>
          <w:color w:val="002060"/>
          <w:spacing w:val="-3"/>
          <w:lang w:eastAsia="en-GB"/>
        </w:rPr>
        <w:t> - </w:t>
      </w:r>
      <w:r w:rsidRPr="00936D4A">
        <w:rPr>
          <w:rFonts w:ascii="Aptos" w:hAnsi="Aptos" w:cstheme="minorHAnsi"/>
          <w:color w:val="002060"/>
          <w:spacing w:val="-3"/>
          <w:lang w:val="en-GB" w:eastAsia="en-GB"/>
        </w:rPr>
        <w:t>Chairman of BBCMB Management Board</w:t>
      </w:r>
      <w:r w:rsidRPr="00936D4A">
        <w:rPr>
          <w:rFonts w:ascii="Aptos" w:hAnsi="Aptos" w:cstheme="minorHAnsi"/>
          <w:color w:val="002060"/>
          <w:spacing w:val="-3"/>
          <w:lang w:eastAsia="en-GB"/>
        </w:rPr>
        <w:t> </w:t>
      </w:r>
    </w:p>
    <w:p w14:paraId="3ECBAD22" w14:textId="4F5ECE05" w:rsidR="00E0500C" w:rsidRPr="00936D4A" w:rsidRDefault="007A5DB5"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(BBCMB)</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r>
      <w:r w:rsidR="00E0500C" w:rsidRPr="00936D4A">
        <w:rPr>
          <w:rFonts w:ascii="Aptos" w:hAnsi="Aptos" w:cstheme="minorHAnsi"/>
          <w:color w:val="002060"/>
          <w:spacing w:val="-3"/>
          <w:lang w:val="en-GB" w:eastAsia="en-GB"/>
        </w:rPr>
        <w:t>Mr. Nishan Artin </w:t>
      </w:r>
      <w:r w:rsidR="00E0500C" w:rsidRPr="00936D4A">
        <w:rPr>
          <w:rFonts w:ascii="Aptos" w:hAnsi="Aptos" w:cstheme="minorHAnsi"/>
          <w:b/>
          <w:bCs/>
          <w:color w:val="002060"/>
          <w:spacing w:val="-3"/>
          <w:lang w:val="en-GB" w:eastAsia="en-GB"/>
        </w:rPr>
        <w:t>BAZDIGYAN</w:t>
      </w:r>
      <w:r w:rsidR="00E0500C" w:rsidRPr="00936D4A">
        <w:rPr>
          <w:rFonts w:ascii="Aptos" w:hAnsi="Aptos" w:cstheme="minorHAnsi"/>
          <w:color w:val="002060"/>
          <w:spacing w:val="-3"/>
          <w:lang w:eastAsia="en-GB"/>
        </w:rPr>
        <w:t> -</w:t>
      </w:r>
      <w:r w:rsidR="00E0500C" w:rsidRPr="00936D4A">
        <w:rPr>
          <w:rFonts w:ascii="Aptos" w:hAnsi="Aptos" w:cstheme="minorHAnsi"/>
          <w:color w:val="002060"/>
          <w:spacing w:val="-3"/>
          <w:lang w:val="en-GB" w:eastAsia="en-GB"/>
        </w:rPr>
        <w:t> Chairman of the BBCMB Control Council </w:t>
      </w:r>
      <w:r w:rsidR="00E0500C" w:rsidRPr="00936D4A">
        <w:rPr>
          <w:rFonts w:ascii="Aptos" w:hAnsi="Aptos" w:cstheme="minorHAnsi"/>
          <w:color w:val="002060"/>
          <w:spacing w:val="-3"/>
          <w:lang w:eastAsia="en-GB"/>
        </w:rPr>
        <w:t> </w:t>
      </w:r>
    </w:p>
    <w:p w14:paraId="26BDC546"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 </w:t>
      </w:r>
    </w:p>
    <w:p w14:paraId="5945D2B0"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936D4A">
        <w:rPr>
          <w:rFonts w:ascii="Aptos" w:hAnsi="Aptos" w:cstheme="minorHAnsi"/>
          <w:color w:val="002060"/>
          <w:spacing w:val="-3"/>
          <w:lang w:val="en-GB" w:eastAsia="en-GB"/>
        </w:rPr>
        <w:t>CROATIA</w:t>
      </w:r>
      <w:r w:rsidRPr="00936D4A">
        <w:rPr>
          <w:rFonts w:ascii="Aptos" w:hAnsi="Aptos" w:cstheme="minorHAnsi"/>
          <w:color w:val="002060"/>
          <w:spacing w:val="-3"/>
          <w:lang w:val="en-GB" w:eastAsia="en-GB"/>
        </w:rPr>
        <w:tab/>
      </w:r>
      <w:r w:rsidRPr="00936D4A">
        <w:rPr>
          <w:rFonts w:ascii="Aptos" w:hAnsi="Aptos" w:cstheme="minorHAnsi"/>
          <w:color w:val="002060"/>
          <w:spacing w:val="-3"/>
          <w:lang w:val="en-GB" w:eastAsia="en-GB"/>
        </w:rPr>
        <w:tab/>
        <w:t>Ms. Sanja</w:t>
      </w:r>
      <w:r w:rsidRPr="00936D4A">
        <w:rPr>
          <w:rFonts w:ascii="Aptos" w:hAnsi="Aptos" w:cstheme="minorHAnsi"/>
          <w:b/>
          <w:bCs/>
          <w:color w:val="002060"/>
          <w:spacing w:val="-3"/>
          <w:lang w:val="en-GB" w:eastAsia="en-GB"/>
        </w:rPr>
        <w:t> OSTROSKI-</w:t>
      </w:r>
      <w:r w:rsidRPr="00936D4A">
        <w:rPr>
          <w:rFonts w:ascii="Aptos" w:hAnsi="Aptos" w:cstheme="minorHAnsi"/>
          <w:color w:val="002060"/>
          <w:spacing w:val="-3"/>
          <w:lang w:val="en-GB" w:eastAsia="en-GB"/>
        </w:rPr>
        <w:t> Branch manager MET sector </w:t>
      </w:r>
    </w:p>
    <w:p w14:paraId="66B095FB"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936D4A">
        <w:rPr>
          <w:rFonts w:ascii="Aptos" w:hAnsi="Aptos" w:cstheme="minorHAnsi"/>
          <w:color w:val="002060"/>
          <w:spacing w:val="-3"/>
          <w:lang w:val="en-GB" w:eastAsia="en-GB"/>
        </w:rPr>
        <w:t>(CEA) </w:t>
      </w:r>
    </w:p>
    <w:p w14:paraId="1F76BB8A"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936D4A">
        <w:rPr>
          <w:rFonts w:ascii="Aptos" w:hAnsi="Aptos" w:cstheme="minorHAnsi"/>
          <w:color w:val="002060"/>
          <w:spacing w:val="-3"/>
          <w:lang w:val="en-GB" w:eastAsia="en-GB"/>
        </w:rPr>
        <w:t> </w:t>
      </w:r>
    </w:p>
    <w:p w14:paraId="573CBADE" w14:textId="21D267F7" w:rsidR="000C7071" w:rsidRPr="00936D4A" w:rsidRDefault="00E0500C" w:rsidP="00B6410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hAnsi="Aptos" w:cstheme="minorBidi"/>
          <w:color w:val="002060"/>
          <w:spacing w:val="-3"/>
          <w:lang w:eastAsia="en-GB"/>
        </w:rPr>
      </w:pPr>
      <w:r w:rsidRPr="00936D4A">
        <w:rPr>
          <w:rFonts w:ascii="Aptos" w:hAnsi="Aptos" w:cstheme="minorBidi"/>
          <w:color w:val="002060"/>
          <w:spacing w:val="-3"/>
          <w:lang w:val="en-GB" w:eastAsia="en-GB"/>
        </w:rPr>
        <w:t>FINLAND </w:t>
      </w:r>
      <w:r w:rsidR="00B06607" w:rsidRPr="00936D4A">
        <w:rPr>
          <w:rFonts w:ascii="Aptos" w:hAnsi="Aptos" w:cstheme="minorBidi"/>
          <w:color w:val="002060"/>
          <w:spacing w:val="-3"/>
          <w:lang w:val="en-GB" w:eastAsia="en-GB"/>
        </w:rPr>
        <w:t xml:space="preserve">                    </w:t>
      </w:r>
      <w:r w:rsidR="000C7071" w:rsidRPr="00936D4A">
        <w:rPr>
          <w:rFonts w:ascii="Aptos" w:hAnsi="Aptos" w:cstheme="minorBidi"/>
          <w:color w:val="002060"/>
          <w:spacing w:val="-3"/>
          <w:lang w:val="en-GB" w:eastAsia="en-GB"/>
        </w:rPr>
        <w:tab/>
      </w:r>
      <w:proofErr w:type="spellStart"/>
      <w:r w:rsidR="00CD2752" w:rsidRPr="00936D4A">
        <w:rPr>
          <w:rFonts w:ascii="Aptos" w:hAnsi="Aptos" w:cstheme="minorBidi"/>
          <w:color w:val="002060"/>
          <w:spacing w:val="-3"/>
          <w:lang w:eastAsia="en-GB"/>
        </w:rPr>
        <w:t>Mr.Janne</w:t>
      </w:r>
      <w:proofErr w:type="spellEnd"/>
      <w:r w:rsidRPr="00936D4A">
        <w:rPr>
          <w:rFonts w:ascii="Aptos" w:hAnsi="Aptos" w:cstheme="minorBidi"/>
          <w:color w:val="002060"/>
          <w:spacing w:val="-3"/>
          <w:lang w:eastAsia="en-GB"/>
        </w:rPr>
        <w:t> </w:t>
      </w:r>
      <w:r w:rsidRPr="00936D4A">
        <w:rPr>
          <w:rFonts w:ascii="Aptos" w:hAnsi="Aptos" w:cstheme="minorBidi"/>
          <w:b/>
          <w:bCs/>
          <w:color w:val="002060"/>
          <w:spacing w:val="-3"/>
          <w:lang w:eastAsia="en-GB"/>
        </w:rPr>
        <w:t>MAKKULA</w:t>
      </w:r>
      <w:r w:rsidR="00B53C2D" w:rsidRPr="00936D4A">
        <w:rPr>
          <w:rFonts w:ascii="Aptos" w:hAnsi="Aptos" w:cstheme="minorBidi"/>
          <w:color w:val="002060"/>
          <w:lang w:eastAsia="en-GB"/>
        </w:rPr>
        <w:t xml:space="preserve"> -</w:t>
      </w:r>
      <w:proofErr w:type="spellStart"/>
      <w:r w:rsidR="22BC9F72" w:rsidRPr="00936D4A">
        <w:rPr>
          <w:rFonts w:ascii="Aptos" w:hAnsi="Aptos" w:cstheme="minorBidi"/>
          <w:color w:val="002060"/>
          <w:lang w:eastAsia="en-GB"/>
        </w:rPr>
        <w:t>ExecutiveDirector</w:t>
      </w:r>
      <w:proofErr w:type="spellEnd"/>
      <w:r w:rsidR="0011413A" w:rsidRPr="00936D4A">
        <w:rPr>
          <w:rFonts w:ascii="Aptos" w:hAnsi="Aptos" w:cstheme="minorBidi"/>
          <w:color w:val="002060"/>
          <w:spacing w:val="-3"/>
          <w:lang w:eastAsia="en-GB"/>
        </w:rPr>
        <w:tab/>
      </w:r>
    </w:p>
    <w:p w14:paraId="510867C2" w14:textId="34AE2292" w:rsidR="00E0500C" w:rsidRPr="00936D4A" w:rsidRDefault="000C7071" w:rsidP="00B6410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hAnsi="Aptos" w:cstheme="minorBidi"/>
          <w:color w:val="002060"/>
          <w:spacing w:val="-3"/>
          <w:lang w:val="en-GB" w:eastAsia="en-GB"/>
        </w:rPr>
      </w:pPr>
      <w:r w:rsidRPr="00936D4A">
        <w:rPr>
          <w:rFonts w:ascii="Aptos" w:hAnsi="Aptos" w:cstheme="minorBidi"/>
          <w:color w:val="002060"/>
          <w:spacing w:val="-3"/>
          <w:lang w:eastAsia="en-GB"/>
        </w:rPr>
        <w:t>(TIF)</w:t>
      </w:r>
      <w:r w:rsidR="0011413A" w:rsidRPr="00936D4A">
        <w:rPr>
          <w:rFonts w:ascii="Aptos" w:hAnsi="Aptos" w:cstheme="minorBidi"/>
          <w:color w:val="002060"/>
          <w:spacing w:val="-3"/>
          <w:lang w:eastAsia="en-GB"/>
        </w:rPr>
        <w:tab/>
      </w:r>
      <w:r w:rsidRPr="00936D4A">
        <w:rPr>
          <w:rFonts w:ascii="Aptos" w:hAnsi="Aptos" w:cstheme="minorBidi"/>
          <w:color w:val="002060"/>
          <w:spacing w:val="-3"/>
          <w:lang w:eastAsia="en-GB"/>
        </w:rPr>
        <w:tab/>
      </w:r>
      <w:r w:rsidRPr="00936D4A">
        <w:rPr>
          <w:rFonts w:ascii="Aptos" w:hAnsi="Aptos" w:cstheme="minorBidi"/>
          <w:color w:val="002060"/>
          <w:spacing w:val="-3"/>
          <w:lang w:eastAsia="en-GB"/>
        </w:rPr>
        <w:tab/>
      </w:r>
      <w:r w:rsidR="00E0500C" w:rsidRPr="00936D4A">
        <w:rPr>
          <w:rFonts w:ascii="Aptos" w:hAnsi="Aptos" w:cstheme="minorBidi"/>
          <w:color w:val="002060"/>
          <w:spacing w:val="-3"/>
          <w:lang w:eastAsia="en-GB"/>
        </w:rPr>
        <w:t>Mr. Ville </w:t>
      </w:r>
      <w:r w:rsidR="00E0500C" w:rsidRPr="00936D4A">
        <w:rPr>
          <w:rFonts w:ascii="Aptos" w:hAnsi="Aptos" w:cstheme="minorBidi"/>
          <w:b/>
          <w:bCs/>
          <w:color w:val="002060"/>
          <w:spacing w:val="-3"/>
          <w:lang w:eastAsia="en-GB"/>
        </w:rPr>
        <w:t>LEPPÄNIEMI -</w:t>
      </w:r>
      <w:r w:rsidR="00E0500C" w:rsidRPr="00936D4A">
        <w:rPr>
          <w:rFonts w:ascii="Aptos" w:hAnsi="Aptos" w:cstheme="minorBidi"/>
          <w:color w:val="002060"/>
          <w:spacing w:val="-3"/>
          <w:lang w:eastAsia="en-GB"/>
        </w:rPr>
        <w:t> Legal advisor </w:t>
      </w:r>
    </w:p>
    <w:p w14:paraId="4A8163D4"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 </w:t>
      </w:r>
    </w:p>
    <w:p w14:paraId="60DF9A80"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FRANCE</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t>Mr. Hubert </w:t>
      </w:r>
      <w:r w:rsidRPr="00936D4A">
        <w:rPr>
          <w:rFonts w:ascii="Aptos" w:hAnsi="Aptos" w:cstheme="minorHAnsi"/>
          <w:b/>
          <w:bCs/>
          <w:color w:val="002060"/>
          <w:spacing w:val="-3"/>
          <w:lang w:eastAsia="en-GB"/>
        </w:rPr>
        <w:t>MONGON</w:t>
      </w:r>
      <w:r w:rsidRPr="00936D4A">
        <w:rPr>
          <w:rFonts w:ascii="Aptos" w:hAnsi="Aptos" w:cstheme="minorHAnsi"/>
          <w:color w:val="002060"/>
          <w:spacing w:val="-3"/>
          <w:lang w:eastAsia="en-GB"/>
        </w:rPr>
        <w:t> </w:t>
      </w:r>
      <w:r w:rsidRPr="00936D4A">
        <w:rPr>
          <w:rFonts w:ascii="Aptos" w:hAnsi="Aptos" w:cstheme="minorHAnsi"/>
          <w:b/>
          <w:bCs/>
          <w:color w:val="002060"/>
          <w:spacing w:val="-3"/>
          <w:lang w:eastAsia="en-GB"/>
        </w:rPr>
        <w:t>-</w:t>
      </w:r>
      <w:r w:rsidRPr="00936D4A">
        <w:rPr>
          <w:rFonts w:ascii="Aptos" w:hAnsi="Aptos" w:cstheme="minorHAnsi"/>
          <w:color w:val="002060"/>
          <w:spacing w:val="-3"/>
          <w:lang w:eastAsia="en-GB"/>
        </w:rPr>
        <w:t> Director General </w:t>
      </w:r>
    </w:p>
    <w:p w14:paraId="7D36FC35"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(UIMM) </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t> </w:t>
      </w:r>
    </w:p>
    <w:p w14:paraId="41768A0B"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 </w:t>
      </w:r>
    </w:p>
    <w:p w14:paraId="7B9AAD85" w14:textId="3A26EBDF"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GERMANY </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t>Mr. Oliver </w:t>
      </w:r>
      <w:r w:rsidRPr="00936D4A">
        <w:rPr>
          <w:rFonts w:ascii="Aptos" w:hAnsi="Aptos" w:cstheme="minorHAnsi"/>
          <w:b/>
          <w:bCs/>
          <w:color w:val="002060"/>
          <w:spacing w:val="-3"/>
          <w:lang w:eastAsia="en-GB"/>
        </w:rPr>
        <w:t>Z</w:t>
      </w:r>
      <w:r w:rsidR="00D514CC" w:rsidRPr="00936D4A">
        <w:rPr>
          <w:rFonts w:ascii="Aptos" w:hAnsi="Aptos" w:cstheme="minorHAnsi"/>
          <w:b/>
          <w:bCs/>
          <w:color w:val="002060"/>
          <w:spacing w:val="-3"/>
          <w:lang w:eastAsia="en-GB"/>
        </w:rPr>
        <w:t>ANDER</w:t>
      </w:r>
      <w:r w:rsidRPr="00936D4A">
        <w:rPr>
          <w:rFonts w:ascii="Aptos" w:hAnsi="Aptos" w:cstheme="minorHAnsi"/>
          <w:color w:val="002060"/>
          <w:spacing w:val="-3"/>
          <w:lang w:eastAsia="en-GB"/>
        </w:rPr>
        <w:t> - Director General </w:t>
      </w:r>
    </w:p>
    <w:p w14:paraId="559521B0" w14:textId="534C919E" w:rsidR="00E0500C" w:rsidRPr="00936D4A" w:rsidRDefault="00E0500C" w:rsidP="39230115">
      <w:pPr>
        <w:pBdr>
          <w:top w:val="none" w:sz="0" w:space="0" w:color="000000"/>
          <w:left w:val="none" w:sz="0" w:space="0" w:color="000000"/>
          <w:bottom w:val="none" w:sz="0" w:space="0" w:color="000000"/>
          <w:right w:val="none" w:sz="0" w:space="0" w:color="000000"/>
          <w:between w:val="none" w:sz="0" w:space="0" w:color="000000"/>
          <w:bar w:val="none" w:sz="0" w:color="000000"/>
        </w:pBdr>
        <w:ind w:left="2160" w:hanging="2160"/>
        <w:rPr>
          <w:rFonts w:ascii="Aptos" w:hAnsi="Aptos" w:cstheme="minorBidi"/>
          <w:b/>
          <w:bCs/>
          <w:color w:val="002060"/>
          <w:lang w:val="en-GB" w:eastAsia="en-GB"/>
        </w:rPr>
      </w:pPr>
      <w:r w:rsidRPr="00936D4A">
        <w:rPr>
          <w:rFonts w:ascii="Aptos" w:hAnsi="Aptos" w:cstheme="minorBidi"/>
          <w:color w:val="002060"/>
          <w:spacing w:val="-3"/>
          <w:lang w:eastAsia="en-GB"/>
        </w:rPr>
        <w:t>(</w:t>
      </w:r>
      <w:proofErr w:type="spellStart"/>
      <w:proofErr w:type="gramStart"/>
      <w:r w:rsidRPr="00936D4A">
        <w:rPr>
          <w:rFonts w:ascii="Aptos" w:hAnsi="Aptos" w:cstheme="minorBidi"/>
          <w:color w:val="002060"/>
          <w:spacing w:val="-3"/>
          <w:lang w:eastAsia="en-GB"/>
        </w:rPr>
        <w:t>Gesamtmetall</w:t>
      </w:r>
      <w:proofErr w:type="spellEnd"/>
      <w:r w:rsidRPr="00936D4A">
        <w:rPr>
          <w:rFonts w:ascii="Aptos" w:hAnsi="Aptos" w:cstheme="minorBidi"/>
          <w:color w:val="002060"/>
          <w:spacing w:val="-3"/>
          <w:lang w:eastAsia="en-GB"/>
        </w:rPr>
        <w:t>)</w:t>
      </w:r>
      <w:r w:rsidRPr="00936D4A">
        <w:rPr>
          <w:rFonts w:ascii="Aptos" w:hAnsi="Aptos" w:cstheme="minorBidi"/>
          <w:color w:val="002060"/>
          <w:spacing w:val="-3"/>
          <w:lang w:val="en-GB" w:eastAsia="en-GB"/>
        </w:rPr>
        <w:t>   </w:t>
      </w:r>
      <w:proofErr w:type="gramEnd"/>
      <w:r w:rsidRPr="00936D4A">
        <w:rPr>
          <w:rFonts w:ascii="Aptos" w:hAnsi="Aptos" w:cstheme="minorBidi"/>
          <w:color w:val="002060"/>
          <w:spacing w:val="-3"/>
          <w:lang w:val="en-GB" w:eastAsia="en-GB"/>
        </w:rPr>
        <w:t>      </w:t>
      </w:r>
      <w:r w:rsidRPr="00936D4A">
        <w:rPr>
          <w:rFonts w:ascii="Aptos" w:hAnsi="Aptos"/>
        </w:rPr>
        <w:tab/>
      </w:r>
      <w:r w:rsidR="5566CEA4" w:rsidRPr="00936D4A">
        <w:rPr>
          <w:rFonts w:ascii="Aptos" w:hAnsi="Aptos" w:cstheme="minorBidi"/>
          <w:color w:val="002060"/>
          <w:lang w:val="en-GB" w:eastAsia="en-GB"/>
        </w:rPr>
        <w:t xml:space="preserve">Mr. Robert </w:t>
      </w:r>
      <w:r w:rsidR="5566CEA4" w:rsidRPr="00936D4A">
        <w:rPr>
          <w:rFonts w:ascii="Aptos" w:hAnsi="Aptos" w:cstheme="minorBidi"/>
          <w:b/>
          <w:bCs/>
          <w:color w:val="002060"/>
          <w:lang w:val="en-GB" w:eastAsia="en-GB"/>
        </w:rPr>
        <w:t>T</w:t>
      </w:r>
      <w:r w:rsidR="705F4562" w:rsidRPr="00936D4A">
        <w:rPr>
          <w:rFonts w:ascii="Aptos" w:hAnsi="Aptos" w:cstheme="minorBidi"/>
          <w:b/>
          <w:bCs/>
          <w:color w:val="002060"/>
          <w:lang w:val="en-GB" w:eastAsia="en-GB"/>
        </w:rPr>
        <w:t>HURM</w:t>
      </w:r>
      <w:r w:rsidR="00585450" w:rsidRPr="00936D4A">
        <w:rPr>
          <w:rFonts w:ascii="Aptos" w:hAnsi="Aptos" w:cstheme="minorBidi"/>
          <w:b/>
          <w:bCs/>
          <w:color w:val="002060"/>
          <w:lang w:val="en-GB" w:eastAsia="en-GB"/>
        </w:rPr>
        <w:t>-</w:t>
      </w:r>
      <w:r w:rsidR="00585450" w:rsidRPr="00936D4A">
        <w:rPr>
          <w:rFonts w:ascii="Aptos" w:hAnsi="Aptos" w:cs="Arial"/>
          <w:b/>
          <w:bCs/>
          <w:color w:val="767676"/>
          <w:shd w:val="clear" w:color="auto" w:fill="FFFFFF"/>
        </w:rPr>
        <w:t xml:space="preserve"> </w:t>
      </w:r>
      <w:r w:rsidR="00585450" w:rsidRPr="00936D4A">
        <w:rPr>
          <w:rFonts w:ascii="Aptos" w:hAnsi="Aptos" w:cstheme="minorBidi"/>
          <w:color w:val="002060"/>
          <w:lang w:eastAsia="en-GB"/>
        </w:rPr>
        <w:t>Adviser International Relations</w:t>
      </w:r>
    </w:p>
    <w:p w14:paraId="6F040415" w14:textId="3B6B6B61" w:rsidR="00E0500C" w:rsidRPr="00936D4A" w:rsidRDefault="00E0500C" w:rsidP="741FE7ED">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Bidi"/>
          <w:color w:val="002060"/>
          <w:spacing w:val="-3"/>
          <w:lang w:val="en-GB" w:eastAsia="en-GB"/>
        </w:rPr>
      </w:pPr>
    </w:p>
    <w:p w14:paraId="3DABDD07" w14:textId="18D0958A" w:rsidR="00AC49F3" w:rsidRPr="00936D4A" w:rsidRDefault="00AC49F3" w:rsidP="00AC49F3">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lang w:eastAsia="en-GB"/>
        </w:rPr>
      </w:pPr>
      <w:r w:rsidRPr="00936D4A">
        <w:rPr>
          <w:rFonts w:ascii="Aptos" w:hAnsi="Aptos" w:cstheme="minorHAnsi"/>
          <w:color w:val="002060"/>
          <w:spacing w:val="-3"/>
          <w:lang w:eastAsia="en-GB"/>
        </w:rPr>
        <w:t>HUNGARY</w:t>
      </w:r>
      <w:r w:rsidRPr="00936D4A">
        <w:rPr>
          <w:rFonts w:ascii="Aptos" w:hAnsi="Aptos" w:cstheme="minorHAnsi"/>
          <w:color w:val="002060"/>
          <w:spacing w:val="-3"/>
          <w:lang w:eastAsia="en-GB"/>
        </w:rPr>
        <w:tab/>
        <w:t xml:space="preserve">Mr. Laszlo </w:t>
      </w:r>
      <w:r w:rsidR="00CD2752" w:rsidRPr="00936D4A">
        <w:rPr>
          <w:rFonts w:ascii="Aptos" w:hAnsi="Aptos" w:cstheme="minorHAnsi"/>
          <w:b/>
          <w:bCs/>
          <w:color w:val="002060"/>
          <w:spacing w:val="-3"/>
          <w:lang w:eastAsia="en-GB"/>
        </w:rPr>
        <w:t>DEAK</w:t>
      </w:r>
      <w:r w:rsidRPr="00936D4A">
        <w:rPr>
          <w:rFonts w:ascii="Aptos" w:hAnsi="Aptos" w:cstheme="minorHAnsi"/>
          <w:color w:val="002060"/>
          <w:spacing w:val="-3"/>
          <w:lang w:eastAsia="en-GB"/>
        </w:rPr>
        <w:t xml:space="preserve"> – Managing Director</w:t>
      </w:r>
    </w:p>
    <w:p w14:paraId="30EF8E11" w14:textId="6D1061F5" w:rsidR="00AC49F3" w:rsidRPr="00936D4A" w:rsidRDefault="00AC49F3" w:rsidP="00AC49F3">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lang w:eastAsia="en-GB"/>
        </w:rPr>
      </w:pPr>
      <w:r w:rsidRPr="00936D4A">
        <w:rPr>
          <w:rFonts w:ascii="Aptos" w:hAnsi="Aptos" w:cstheme="minorHAnsi"/>
          <w:color w:val="002060"/>
          <w:spacing w:val="-3"/>
          <w:lang w:eastAsia="en-GB"/>
        </w:rPr>
        <w:t>(</w:t>
      </w:r>
      <w:proofErr w:type="spellStart"/>
      <w:r w:rsidR="00921A33" w:rsidRPr="00936D4A">
        <w:rPr>
          <w:rFonts w:ascii="Aptos" w:hAnsi="Aptos" w:cstheme="minorHAnsi"/>
          <w:color w:val="002060"/>
          <w:spacing w:val="-3"/>
          <w:lang w:eastAsia="en-GB"/>
        </w:rPr>
        <w:t>Mageosz</w:t>
      </w:r>
      <w:proofErr w:type="spellEnd"/>
      <w:r w:rsidR="00921A33" w:rsidRPr="00936D4A">
        <w:rPr>
          <w:rFonts w:ascii="Aptos" w:hAnsi="Aptos" w:cstheme="minorHAnsi"/>
          <w:color w:val="002060"/>
          <w:spacing w:val="-3"/>
          <w:lang w:eastAsia="en-GB"/>
        </w:rPr>
        <w:t>)</w:t>
      </w:r>
    </w:p>
    <w:p w14:paraId="2B4B22FE" w14:textId="55D73F7F" w:rsidR="00E0500C" w:rsidRPr="00936D4A" w:rsidRDefault="00E0500C" w:rsidP="00AC49F3">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lang w:eastAsia="en-GB"/>
        </w:rPr>
      </w:pPr>
      <w:r w:rsidRPr="00936D4A">
        <w:rPr>
          <w:rFonts w:ascii="Aptos" w:hAnsi="Aptos" w:cstheme="minorHAnsi"/>
          <w:color w:val="002060"/>
          <w:spacing w:val="-3"/>
          <w:lang w:eastAsia="en-GB"/>
        </w:rPr>
        <w:t> </w:t>
      </w:r>
    </w:p>
    <w:p w14:paraId="7C8A3439" w14:textId="3090B4F4"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ITALY </w:t>
      </w:r>
      <w:r w:rsidRPr="00936D4A">
        <w:rPr>
          <w:rFonts w:ascii="Aptos" w:hAnsi="Aptos" w:cstheme="minorHAnsi"/>
          <w:color w:val="002060"/>
          <w:spacing w:val="-3"/>
          <w:lang w:eastAsia="en-GB"/>
        </w:rPr>
        <w:tab/>
      </w:r>
      <w:r w:rsidR="00B06607" w:rsidRPr="00936D4A">
        <w:rPr>
          <w:rFonts w:ascii="Aptos" w:hAnsi="Aptos" w:cstheme="minorHAnsi"/>
          <w:color w:val="002060"/>
          <w:spacing w:val="-3"/>
          <w:lang w:eastAsia="en-GB"/>
        </w:rPr>
        <w:tab/>
      </w:r>
      <w:r w:rsidR="00B06607" w:rsidRPr="00936D4A">
        <w:rPr>
          <w:rFonts w:ascii="Aptos" w:hAnsi="Aptos" w:cstheme="minorHAnsi"/>
          <w:color w:val="002060"/>
          <w:spacing w:val="-3"/>
          <w:lang w:eastAsia="en-GB"/>
        </w:rPr>
        <w:tab/>
      </w:r>
      <w:r w:rsidRPr="00936D4A">
        <w:rPr>
          <w:rFonts w:ascii="Aptos" w:hAnsi="Aptos" w:cstheme="minorHAnsi"/>
          <w:color w:val="002060"/>
          <w:spacing w:val="-3"/>
          <w:lang w:eastAsia="en-GB"/>
        </w:rPr>
        <w:t>Mr. Stefano </w:t>
      </w:r>
      <w:r w:rsidRPr="00936D4A">
        <w:rPr>
          <w:rFonts w:ascii="Aptos" w:hAnsi="Aptos" w:cstheme="minorHAnsi"/>
          <w:b/>
          <w:bCs/>
          <w:color w:val="002060"/>
          <w:spacing w:val="-3"/>
          <w:lang w:eastAsia="en-GB"/>
        </w:rPr>
        <w:t>FRANCHI - </w:t>
      </w:r>
      <w:r w:rsidRPr="00936D4A">
        <w:rPr>
          <w:rFonts w:ascii="Aptos" w:hAnsi="Aptos" w:cstheme="minorHAnsi"/>
          <w:color w:val="002060"/>
          <w:spacing w:val="-3"/>
          <w:lang w:eastAsia="en-GB"/>
        </w:rPr>
        <w:t>General Director  </w:t>
      </w:r>
    </w:p>
    <w:p w14:paraId="6E018817" w14:textId="5CA09547" w:rsidR="00E0500C" w:rsidRPr="00936D4A" w:rsidRDefault="00E0500C" w:rsidP="00B50DC9">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w:t>
      </w:r>
      <w:proofErr w:type="gramStart"/>
      <w:r w:rsidRPr="00936D4A">
        <w:rPr>
          <w:rFonts w:ascii="Aptos" w:hAnsi="Aptos" w:cstheme="minorHAnsi"/>
          <w:color w:val="002060"/>
          <w:spacing w:val="-3"/>
          <w:lang w:eastAsia="en-GB"/>
        </w:rPr>
        <w:t>FEDERMECCANICA)  </w:t>
      </w:r>
      <w:r w:rsidR="00D32973" w:rsidRPr="00936D4A">
        <w:rPr>
          <w:rFonts w:ascii="Aptos" w:hAnsi="Aptos" w:cstheme="minorHAnsi"/>
          <w:color w:val="002060"/>
          <w:spacing w:val="-3"/>
          <w:lang w:eastAsia="en-GB"/>
        </w:rPr>
        <w:t xml:space="preserve"> </w:t>
      </w:r>
      <w:proofErr w:type="gramEnd"/>
      <w:r w:rsidRPr="00936D4A">
        <w:rPr>
          <w:rFonts w:ascii="Aptos" w:hAnsi="Aptos" w:cstheme="minorHAnsi"/>
          <w:color w:val="002060"/>
          <w:spacing w:val="-3"/>
          <w:lang w:eastAsia="en-GB"/>
        </w:rPr>
        <w:t>Ms. Francesca </w:t>
      </w:r>
      <w:r w:rsidRPr="00936D4A">
        <w:rPr>
          <w:rFonts w:ascii="Aptos" w:hAnsi="Aptos" w:cstheme="minorHAnsi"/>
          <w:b/>
          <w:bCs/>
          <w:color w:val="002060"/>
          <w:spacing w:val="-3"/>
          <w:lang w:eastAsia="en-GB"/>
        </w:rPr>
        <w:t>POLLI</w:t>
      </w:r>
      <w:r w:rsidRPr="00936D4A">
        <w:rPr>
          <w:rFonts w:ascii="Aptos" w:hAnsi="Aptos" w:cstheme="minorHAnsi"/>
          <w:color w:val="002060"/>
          <w:spacing w:val="-3"/>
          <w:lang w:eastAsia="en-GB"/>
        </w:rPr>
        <w:t> </w:t>
      </w:r>
      <w:r w:rsidRPr="00936D4A">
        <w:rPr>
          <w:rFonts w:ascii="Aptos" w:hAnsi="Aptos" w:cstheme="minorHAnsi"/>
          <w:b/>
          <w:bCs/>
          <w:color w:val="002060"/>
          <w:spacing w:val="-3"/>
          <w:lang w:eastAsia="en-GB"/>
        </w:rPr>
        <w:t>-</w:t>
      </w:r>
      <w:r w:rsidRPr="00936D4A">
        <w:rPr>
          <w:rFonts w:ascii="Aptos" w:hAnsi="Aptos" w:cstheme="minorHAnsi"/>
          <w:color w:val="002060"/>
          <w:spacing w:val="-3"/>
          <w:lang w:eastAsia="en-GB"/>
        </w:rPr>
        <w:t> Industrial Relations and International Affairs  </w:t>
      </w:r>
      <w:r w:rsidR="00B06607" w:rsidRPr="00936D4A">
        <w:rPr>
          <w:rFonts w:ascii="Aptos" w:hAnsi="Aptos" w:cstheme="minorHAnsi"/>
          <w:color w:val="002060"/>
          <w:spacing w:val="-3"/>
          <w:lang w:eastAsia="en-GB"/>
        </w:rPr>
        <w:tab/>
      </w:r>
    </w:p>
    <w:p w14:paraId="537A3CE6" w14:textId="77777777" w:rsidR="008A1C30" w:rsidRPr="00936D4A" w:rsidRDefault="008A1C30"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1015CC2B" w14:textId="6BE409DB" w:rsidR="008A1C30" w:rsidRPr="00936D4A" w:rsidRDefault="008A1C30" w:rsidP="3A1FBB71">
      <w:pPr>
        <w:pBdr>
          <w:top w:val="none" w:sz="0" w:space="0" w:color="000000"/>
          <w:left w:val="none" w:sz="0" w:space="0" w:color="000000"/>
          <w:bottom w:val="none" w:sz="0" w:space="0" w:color="000000"/>
          <w:right w:val="none" w:sz="0" w:space="0" w:color="000000"/>
          <w:between w:val="none" w:sz="0" w:space="0" w:color="000000"/>
          <w:bar w:val="none" w:sz="0" w:color="000000"/>
        </w:pBdr>
        <w:rPr>
          <w:rFonts w:ascii="Aptos" w:hAnsi="Aptos" w:cstheme="minorBidi"/>
          <w:color w:val="002060"/>
          <w:spacing w:val="-3"/>
          <w:lang w:eastAsia="en-GB"/>
        </w:rPr>
      </w:pPr>
      <w:r w:rsidRPr="00936D4A">
        <w:rPr>
          <w:rFonts w:ascii="Aptos" w:hAnsi="Aptos" w:cstheme="minorBidi"/>
          <w:color w:val="002060"/>
          <w:spacing w:val="-3"/>
          <w:lang w:eastAsia="en-GB"/>
        </w:rPr>
        <w:t>SERBIA</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r>
      <w:r w:rsidR="003B34D6" w:rsidRPr="00936D4A">
        <w:rPr>
          <w:rFonts w:ascii="Aptos" w:hAnsi="Aptos" w:cstheme="minorBidi"/>
          <w:color w:val="002060"/>
          <w:spacing w:val="-3"/>
          <w:lang w:eastAsia="en-GB"/>
        </w:rPr>
        <w:t>Ms. Svetl</w:t>
      </w:r>
      <w:r w:rsidR="233F27B1" w:rsidRPr="00936D4A">
        <w:rPr>
          <w:rFonts w:ascii="Aptos" w:hAnsi="Aptos" w:cstheme="minorBidi"/>
          <w:color w:val="002060"/>
          <w:spacing w:val="-3"/>
          <w:lang w:eastAsia="en-GB"/>
        </w:rPr>
        <w:t>a</w:t>
      </w:r>
      <w:r w:rsidR="003B34D6" w:rsidRPr="00936D4A">
        <w:rPr>
          <w:rFonts w:ascii="Aptos" w:hAnsi="Aptos" w:cstheme="minorBidi"/>
          <w:color w:val="002060"/>
          <w:spacing w:val="-3"/>
          <w:lang w:eastAsia="en-GB"/>
        </w:rPr>
        <w:t xml:space="preserve">na </w:t>
      </w:r>
      <w:r w:rsidR="003B34D6" w:rsidRPr="00936D4A">
        <w:rPr>
          <w:rFonts w:ascii="Aptos" w:hAnsi="Aptos" w:cstheme="minorBidi"/>
          <w:b/>
          <w:bCs/>
          <w:color w:val="002060"/>
          <w:spacing w:val="-3"/>
          <w:lang w:eastAsia="en-GB"/>
        </w:rPr>
        <w:t>BUDIMCEVIC</w:t>
      </w:r>
      <w:r w:rsidR="003B34D6" w:rsidRPr="00936D4A">
        <w:rPr>
          <w:rFonts w:ascii="Aptos" w:hAnsi="Aptos" w:cstheme="minorBidi"/>
          <w:color w:val="002060"/>
          <w:spacing w:val="-3"/>
          <w:lang w:eastAsia="en-GB"/>
        </w:rPr>
        <w:t>- Acting Director</w:t>
      </w:r>
    </w:p>
    <w:p w14:paraId="4BCECD12" w14:textId="04468E77" w:rsidR="00E0500C" w:rsidRPr="00936D4A" w:rsidRDefault="00D514C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(GSZ)</w:t>
      </w:r>
    </w:p>
    <w:p w14:paraId="41A47E12" w14:textId="77777777" w:rsidR="00656CFE" w:rsidRPr="00936D4A" w:rsidRDefault="00656CFE"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579E08F9"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SLOVENIA</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t>Mr. Ales </w:t>
      </w:r>
      <w:r w:rsidRPr="00936D4A">
        <w:rPr>
          <w:rFonts w:ascii="Aptos" w:hAnsi="Aptos" w:cstheme="minorHAnsi"/>
          <w:b/>
          <w:bCs/>
          <w:color w:val="002060"/>
          <w:spacing w:val="-3"/>
          <w:lang w:eastAsia="en-GB"/>
        </w:rPr>
        <w:t>BIZJAK</w:t>
      </w:r>
      <w:r w:rsidRPr="00936D4A">
        <w:rPr>
          <w:rFonts w:ascii="Aptos" w:hAnsi="Aptos" w:cstheme="minorHAnsi"/>
          <w:color w:val="002060"/>
          <w:spacing w:val="-3"/>
          <w:lang w:eastAsia="en-GB"/>
        </w:rPr>
        <w:t> </w:t>
      </w:r>
      <w:r w:rsidRPr="00936D4A">
        <w:rPr>
          <w:rFonts w:ascii="Aptos" w:hAnsi="Aptos" w:cstheme="minorHAnsi"/>
          <w:b/>
          <w:bCs/>
          <w:color w:val="002060"/>
          <w:spacing w:val="-3"/>
          <w:lang w:eastAsia="en-GB"/>
        </w:rPr>
        <w:t>-</w:t>
      </w:r>
      <w:r w:rsidRPr="00936D4A">
        <w:rPr>
          <w:rFonts w:ascii="Aptos" w:hAnsi="Aptos" w:cstheme="minorHAnsi"/>
          <w:color w:val="002060"/>
          <w:spacing w:val="-3"/>
          <w:lang w:eastAsia="en-GB"/>
        </w:rPr>
        <w:t> Director  </w:t>
      </w:r>
    </w:p>
    <w:p w14:paraId="64CB25B3"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(GSZ) </w:t>
      </w:r>
    </w:p>
    <w:p w14:paraId="60723DC9"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 </w:t>
      </w:r>
    </w:p>
    <w:p w14:paraId="19B9283B"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SPAIN</w:t>
      </w:r>
      <w:r w:rsidRPr="00936D4A">
        <w:rPr>
          <w:rFonts w:ascii="Aptos" w:hAnsi="Aptos" w:cstheme="minorHAnsi"/>
          <w:color w:val="002060"/>
          <w:spacing w:val="-3"/>
          <w:lang w:val="en-GB" w:eastAsia="en-GB"/>
        </w:rPr>
        <w:t> </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r>
      <w:r w:rsidRPr="00936D4A">
        <w:rPr>
          <w:rFonts w:ascii="Aptos" w:hAnsi="Aptos" w:cstheme="minorHAnsi"/>
          <w:color w:val="002060"/>
          <w:spacing w:val="-3"/>
          <w:lang w:val="en-GB" w:eastAsia="en-GB"/>
        </w:rPr>
        <w:t>Mr. José Maria </w:t>
      </w:r>
      <w:r w:rsidRPr="00936D4A">
        <w:rPr>
          <w:rFonts w:ascii="Aptos" w:hAnsi="Aptos" w:cstheme="minorHAnsi"/>
          <w:b/>
          <w:bCs/>
          <w:color w:val="002060"/>
          <w:spacing w:val="-3"/>
          <w:lang w:val="en-GB" w:eastAsia="en-GB"/>
        </w:rPr>
        <w:t>TEJERO GONZALEZ </w:t>
      </w:r>
      <w:r w:rsidRPr="00936D4A">
        <w:rPr>
          <w:rFonts w:ascii="Aptos" w:hAnsi="Aptos" w:cstheme="minorHAnsi"/>
          <w:b/>
          <w:bCs/>
          <w:color w:val="002060"/>
          <w:spacing w:val="-3"/>
          <w:lang w:eastAsia="en-GB"/>
        </w:rPr>
        <w:t>-</w:t>
      </w:r>
      <w:r w:rsidRPr="00936D4A">
        <w:rPr>
          <w:rFonts w:ascii="Aptos" w:hAnsi="Aptos" w:cstheme="minorHAnsi"/>
          <w:color w:val="002060"/>
          <w:spacing w:val="-3"/>
          <w:lang w:val="en-GB" w:eastAsia="en-GB"/>
        </w:rPr>
        <w:t> Director General</w:t>
      </w:r>
      <w:r w:rsidRPr="00936D4A">
        <w:rPr>
          <w:rFonts w:ascii="Aptos" w:hAnsi="Aptos" w:cstheme="minorHAnsi"/>
          <w:color w:val="002060"/>
          <w:spacing w:val="-3"/>
          <w:lang w:eastAsia="en-GB"/>
        </w:rPr>
        <w:t> </w:t>
      </w:r>
    </w:p>
    <w:p w14:paraId="6F491B99" w14:textId="156271DA" w:rsidR="00E0500C" w:rsidRPr="00936D4A" w:rsidRDefault="009321C9" w:rsidP="009321C9">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w:t>
      </w:r>
      <w:proofErr w:type="spellStart"/>
      <w:r w:rsidRPr="00936D4A">
        <w:rPr>
          <w:rFonts w:ascii="Aptos" w:hAnsi="Aptos" w:cstheme="minorHAnsi"/>
          <w:color w:val="002060"/>
          <w:spacing w:val="-3"/>
          <w:lang w:eastAsia="en-GB"/>
        </w:rPr>
        <w:t>Confemetal</w:t>
      </w:r>
      <w:proofErr w:type="spellEnd"/>
      <w:r w:rsidRPr="00936D4A">
        <w:rPr>
          <w:rFonts w:ascii="Aptos" w:hAnsi="Aptos" w:cstheme="minorHAnsi"/>
          <w:color w:val="002060"/>
          <w:spacing w:val="-3"/>
          <w:lang w:eastAsia="en-GB"/>
        </w:rPr>
        <w:t>) </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r>
      <w:r w:rsidR="00E0500C" w:rsidRPr="00936D4A">
        <w:rPr>
          <w:rFonts w:ascii="Aptos" w:hAnsi="Aptos" w:cstheme="minorHAnsi"/>
          <w:color w:val="002060"/>
          <w:spacing w:val="-3"/>
          <w:lang w:val="en-GB" w:eastAsia="en-GB"/>
        </w:rPr>
        <w:t>Ms. Yolanda </w:t>
      </w:r>
      <w:r w:rsidR="00E0500C" w:rsidRPr="00936D4A">
        <w:rPr>
          <w:rFonts w:ascii="Aptos" w:hAnsi="Aptos" w:cstheme="minorHAnsi"/>
          <w:b/>
          <w:bCs/>
          <w:color w:val="002060"/>
          <w:spacing w:val="-3"/>
          <w:lang w:val="en-GB" w:eastAsia="en-GB"/>
        </w:rPr>
        <w:t>SANZ MARTIN</w:t>
      </w:r>
      <w:r w:rsidR="00E0500C" w:rsidRPr="00936D4A">
        <w:rPr>
          <w:rFonts w:ascii="Aptos" w:hAnsi="Aptos" w:cstheme="minorHAnsi"/>
          <w:color w:val="002060"/>
          <w:spacing w:val="-3"/>
          <w:lang w:val="en-GB" w:eastAsia="en-GB"/>
        </w:rPr>
        <w:t> </w:t>
      </w:r>
      <w:r w:rsidR="00E0500C" w:rsidRPr="00936D4A">
        <w:rPr>
          <w:rFonts w:ascii="Aptos" w:hAnsi="Aptos" w:cstheme="minorHAnsi"/>
          <w:b/>
          <w:bCs/>
          <w:color w:val="002060"/>
          <w:spacing w:val="-3"/>
          <w:lang w:eastAsia="en-GB"/>
        </w:rPr>
        <w:t>-</w:t>
      </w:r>
      <w:r w:rsidR="00E0500C" w:rsidRPr="00936D4A">
        <w:rPr>
          <w:rFonts w:ascii="Aptos" w:hAnsi="Aptos" w:cstheme="minorHAnsi"/>
          <w:color w:val="002060"/>
          <w:spacing w:val="-3"/>
          <w:lang w:val="en-GB" w:eastAsia="en-GB"/>
        </w:rPr>
        <w:t> Director International</w:t>
      </w:r>
      <w:r w:rsidR="00E0500C" w:rsidRPr="00936D4A">
        <w:rPr>
          <w:rFonts w:ascii="Aptos" w:hAnsi="Aptos" w:cstheme="minorHAnsi"/>
          <w:color w:val="002060"/>
          <w:spacing w:val="-3"/>
          <w:lang w:eastAsia="en-GB"/>
        </w:rPr>
        <w:t> </w:t>
      </w:r>
    </w:p>
    <w:p w14:paraId="6F561BD3" w14:textId="60598021" w:rsidR="00C279A2"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 </w:t>
      </w:r>
    </w:p>
    <w:p w14:paraId="49E96648" w14:textId="0ECD26CC"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val="en-GB" w:eastAsia="en-GB"/>
        </w:rPr>
        <w:t>SWEDEN</w:t>
      </w:r>
      <w:r w:rsidRPr="00936D4A">
        <w:rPr>
          <w:rFonts w:ascii="Aptos" w:hAnsi="Aptos" w:cstheme="minorHAnsi"/>
          <w:color w:val="002060"/>
          <w:spacing w:val="-3"/>
          <w:lang w:eastAsia="en-GB"/>
        </w:rPr>
        <w:tab/>
      </w:r>
      <w:r w:rsidR="00B06607" w:rsidRPr="00936D4A">
        <w:rPr>
          <w:rFonts w:ascii="Aptos" w:hAnsi="Aptos" w:cstheme="minorHAnsi"/>
          <w:color w:val="002060"/>
          <w:spacing w:val="-3"/>
          <w:lang w:eastAsia="en-GB"/>
        </w:rPr>
        <w:tab/>
      </w:r>
      <w:r w:rsidRPr="00936D4A">
        <w:rPr>
          <w:rFonts w:ascii="Aptos" w:hAnsi="Aptos" w:cstheme="minorHAnsi"/>
          <w:color w:val="002060"/>
          <w:spacing w:val="-3"/>
          <w:lang w:val="en-GB" w:eastAsia="en-GB"/>
        </w:rPr>
        <w:t>Mr. Andreas </w:t>
      </w:r>
      <w:r w:rsidRPr="00936D4A">
        <w:rPr>
          <w:rFonts w:ascii="Aptos" w:hAnsi="Aptos" w:cstheme="minorHAnsi"/>
          <w:b/>
          <w:bCs/>
          <w:color w:val="002060"/>
          <w:spacing w:val="-3"/>
          <w:lang w:val="en-GB" w:eastAsia="en-GB"/>
        </w:rPr>
        <w:t>EDENMAN</w:t>
      </w:r>
      <w:r w:rsidRPr="00936D4A">
        <w:rPr>
          <w:rFonts w:ascii="Aptos" w:hAnsi="Aptos" w:cstheme="minorHAnsi"/>
          <w:color w:val="002060"/>
          <w:spacing w:val="-3"/>
          <w:lang w:val="en-GB" w:eastAsia="en-GB"/>
        </w:rPr>
        <w:t> </w:t>
      </w:r>
      <w:r w:rsidRPr="00936D4A">
        <w:rPr>
          <w:rFonts w:ascii="Aptos" w:hAnsi="Aptos" w:cstheme="minorHAnsi"/>
          <w:b/>
          <w:bCs/>
          <w:color w:val="002060"/>
          <w:spacing w:val="-3"/>
          <w:lang w:eastAsia="en-GB"/>
        </w:rPr>
        <w:t>-</w:t>
      </w:r>
      <w:r w:rsidRPr="00936D4A">
        <w:rPr>
          <w:rFonts w:ascii="Aptos" w:hAnsi="Aptos" w:cstheme="minorHAnsi"/>
          <w:color w:val="002060"/>
          <w:spacing w:val="-3"/>
          <w:lang w:val="en-GB" w:eastAsia="en-GB"/>
        </w:rPr>
        <w:t> Chief Legal Officer</w:t>
      </w:r>
      <w:r w:rsidRPr="00936D4A">
        <w:rPr>
          <w:rFonts w:ascii="Aptos" w:hAnsi="Aptos" w:cstheme="minorHAnsi"/>
          <w:color w:val="002060"/>
          <w:spacing w:val="-3"/>
          <w:lang w:eastAsia="en-GB"/>
        </w:rPr>
        <w:t> </w:t>
      </w:r>
    </w:p>
    <w:p w14:paraId="4B528CF9" w14:textId="5887C2EF" w:rsidR="00E0500C" w:rsidRPr="00936D4A" w:rsidRDefault="00E0500C" w:rsidP="13261C3C">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ptos" w:hAnsi="Aptos" w:cstheme="minorBidi"/>
          <w:color w:val="002060"/>
          <w:lang w:eastAsia="en-GB"/>
        </w:rPr>
      </w:pPr>
      <w:r w:rsidRPr="00936D4A">
        <w:rPr>
          <w:rFonts w:ascii="Aptos" w:hAnsi="Aptos" w:cstheme="minorBidi"/>
          <w:color w:val="002060"/>
          <w:spacing w:val="-3"/>
          <w:lang w:val="en-GB" w:eastAsia="en-GB"/>
        </w:rPr>
        <w:t>(</w:t>
      </w:r>
      <w:proofErr w:type="spellStart"/>
      <w:r w:rsidRPr="00936D4A">
        <w:rPr>
          <w:rFonts w:ascii="Aptos" w:hAnsi="Aptos" w:cstheme="minorBidi"/>
          <w:color w:val="002060"/>
          <w:spacing w:val="-3"/>
          <w:lang w:val="en-GB" w:eastAsia="en-GB"/>
        </w:rPr>
        <w:t>Teknikföretagen</w:t>
      </w:r>
      <w:proofErr w:type="spellEnd"/>
      <w:r w:rsidRPr="00936D4A">
        <w:rPr>
          <w:rFonts w:ascii="Aptos" w:hAnsi="Aptos" w:cstheme="minorBidi"/>
          <w:color w:val="002060"/>
          <w:spacing w:val="-3"/>
          <w:lang w:val="en-GB" w:eastAsia="en-GB"/>
        </w:rPr>
        <w:t>)</w:t>
      </w:r>
      <w:r w:rsidRPr="00936D4A">
        <w:rPr>
          <w:rFonts w:ascii="Aptos" w:hAnsi="Aptos" w:cstheme="minorHAnsi"/>
          <w:color w:val="002060"/>
          <w:spacing w:val="-3"/>
          <w:lang w:eastAsia="en-GB"/>
        </w:rPr>
        <w:tab/>
      </w:r>
      <w:r w:rsidRPr="00936D4A">
        <w:rPr>
          <w:rFonts w:ascii="Aptos" w:hAnsi="Aptos" w:cstheme="minorBidi"/>
          <w:color w:val="002060"/>
          <w:spacing w:val="-3"/>
          <w:lang w:val="en-GB" w:eastAsia="en-GB"/>
        </w:rPr>
        <w:t>Mr. Marcus </w:t>
      </w:r>
      <w:r w:rsidRPr="00936D4A">
        <w:rPr>
          <w:rFonts w:ascii="Aptos" w:hAnsi="Aptos" w:cstheme="minorBidi"/>
          <w:b/>
          <w:bCs/>
          <w:color w:val="002060"/>
          <w:spacing w:val="-3"/>
          <w:lang w:val="en-GB" w:eastAsia="en-GB"/>
        </w:rPr>
        <w:t>DAHLSTEN</w:t>
      </w:r>
      <w:r w:rsidRPr="00936D4A">
        <w:rPr>
          <w:rFonts w:ascii="Aptos" w:hAnsi="Aptos" w:cstheme="minorBidi"/>
          <w:color w:val="002060"/>
          <w:spacing w:val="-3"/>
          <w:lang w:val="en-GB" w:eastAsia="en-GB"/>
        </w:rPr>
        <w:t> </w:t>
      </w:r>
      <w:r w:rsidRPr="00936D4A">
        <w:rPr>
          <w:rFonts w:ascii="Aptos" w:hAnsi="Aptos" w:cstheme="minorBidi"/>
          <w:b/>
          <w:bCs/>
          <w:color w:val="002060"/>
          <w:spacing w:val="-3"/>
          <w:lang w:eastAsia="en-GB"/>
        </w:rPr>
        <w:t>-</w:t>
      </w:r>
      <w:r w:rsidRPr="00936D4A">
        <w:rPr>
          <w:rFonts w:ascii="Aptos" w:hAnsi="Aptos" w:cstheme="minorBidi"/>
          <w:color w:val="002060"/>
          <w:lang w:val="en-GB" w:eastAsia="en-GB"/>
        </w:rPr>
        <w:t> </w:t>
      </w:r>
      <w:r w:rsidR="55E7D209" w:rsidRPr="00936D4A">
        <w:rPr>
          <w:rFonts w:ascii="Aptos" w:hAnsi="Aptos" w:cstheme="minorBidi"/>
          <w:color w:val="002060"/>
          <w:lang w:val="en-GB" w:eastAsia="en-GB"/>
        </w:rPr>
        <w:t>Senior Director Negotiations</w:t>
      </w:r>
    </w:p>
    <w:p w14:paraId="68A6E881"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lastRenderedPageBreak/>
        <w:t> </w:t>
      </w:r>
    </w:p>
    <w:p w14:paraId="66328443" w14:textId="265B1304" w:rsidR="00E0500C" w:rsidRPr="00936D4A" w:rsidRDefault="00E0500C" w:rsidP="46DFC06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spacing w:val="-3"/>
          <w:lang w:eastAsia="en-GB"/>
        </w:rPr>
      </w:pPr>
      <w:r w:rsidRPr="00936D4A">
        <w:rPr>
          <w:rFonts w:ascii="Aptos" w:hAnsi="Aptos" w:cstheme="minorBidi"/>
          <w:color w:val="002060"/>
          <w:spacing w:val="-3"/>
          <w:lang w:eastAsia="en-GB"/>
        </w:rPr>
        <w:t>SWITZERLAND</w:t>
      </w:r>
      <w:r w:rsidR="00B06607" w:rsidRPr="00936D4A">
        <w:rPr>
          <w:rFonts w:ascii="Aptos" w:hAnsi="Aptos" w:cstheme="minorHAnsi"/>
          <w:color w:val="002060"/>
          <w:spacing w:val="-3"/>
          <w:lang w:eastAsia="en-GB"/>
        </w:rPr>
        <w:tab/>
      </w:r>
      <w:r w:rsidRPr="00936D4A">
        <w:rPr>
          <w:rFonts w:ascii="Aptos" w:hAnsi="Aptos" w:cstheme="minorBidi"/>
          <w:color w:val="002060"/>
          <w:spacing w:val="-3"/>
          <w:lang w:eastAsia="en-GB"/>
        </w:rPr>
        <w:t>Mr. Marcel </w:t>
      </w:r>
      <w:r w:rsidRPr="00936D4A">
        <w:rPr>
          <w:rFonts w:ascii="Aptos" w:hAnsi="Aptos" w:cstheme="minorBidi"/>
          <w:b/>
          <w:bCs/>
          <w:color w:val="002060"/>
          <w:spacing w:val="-3"/>
          <w:lang w:eastAsia="en-GB"/>
        </w:rPr>
        <w:t>MARIONI -</w:t>
      </w:r>
      <w:r w:rsidRPr="00936D4A">
        <w:rPr>
          <w:rFonts w:ascii="Aptos" w:hAnsi="Aptos" w:cstheme="minorBidi"/>
          <w:color w:val="002060"/>
          <w:spacing w:val="-3"/>
          <w:lang w:eastAsia="en-GB"/>
        </w:rPr>
        <w:t> Head Employer Politics </w:t>
      </w:r>
    </w:p>
    <w:p w14:paraId="3B08F1A8"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w:t>
      </w:r>
      <w:proofErr w:type="spellStart"/>
      <w:r w:rsidRPr="00936D4A">
        <w:rPr>
          <w:rFonts w:ascii="Aptos" w:hAnsi="Aptos" w:cstheme="minorHAnsi"/>
          <w:color w:val="002060"/>
          <w:spacing w:val="-3"/>
          <w:lang w:eastAsia="en-GB"/>
        </w:rPr>
        <w:t>Swissmem</w:t>
      </w:r>
      <w:proofErr w:type="spellEnd"/>
      <w:r w:rsidRPr="00936D4A">
        <w:rPr>
          <w:rFonts w:ascii="Aptos" w:hAnsi="Aptos" w:cstheme="minorHAnsi"/>
          <w:color w:val="002060"/>
          <w:spacing w:val="-3"/>
          <w:lang w:eastAsia="en-GB"/>
        </w:rPr>
        <w:t>)</w:t>
      </w:r>
      <w:r w:rsidRPr="00936D4A">
        <w:rPr>
          <w:rFonts w:ascii="Aptos" w:hAnsi="Aptos" w:cstheme="minorHAnsi"/>
          <w:color w:val="002060"/>
          <w:spacing w:val="-3"/>
          <w:lang w:eastAsia="en-GB"/>
        </w:rPr>
        <w:tab/>
        <w:t> </w:t>
      </w:r>
    </w:p>
    <w:p w14:paraId="612B8269"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 </w:t>
      </w:r>
    </w:p>
    <w:p w14:paraId="547D72E4" w14:textId="77777777" w:rsidR="00086E84" w:rsidRPr="00936D4A" w:rsidRDefault="00E0500C" w:rsidP="00086E8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val="en-GB" w:eastAsia="en-GB"/>
        </w:rPr>
        <w:t>TURKEY</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r>
      <w:r w:rsidR="00086E84" w:rsidRPr="00936D4A">
        <w:rPr>
          <w:rFonts w:ascii="Aptos" w:hAnsi="Aptos" w:cstheme="minorHAnsi"/>
          <w:color w:val="002060"/>
          <w:spacing w:val="-3"/>
          <w:lang w:eastAsia="en-GB"/>
        </w:rPr>
        <w:t xml:space="preserve">Mr. Fatih </w:t>
      </w:r>
      <w:r w:rsidR="00086E84" w:rsidRPr="00936D4A">
        <w:rPr>
          <w:rFonts w:ascii="Aptos" w:hAnsi="Aptos" w:cstheme="minorHAnsi"/>
          <w:b/>
          <w:bCs/>
          <w:color w:val="002060"/>
          <w:spacing w:val="-3"/>
          <w:lang w:eastAsia="en-GB"/>
        </w:rPr>
        <w:t>AY</w:t>
      </w:r>
      <w:r w:rsidR="00086E84" w:rsidRPr="00936D4A">
        <w:rPr>
          <w:rFonts w:ascii="Aptos" w:hAnsi="Aptos" w:cstheme="minorHAnsi"/>
          <w:color w:val="002060"/>
          <w:spacing w:val="-3"/>
          <w:lang w:eastAsia="en-GB"/>
        </w:rPr>
        <w:t>- Secretary General</w:t>
      </w:r>
      <w:r w:rsidR="00086E84" w:rsidRPr="00936D4A">
        <w:rPr>
          <w:rFonts w:ascii="Aptos" w:hAnsi="Aptos" w:cstheme="minorHAnsi"/>
          <w:color w:val="002060"/>
          <w:spacing w:val="-3"/>
          <w:lang w:eastAsia="en-GB"/>
        </w:rPr>
        <w:tab/>
      </w:r>
      <w:r w:rsidR="00086E84" w:rsidRPr="00936D4A">
        <w:rPr>
          <w:rFonts w:ascii="Aptos" w:hAnsi="Aptos" w:cstheme="minorHAnsi"/>
          <w:color w:val="002060"/>
          <w:spacing w:val="-3"/>
          <w:lang w:eastAsia="en-GB"/>
        </w:rPr>
        <w:tab/>
      </w:r>
      <w:r w:rsidR="00086E84" w:rsidRPr="00936D4A">
        <w:rPr>
          <w:rFonts w:ascii="Aptos" w:hAnsi="Aptos" w:cstheme="minorHAnsi"/>
          <w:color w:val="002060"/>
          <w:spacing w:val="-3"/>
          <w:lang w:eastAsia="en-GB"/>
        </w:rPr>
        <w:tab/>
      </w:r>
      <w:r w:rsidR="00086E84" w:rsidRPr="00936D4A">
        <w:rPr>
          <w:rFonts w:ascii="Aptos" w:hAnsi="Aptos" w:cstheme="minorHAnsi"/>
          <w:color w:val="002060"/>
          <w:spacing w:val="-3"/>
          <w:lang w:eastAsia="en-GB"/>
        </w:rPr>
        <w:tab/>
      </w:r>
      <w:r w:rsidR="00086E84" w:rsidRPr="00936D4A">
        <w:rPr>
          <w:rFonts w:ascii="Aptos" w:hAnsi="Aptos" w:cstheme="minorHAnsi"/>
          <w:color w:val="002060"/>
          <w:spacing w:val="-3"/>
          <w:lang w:eastAsia="en-GB"/>
        </w:rPr>
        <w:tab/>
      </w:r>
      <w:r w:rsidR="00086E84" w:rsidRPr="00936D4A">
        <w:rPr>
          <w:rFonts w:ascii="Aptos" w:hAnsi="Aptos" w:cstheme="minorHAnsi"/>
          <w:color w:val="002060"/>
          <w:spacing w:val="-3"/>
          <w:lang w:eastAsia="en-GB"/>
        </w:rPr>
        <w:tab/>
      </w:r>
    </w:p>
    <w:p w14:paraId="1D81E971" w14:textId="253E5ED9" w:rsidR="00E0500C" w:rsidRPr="00936D4A" w:rsidRDefault="00495CD9" w:rsidP="00086E8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(MESS)</w:t>
      </w:r>
      <w:r w:rsidR="00086E84" w:rsidRPr="00936D4A">
        <w:rPr>
          <w:rFonts w:ascii="Aptos" w:hAnsi="Aptos" w:cstheme="minorHAnsi"/>
          <w:color w:val="002060"/>
          <w:spacing w:val="-3"/>
          <w:lang w:eastAsia="en-GB"/>
        </w:rPr>
        <w:tab/>
      </w:r>
      <w:r w:rsidR="00086E84" w:rsidRPr="00936D4A">
        <w:rPr>
          <w:rFonts w:ascii="Aptos" w:hAnsi="Aptos" w:cstheme="minorHAnsi"/>
          <w:color w:val="002060"/>
          <w:spacing w:val="-3"/>
          <w:lang w:eastAsia="en-GB"/>
        </w:rPr>
        <w:tab/>
      </w:r>
      <w:r w:rsidR="00086E84" w:rsidRPr="00936D4A">
        <w:rPr>
          <w:rFonts w:ascii="Aptos" w:hAnsi="Aptos" w:cstheme="minorHAnsi"/>
          <w:color w:val="002060"/>
          <w:spacing w:val="-3"/>
          <w:lang w:eastAsia="en-GB"/>
        </w:rPr>
        <w:tab/>
        <w:t>Ms. Şeyda </w:t>
      </w:r>
      <w:r w:rsidR="00086E84" w:rsidRPr="00936D4A">
        <w:rPr>
          <w:rFonts w:ascii="Aptos" w:hAnsi="Aptos" w:cstheme="minorHAnsi"/>
          <w:b/>
          <w:bCs/>
          <w:color w:val="002060"/>
          <w:spacing w:val="-3"/>
          <w:lang w:eastAsia="en-GB"/>
        </w:rPr>
        <w:t>BISCAYA-</w:t>
      </w:r>
      <w:r w:rsidR="00086E84" w:rsidRPr="00936D4A">
        <w:rPr>
          <w:rFonts w:ascii="Aptos" w:hAnsi="Aptos" w:cstheme="minorHAnsi"/>
          <w:color w:val="002060"/>
          <w:spacing w:val="-3"/>
          <w:lang w:eastAsia="en-GB"/>
        </w:rPr>
        <w:t>Chief Legal Advisor</w:t>
      </w:r>
    </w:p>
    <w:p w14:paraId="1BE557B7"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 </w:t>
      </w:r>
    </w:p>
    <w:p w14:paraId="3CB95B55" w14:textId="5E50329A" w:rsidR="00CD51BC" w:rsidRPr="00936D4A" w:rsidRDefault="00E0500C" w:rsidP="00CD51B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spacing w:val="-3"/>
          <w:lang w:val="en-GB" w:eastAsia="en-GB"/>
        </w:rPr>
      </w:pPr>
      <w:r w:rsidRPr="00936D4A">
        <w:rPr>
          <w:rFonts w:ascii="Aptos" w:hAnsi="Aptos" w:cstheme="minorBidi"/>
          <w:color w:val="002060"/>
          <w:spacing w:val="-3"/>
          <w:lang w:val="en-GB" w:eastAsia="en-GB"/>
        </w:rPr>
        <w:t>UK </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r>
      <w:r w:rsidR="00CD51BC" w:rsidRPr="00936D4A">
        <w:rPr>
          <w:rFonts w:ascii="Aptos" w:hAnsi="Aptos" w:cstheme="minorBidi"/>
          <w:color w:val="002060"/>
          <w:spacing w:val="-3"/>
          <w:lang w:val="en-GB" w:eastAsia="en-GB"/>
        </w:rPr>
        <w:t xml:space="preserve">Lord Richard </w:t>
      </w:r>
      <w:r w:rsidR="00CD51BC" w:rsidRPr="00936D4A">
        <w:rPr>
          <w:rFonts w:ascii="Aptos" w:hAnsi="Aptos" w:cstheme="minorBidi"/>
          <w:b/>
          <w:bCs/>
          <w:color w:val="002060"/>
          <w:spacing w:val="-3"/>
          <w:lang w:val="en-GB" w:eastAsia="en-GB"/>
        </w:rPr>
        <w:t>HARRINGTON</w:t>
      </w:r>
      <w:r w:rsidR="00CD51BC" w:rsidRPr="00936D4A">
        <w:rPr>
          <w:rFonts w:ascii="Aptos" w:hAnsi="Aptos" w:cstheme="minorBidi"/>
          <w:color w:val="002060"/>
          <w:spacing w:val="-3"/>
          <w:lang w:val="en-GB" w:eastAsia="en-GB"/>
        </w:rPr>
        <w:t>- Chairman</w:t>
      </w:r>
    </w:p>
    <w:p w14:paraId="4862BBC8" w14:textId="6C29A613" w:rsidR="00E0500C" w:rsidRPr="00936D4A" w:rsidRDefault="00CD51BC" w:rsidP="00CD51B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spacing w:val="-3"/>
          <w:lang w:eastAsia="en-GB"/>
        </w:rPr>
      </w:pPr>
      <w:r w:rsidRPr="00936D4A">
        <w:rPr>
          <w:rFonts w:ascii="Aptos" w:hAnsi="Aptos" w:cstheme="minorBidi"/>
          <w:color w:val="002060"/>
          <w:spacing w:val="-3"/>
          <w:lang w:val="en-GB" w:eastAsia="en-GB"/>
        </w:rPr>
        <w:t>(MAKE UK)</w:t>
      </w:r>
      <w:r w:rsidRPr="00936D4A">
        <w:rPr>
          <w:rFonts w:ascii="Aptos" w:hAnsi="Aptos" w:cstheme="minorBidi"/>
          <w:color w:val="002060"/>
          <w:spacing w:val="-3"/>
          <w:lang w:val="en-GB" w:eastAsia="en-GB"/>
        </w:rPr>
        <w:tab/>
      </w:r>
      <w:r w:rsidRPr="00936D4A">
        <w:rPr>
          <w:rFonts w:ascii="Aptos" w:hAnsi="Aptos" w:cstheme="minorBidi"/>
          <w:color w:val="002060"/>
          <w:spacing w:val="-3"/>
          <w:lang w:val="en-GB" w:eastAsia="en-GB"/>
        </w:rPr>
        <w:tab/>
      </w:r>
      <w:r w:rsidR="00E0500C" w:rsidRPr="00936D4A">
        <w:rPr>
          <w:rFonts w:ascii="Aptos" w:hAnsi="Aptos" w:cstheme="minorBidi"/>
          <w:color w:val="002060"/>
          <w:spacing w:val="-3"/>
          <w:lang w:val="en-GB" w:eastAsia="en-GB"/>
        </w:rPr>
        <w:t>Mr. Stephen </w:t>
      </w:r>
      <w:r w:rsidR="00E0500C" w:rsidRPr="00936D4A">
        <w:rPr>
          <w:rFonts w:ascii="Aptos" w:hAnsi="Aptos" w:cstheme="minorBidi"/>
          <w:b/>
          <w:bCs/>
          <w:color w:val="002060"/>
          <w:spacing w:val="-3"/>
          <w:lang w:val="en-GB" w:eastAsia="en-GB"/>
        </w:rPr>
        <w:t>PHIPSON </w:t>
      </w:r>
      <w:r w:rsidR="00E0500C" w:rsidRPr="00936D4A">
        <w:rPr>
          <w:rFonts w:ascii="Aptos" w:hAnsi="Aptos" w:cstheme="minorBidi"/>
          <w:color w:val="002060"/>
          <w:spacing w:val="-3"/>
          <w:lang w:val="en-GB" w:eastAsia="en-GB"/>
        </w:rPr>
        <w:t>– CEO</w:t>
      </w:r>
      <w:r w:rsidR="00E0500C" w:rsidRPr="00936D4A">
        <w:rPr>
          <w:rFonts w:ascii="Aptos" w:hAnsi="Aptos" w:cstheme="minorBidi"/>
          <w:color w:val="002060"/>
          <w:spacing w:val="-3"/>
          <w:lang w:eastAsia="en-GB"/>
        </w:rPr>
        <w:t> </w:t>
      </w:r>
    </w:p>
    <w:p w14:paraId="0ECAB942" w14:textId="5695D78D" w:rsidR="00E0500C" w:rsidRPr="00936D4A" w:rsidRDefault="00E0500C" w:rsidP="1645AF7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spacing w:val="-3"/>
          <w:lang w:eastAsia="en-GB"/>
        </w:rPr>
      </w:pPr>
      <w:r w:rsidRPr="00936D4A">
        <w:rPr>
          <w:rFonts w:ascii="Aptos" w:hAnsi="Aptos" w:cstheme="minorBidi"/>
          <w:color w:val="002060"/>
          <w:spacing w:val="-3"/>
          <w:lang w:val="en-GB" w:eastAsia="en-GB"/>
        </w:rPr>
        <w:t> </w:t>
      </w:r>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r>
      <w:r w:rsidRPr="00936D4A">
        <w:rPr>
          <w:rFonts w:ascii="Aptos" w:hAnsi="Aptos"/>
        </w:rPr>
        <w:tab/>
      </w:r>
      <w:r w:rsidRPr="00936D4A">
        <w:rPr>
          <w:rFonts w:ascii="Aptos" w:hAnsi="Aptos" w:cstheme="minorBidi"/>
          <w:color w:val="002060"/>
          <w:spacing w:val="-3"/>
          <w:lang w:val="en-GB" w:eastAsia="en-GB"/>
        </w:rPr>
        <w:t>Mr. Richard </w:t>
      </w:r>
      <w:r w:rsidRPr="00936D4A">
        <w:rPr>
          <w:rFonts w:ascii="Aptos" w:hAnsi="Aptos" w:cstheme="minorBidi"/>
          <w:b/>
          <w:bCs/>
          <w:color w:val="002060"/>
          <w:spacing w:val="-3"/>
          <w:lang w:val="en-GB" w:eastAsia="en-GB"/>
        </w:rPr>
        <w:t>RUMBELOW </w:t>
      </w:r>
      <w:r w:rsidRPr="00936D4A">
        <w:rPr>
          <w:rFonts w:ascii="Aptos" w:hAnsi="Aptos" w:cstheme="minorBidi"/>
          <w:b/>
          <w:bCs/>
          <w:color w:val="002060"/>
          <w:spacing w:val="-3"/>
          <w:lang w:eastAsia="en-GB"/>
        </w:rPr>
        <w:t>-</w:t>
      </w:r>
      <w:r w:rsidRPr="00936D4A">
        <w:rPr>
          <w:rFonts w:ascii="Aptos" w:hAnsi="Aptos" w:cstheme="minorBidi"/>
          <w:color w:val="002060"/>
          <w:spacing w:val="-3"/>
          <w:lang w:val="en-GB" w:eastAsia="en-GB"/>
        </w:rPr>
        <w:t> Director of International Business</w:t>
      </w:r>
      <w:r w:rsidRPr="00936D4A">
        <w:rPr>
          <w:rFonts w:ascii="Aptos" w:hAnsi="Aptos" w:cstheme="minorHAnsi"/>
          <w:color w:val="002060"/>
          <w:spacing w:val="-3"/>
          <w:lang w:eastAsia="en-GB"/>
        </w:rPr>
        <w:tab/>
      </w:r>
      <w:r w:rsidRPr="00936D4A">
        <w:rPr>
          <w:rFonts w:ascii="Aptos" w:hAnsi="Aptos" w:cstheme="minorBidi"/>
          <w:color w:val="002060"/>
          <w:spacing w:val="-3"/>
          <w:lang w:eastAsia="en-GB"/>
        </w:rPr>
        <w:t> </w:t>
      </w:r>
    </w:p>
    <w:p w14:paraId="1A60BC9E" w14:textId="2E5E2A34"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t> </w:t>
      </w:r>
    </w:p>
    <w:p w14:paraId="0C30C4C8"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roofErr w:type="spellStart"/>
      <w:r w:rsidRPr="00936D4A">
        <w:rPr>
          <w:rFonts w:ascii="Aptos" w:hAnsi="Aptos" w:cstheme="minorHAnsi"/>
          <w:color w:val="002060"/>
          <w:spacing w:val="-3"/>
          <w:lang w:eastAsia="en-GB"/>
        </w:rPr>
        <w:t>Ceemet</w:t>
      </w:r>
      <w:proofErr w:type="spellEnd"/>
      <w:r w:rsidRPr="00936D4A">
        <w:rPr>
          <w:rFonts w:ascii="Aptos" w:hAnsi="Aptos" w:cstheme="minorHAnsi"/>
          <w:color w:val="002060"/>
          <w:spacing w:val="-3"/>
          <w:lang w:eastAsia="en-GB"/>
        </w:rPr>
        <w:tab/>
      </w:r>
      <w:r w:rsidRPr="00936D4A">
        <w:rPr>
          <w:rFonts w:ascii="Aptos" w:hAnsi="Aptos" w:cstheme="minorHAnsi"/>
          <w:color w:val="002060"/>
          <w:spacing w:val="-3"/>
          <w:lang w:eastAsia="en-GB"/>
        </w:rPr>
        <w:tab/>
      </w:r>
      <w:r w:rsidRPr="00936D4A">
        <w:rPr>
          <w:rFonts w:ascii="Aptos" w:hAnsi="Aptos" w:cstheme="minorHAnsi"/>
          <w:color w:val="002060"/>
          <w:spacing w:val="-3"/>
          <w:lang w:val="en-GB" w:eastAsia="en-GB"/>
        </w:rPr>
        <w:t>Mrs. Delphine </w:t>
      </w:r>
      <w:r w:rsidRPr="00936D4A">
        <w:rPr>
          <w:rFonts w:ascii="Aptos" w:hAnsi="Aptos" w:cstheme="minorHAnsi"/>
          <w:b/>
          <w:bCs/>
          <w:color w:val="002060"/>
          <w:spacing w:val="-3"/>
          <w:lang w:val="en-GB" w:eastAsia="en-GB"/>
        </w:rPr>
        <w:t>RUDELLI</w:t>
      </w:r>
      <w:r w:rsidRPr="00936D4A">
        <w:rPr>
          <w:rFonts w:ascii="Aptos" w:hAnsi="Aptos" w:cstheme="minorHAnsi"/>
          <w:color w:val="002060"/>
          <w:spacing w:val="-3"/>
          <w:lang w:val="en-GB" w:eastAsia="en-GB"/>
        </w:rPr>
        <w:t> </w:t>
      </w:r>
      <w:r w:rsidRPr="00936D4A">
        <w:rPr>
          <w:rFonts w:ascii="Aptos" w:hAnsi="Aptos" w:cstheme="minorHAnsi"/>
          <w:b/>
          <w:bCs/>
          <w:color w:val="002060"/>
          <w:spacing w:val="-3"/>
          <w:lang w:eastAsia="en-GB"/>
        </w:rPr>
        <w:t>-</w:t>
      </w:r>
      <w:r w:rsidRPr="00936D4A">
        <w:rPr>
          <w:rFonts w:ascii="Aptos" w:hAnsi="Aptos" w:cstheme="minorHAnsi"/>
          <w:color w:val="002060"/>
          <w:spacing w:val="-3"/>
          <w:lang w:val="en-GB" w:eastAsia="en-GB"/>
        </w:rPr>
        <w:t> Director General</w:t>
      </w:r>
      <w:r w:rsidRPr="00936D4A">
        <w:rPr>
          <w:rFonts w:ascii="Aptos" w:hAnsi="Aptos" w:cstheme="minorHAnsi"/>
          <w:color w:val="002060"/>
          <w:spacing w:val="-3"/>
          <w:lang w:eastAsia="en-GB"/>
        </w:rPr>
        <w:t> </w:t>
      </w:r>
    </w:p>
    <w:p w14:paraId="45F9D5CB"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lang w:eastAsia="en-GB"/>
        </w:rPr>
      </w:pPr>
      <w:r w:rsidRPr="00936D4A">
        <w:rPr>
          <w:rFonts w:ascii="Aptos" w:hAnsi="Aptos" w:cstheme="minorHAnsi"/>
          <w:color w:val="002060"/>
          <w:spacing w:val="-3"/>
          <w:lang w:val="en-GB" w:eastAsia="en-GB"/>
        </w:rPr>
        <w:t>Ms. Isabel </w:t>
      </w:r>
      <w:r w:rsidRPr="00936D4A">
        <w:rPr>
          <w:rFonts w:ascii="Aptos" w:hAnsi="Aptos" w:cstheme="minorHAnsi"/>
          <w:b/>
          <w:bCs/>
          <w:color w:val="002060"/>
          <w:spacing w:val="-3"/>
          <w:lang w:val="en-GB" w:eastAsia="en-GB"/>
        </w:rPr>
        <w:t>SOBRINO-MATE</w:t>
      </w:r>
      <w:r w:rsidRPr="00936D4A">
        <w:rPr>
          <w:rFonts w:ascii="Aptos" w:hAnsi="Aptos" w:cstheme="minorHAnsi"/>
          <w:color w:val="002060"/>
          <w:spacing w:val="-3"/>
          <w:lang w:val="en-GB" w:eastAsia="en-GB"/>
        </w:rPr>
        <w:t> </w:t>
      </w:r>
      <w:r w:rsidRPr="00936D4A">
        <w:rPr>
          <w:rFonts w:ascii="Aptos" w:hAnsi="Aptos" w:cstheme="minorHAnsi"/>
          <w:b/>
          <w:bCs/>
          <w:color w:val="002060"/>
          <w:spacing w:val="-3"/>
          <w:lang w:eastAsia="en-GB"/>
        </w:rPr>
        <w:t>- </w:t>
      </w:r>
      <w:r w:rsidRPr="00936D4A">
        <w:rPr>
          <w:rFonts w:ascii="Aptos" w:hAnsi="Aptos" w:cstheme="minorHAnsi"/>
          <w:color w:val="002060"/>
          <w:spacing w:val="-3"/>
          <w:lang w:val="en-GB" w:eastAsia="en-GB"/>
        </w:rPr>
        <w:t>Senior Policy Adviser </w:t>
      </w:r>
      <w:r w:rsidRPr="00936D4A">
        <w:rPr>
          <w:rFonts w:ascii="Aptos" w:hAnsi="Aptos" w:cstheme="minorHAnsi"/>
          <w:color w:val="002060"/>
          <w:spacing w:val="-3"/>
          <w:lang w:eastAsia="en-GB"/>
        </w:rPr>
        <w:t> </w:t>
      </w:r>
    </w:p>
    <w:p w14:paraId="1C8B9BDF" w14:textId="77777777" w:rsidR="00E0500C" w:rsidRPr="00936D4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lang w:eastAsia="en-GB"/>
        </w:rPr>
      </w:pPr>
      <w:r w:rsidRPr="00936D4A">
        <w:rPr>
          <w:rFonts w:ascii="Aptos" w:hAnsi="Aptos" w:cstheme="minorHAnsi"/>
          <w:color w:val="002060"/>
          <w:spacing w:val="-3"/>
          <w:lang w:val="en-GB" w:eastAsia="en-GB"/>
        </w:rPr>
        <w:t>Ms. Pauline </w:t>
      </w:r>
      <w:r w:rsidRPr="00936D4A">
        <w:rPr>
          <w:rFonts w:ascii="Aptos" w:hAnsi="Aptos" w:cstheme="minorHAnsi"/>
          <w:b/>
          <w:bCs/>
          <w:color w:val="002060"/>
          <w:spacing w:val="-3"/>
          <w:lang w:val="en-GB" w:eastAsia="en-GB"/>
        </w:rPr>
        <w:t>DUBOIS-GRAFFIN</w:t>
      </w:r>
      <w:r w:rsidRPr="00936D4A">
        <w:rPr>
          <w:rFonts w:ascii="Aptos" w:hAnsi="Aptos" w:cstheme="minorHAnsi"/>
          <w:color w:val="002060"/>
          <w:spacing w:val="-3"/>
          <w:lang w:val="en-GB" w:eastAsia="en-GB"/>
        </w:rPr>
        <w:t> </w:t>
      </w:r>
      <w:r w:rsidRPr="00936D4A">
        <w:rPr>
          <w:rFonts w:ascii="Aptos" w:hAnsi="Aptos" w:cstheme="minorHAnsi"/>
          <w:b/>
          <w:bCs/>
          <w:color w:val="002060"/>
          <w:spacing w:val="-3"/>
          <w:lang w:eastAsia="en-GB"/>
        </w:rPr>
        <w:t>-</w:t>
      </w:r>
      <w:r w:rsidRPr="00936D4A">
        <w:rPr>
          <w:rFonts w:ascii="Aptos" w:hAnsi="Aptos" w:cstheme="minorHAnsi"/>
          <w:color w:val="002060"/>
          <w:spacing w:val="-3"/>
          <w:lang w:val="en-GB" w:eastAsia="en-GB"/>
        </w:rPr>
        <w:t> Policy Adviser </w:t>
      </w:r>
      <w:r w:rsidRPr="00936D4A">
        <w:rPr>
          <w:rFonts w:ascii="Aptos" w:hAnsi="Aptos" w:cstheme="minorHAnsi"/>
          <w:color w:val="002060"/>
          <w:spacing w:val="-3"/>
          <w:lang w:eastAsia="en-GB"/>
        </w:rPr>
        <w:t> </w:t>
      </w:r>
    </w:p>
    <w:p w14:paraId="50303A9B" w14:textId="5E26A1D4" w:rsidR="00FE4F13" w:rsidRPr="00936D4A" w:rsidRDefault="00FE4F13"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36D4A">
        <w:rPr>
          <w:rFonts w:ascii="Aptos" w:hAnsi="Aptos" w:cstheme="minorHAnsi"/>
          <w:color w:val="002060"/>
          <w:spacing w:val="-3"/>
          <w:lang w:eastAsia="en-GB"/>
        </w:rPr>
        <w:br w:type="page"/>
      </w:r>
    </w:p>
    <w:p w14:paraId="52C5DFBF" w14:textId="18B636E7" w:rsidR="00C635B7" w:rsidRPr="00D32973" w:rsidRDefault="00C635B7" w:rsidP="00C635B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r w:rsidRPr="00D32973">
        <w:rPr>
          <w:rFonts w:ascii="Aptos" w:hAnsi="Aptos" w:cs="Arial"/>
          <w:bCs/>
          <w:noProof/>
          <w:color w:val="002060"/>
          <w:spacing w:val="-3"/>
        </w:rPr>
        <w:lastRenderedPageBreak/>
        <mc:AlternateContent>
          <mc:Choice Requires="wpg">
            <w:drawing>
              <wp:anchor distT="0" distB="0" distL="114300" distR="114300" simplePos="0" relativeHeight="251670528" behindDoc="0" locked="0" layoutInCell="1" allowOverlap="1" wp14:anchorId="0C258632" wp14:editId="1699DD8B">
                <wp:simplePos x="0" y="0"/>
                <wp:positionH relativeFrom="column">
                  <wp:posOffset>4747260</wp:posOffset>
                </wp:positionH>
                <wp:positionV relativeFrom="paragraph">
                  <wp:posOffset>6985</wp:posOffset>
                </wp:positionV>
                <wp:extent cx="1841500" cy="1410336"/>
                <wp:effectExtent l="0" t="0" r="0" b="0"/>
                <wp:wrapNone/>
                <wp:docPr id="1310467794" name="Group 1310467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2121240952"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58DDF3E8" w14:textId="77777777" w:rsidR="00C635B7" w:rsidRPr="00E67B9F" w:rsidRDefault="00C635B7" w:rsidP="00C635B7">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55E2F920" w14:textId="77777777" w:rsidR="00C635B7" w:rsidRPr="007F0B43" w:rsidRDefault="00C635B7" w:rsidP="00C635B7">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7F7C2566" w14:textId="77777777" w:rsidR="00C635B7" w:rsidRPr="007F0B43" w:rsidRDefault="00C635B7" w:rsidP="00C635B7">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740821569"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329836275"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03C09359" w14:textId="77777777" w:rsidR="00C635B7" w:rsidRPr="007F0B43" w:rsidRDefault="00C635B7" w:rsidP="00C635B7">
                              <w:pPr>
                                <w:rPr>
                                  <w:rFonts w:ascii="Arial" w:hAnsi="Arial" w:cs="Arial"/>
                                  <w:color w:val="383D83"/>
                                  <w:spacing w:val="-3"/>
                                  <w:sz w:val="14"/>
                                  <w:szCs w:val="16"/>
                                  <w:lang w:eastAsia="en-GB"/>
                                </w:rPr>
                              </w:pPr>
                              <w:hyperlink r:id="rId26" w:history="1">
                                <w:r w:rsidRPr="007F0B43">
                                  <w:rPr>
                                    <w:rFonts w:ascii="Arial" w:hAnsi="Arial" w:cs="Arial"/>
                                    <w:color w:val="383D83"/>
                                    <w:sz w:val="20"/>
                                    <w:szCs w:val="16"/>
                                  </w:rPr>
                                  <w:t>www.ceemet.org</w:t>
                                </w:r>
                              </w:hyperlink>
                            </w:p>
                            <w:p w14:paraId="0DE17588" w14:textId="77777777" w:rsidR="00C635B7" w:rsidRPr="007F0B43" w:rsidRDefault="00C635B7" w:rsidP="00C635B7">
                              <w:pPr>
                                <w:spacing w:before="120"/>
                                <w:rPr>
                                  <w:rFonts w:ascii="Arial" w:hAnsi="Arial" w:cs="Arial"/>
                                  <w:color w:val="383D83"/>
                                  <w:spacing w:val="-3"/>
                                  <w:sz w:val="14"/>
                                  <w:szCs w:val="16"/>
                                  <w:lang w:eastAsia="en-GB"/>
                                </w:rPr>
                              </w:pPr>
                              <w:hyperlink r:id="rId27"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1223236783"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04E40184" w14:textId="77777777" w:rsidR="00C635B7" w:rsidRPr="007F0B43" w:rsidRDefault="00C635B7" w:rsidP="00C635B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3A1AE46B" w14:textId="77777777" w:rsidR="00C635B7" w:rsidRPr="007F0B43" w:rsidRDefault="00C635B7" w:rsidP="00C635B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C258632" id="Group 1310467794" o:spid="_x0000_s1042" style="position:absolute;margin-left:373.8pt;margin-top:.55pt;width:145pt;height:111.05pt;z-index:251670528;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">
                <v:shape id="Text Box 2" o:spid="_x0000_s1043"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" filled="f" stroked="f">
                  <v:textbox>
                    <w:txbxContent>
                      <w:p w14:paraId="58DDF3E8" w14:textId="77777777" w:rsidR="00C635B7" w:rsidRPr="00E67B9F" w:rsidRDefault="00C635B7" w:rsidP="00C635B7">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55E2F920" w14:textId="77777777" w:rsidR="00C635B7" w:rsidRPr="007F0B43" w:rsidRDefault="00C635B7" w:rsidP="00C635B7">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7F7C2566" w14:textId="77777777" w:rsidR="00C635B7" w:rsidRPr="007F0B43" w:rsidRDefault="00C635B7" w:rsidP="00C635B7">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44"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">
                  <v:imagedata r:id="rId15" o:title=""/>
                </v:shape>
                <v:shape id="Text Box 2" o:spid="_x0000_s1045"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" filled="f" stroked="f">
                  <v:textbox>
                    <w:txbxContent>
                      <w:p w14:paraId="03C09359" w14:textId="77777777" w:rsidR="00C635B7" w:rsidRPr="007F0B43" w:rsidRDefault="00C635B7" w:rsidP="00C635B7">
                        <w:pPr>
                          <w:rPr>
                            <w:rFonts w:ascii="Arial" w:hAnsi="Arial" w:cs="Arial"/>
                            <w:color w:val="383D83"/>
                            <w:spacing w:val="-3"/>
                            <w:sz w:val="14"/>
                            <w:szCs w:val="16"/>
                            <w:lang w:eastAsia="en-GB"/>
                          </w:rPr>
                        </w:pPr>
                        <w:hyperlink r:id="rId28" w:history="1">
                          <w:r w:rsidRPr="007F0B43">
                            <w:rPr>
                              <w:rFonts w:ascii="Arial" w:hAnsi="Arial" w:cs="Arial"/>
                              <w:color w:val="383D83"/>
                              <w:sz w:val="20"/>
                              <w:szCs w:val="16"/>
                            </w:rPr>
                            <w:t>www.ceemet.org</w:t>
                          </w:r>
                        </w:hyperlink>
                      </w:p>
                      <w:p w14:paraId="0DE17588" w14:textId="77777777" w:rsidR="00C635B7" w:rsidRPr="007F0B43" w:rsidRDefault="00C635B7" w:rsidP="00C635B7">
                        <w:pPr>
                          <w:spacing w:before="120"/>
                          <w:rPr>
                            <w:rFonts w:ascii="Arial" w:hAnsi="Arial" w:cs="Arial"/>
                            <w:color w:val="383D83"/>
                            <w:spacing w:val="-3"/>
                            <w:sz w:val="14"/>
                            <w:szCs w:val="16"/>
                            <w:lang w:eastAsia="en-GB"/>
                          </w:rPr>
                        </w:pPr>
                        <w:hyperlink r:id="rId29" w:history="1">
                          <w:r w:rsidRPr="007F0B43">
                            <w:rPr>
                              <w:rFonts w:ascii="Arial" w:hAnsi="Arial" w:cs="Arial"/>
                              <w:color w:val="383D83"/>
                              <w:sz w:val="20"/>
                              <w:szCs w:val="16"/>
                            </w:rPr>
                            <w:t>@ceemet</w:t>
                          </w:r>
                        </w:hyperlink>
                      </w:p>
                    </w:txbxContent>
                  </v:textbox>
                </v:shape>
                <v:shape id="Text Box 2" o:spid="_x0000_s1046"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" filled="f" stroked="f">
                  <v:textbox>
                    <w:txbxContent>
                      <w:p w14:paraId="04E40184" w14:textId="77777777" w:rsidR="00C635B7" w:rsidRPr="007F0B43" w:rsidRDefault="00C635B7" w:rsidP="00C635B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3A1AE46B" w14:textId="77777777" w:rsidR="00C635B7" w:rsidRPr="007F0B43" w:rsidRDefault="00C635B7" w:rsidP="00C635B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Pr="00D32973">
        <w:rPr>
          <w:rFonts w:ascii="Aptos" w:hAnsi="Aptos" w:cs="Arial"/>
          <w:bCs/>
          <w:color w:val="002060"/>
          <w:spacing w:val="-3"/>
        </w:rPr>
        <w:t xml:space="preserve">ENCLOSURE </w:t>
      </w:r>
      <w:r w:rsidR="00F24ACB" w:rsidRPr="00D32973">
        <w:rPr>
          <w:rFonts w:ascii="Aptos" w:hAnsi="Aptos" w:cs="Arial"/>
          <w:bCs/>
          <w:color w:val="002060"/>
          <w:spacing w:val="-3"/>
        </w:rPr>
        <w:t>3</w:t>
      </w:r>
      <w:r w:rsidRPr="00D32973">
        <w:rPr>
          <w:rFonts w:ascii="Aptos" w:hAnsi="Aptos" w:cs="Arial"/>
          <w:bCs/>
          <w:color w:val="002060"/>
          <w:spacing w:val="-3"/>
        </w:rPr>
        <w:t xml:space="preserve"> – </w:t>
      </w:r>
      <w:r w:rsidR="00477464">
        <w:rPr>
          <w:rFonts w:ascii="Aptos" w:hAnsi="Aptos" w:cs="Arial"/>
          <w:bCs/>
          <w:color w:val="002060"/>
          <w:spacing w:val="-3"/>
        </w:rPr>
        <w:t>102</w:t>
      </w:r>
      <w:r w:rsidR="00C021A7" w:rsidRPr="00D32973">
        <w:rPr>
          <w:rFonts w:ascii="Aptos" w:hAnsi="Aptos" w:cs="Arial"/>
          <w:bCs/>
          <w:color w:val="002060"/>
          <w:spacing w:val="-3"/>
        </w:rPr>
        <w:t>/26</w:t>
      </w:r>
      <w:r w:rsidRPr="00D32973">
        <w:rPr>
          <w:rFonts w:ascii="Aptos" w:hAnsi="Aptos" w:cs="Arial"/>
          <w:bCs/>
          <w:color w:val="002060"/>
          <w:spacing w:val="-3"/>
        </w:rPr>
        <w:t xml:space="preserve"> </w:t>
      </w:r>
      <w:r w:rsidR="00C021A7" w:rsidRPr="00D32973">
        <w:rPr>
          <w:rFonts w:ascii="Aptos" w:hAnsi="Aptos" w:cs="Arial"/>
          <w:bCs/>
          <w:color w:val="002060"/>
          <w:spacing w:val="-3"/>
        </w:rPr>
        <w:t>–</w:t>
      </w:r>
      <w:r w:rsidRPr="00D32973">
        <w:rPr>
          <w:rFonts w:ascii="Aptos" w:hAnsi="Aptos" w:cs="Arial"/>
          <w:bCs/>
          <w:color w:val="002060"/>
          <w:spacing w:val="-3"/>
        </w:rPr>
        <w:t xml:space="preserve"> </w:t>
      </w:r>
      <w:r w:rsidR="00C021A7" w:rsidRPr="00D32973">
        <w:rPr>
          <w:rFonts w:ascii="Aptos" w:hAnsi="Aptos" w:cs="Arial"/>
          <w:bCs/>
          <w:color w:val="002060"/>
          <w:spacing w:val="-3"/>
        </w:rPr>
        <w:t>03/02/2026</w:t>
      </w:r>
      <w:r w:rsidRPr="00D32973">
        <w:rPr>
          <w:rFonts w:ascii="Aptos" w:hAnsi="Aptos" w:cs="Arial"/>
          <w:bCs/>
          <w:color w:val="002060"/>
          <w:spacing w:val="-3"/>
        </w:rPr>
        <w:t xml:space="preserve">  </w:t>
      </w:r>
    </w:p>
    <w:p w14:paraId="55161EC2" w14:textId="6DB320F6" w:rsidR="00FF0044" w:rsidRPr="00EA4B18"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EA4B18">
        <w:rPr>
          <w:rFonts w:ascii="Aptos" w:hAnsi="Aptos" w:cstheme="minorHAnsi"/>
          <w:b/>
          <w:bCs/>
          <w:color w:val="002060"/>
          <w:spacing w:val="-3"/>
          <w:sz w:val="32"/>
          <w:szCs w:val="32"/>
          <w:lang w:val="en-GB" w:eastAsia="en-GB"/>
        </w:rPr>
        <w:t>47th General Assembly</w:t>
      </w:r>
      <w:r w:rsidRPr="00EA4B18">
        <w:rPr>
          <w:rFonts w:ascii="Arial" w:hAnsi="Arial" w:cs="Arial"/>
          <w:b/>
          <w:bCs/>
          <w:color w:val="002060"/>
          <w:spacing w:val="-3"/>
          <w:sz w:val="32"/>
          <w:szCs w:val="32"/>
          <w:lang w:val="en-GB" w:eastAsia="en-GB"/>
        </w:rPr>
        <w:t>  </w:t>
      </w:r>
    </w:p>
    <w:p w14:paraId="4CA6D4B6" w14:textId="77777777" w:rsidR="00FF0044" w:rsidRPr="00C021A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C021A7">
        <w:rPr>
          <w:rFonts w:ascii="Aptos" w:hAnsi="Aptos" w:cstheme="minorHAnsi"/>
          <w:b/>
          <w:bCs/>
          <w:color w:val="002060"/>
          <w:spacing w:val="-3"/>
          <w:sz w:val="32"/>
          <w:szCs w:val="32"/>
          <w:lang w:val="en-GB" w:eastAsia="en-GB"/>
        </w:rPr>
        <w:t>28 April 2026, Istanbul </w:t>
      </w:r>
    </w:p>
    <w:p w14:paraId="373B3AF6" w14:textId="77777777" w:rsidR="00FF0044" w:rsidRPr="00C021A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C021A7">
        <w:rPr>
          <w:rFonts w:ascii="Aptos" w:hAnsi="Aptos" w:cstheme="minorHAnsi"/>
          <w:b/>
          <w:bCs/>
          <w:color w:val="002060"/>
          <w:spacing w:val="-3"/>
          <w:sz w:val="32"/>
          <w:szCs w:val="32"/>
          <w:lang w:val="en-GB" w:eastAsia="en-GB"/>
        </w:rPr>
        <w:t> </w:t>
      </w:r>
    </w:p>
    <w:p w14:paraId="30593098" w14:textId="5F7FBC91" w:rsidR="0023217C"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C021A7">
        <w:rPr>
          <w:rFonts w:ascii="Aptos" w:hAnsi="Aptos" w:cstheme="minorHAnsi"/>
          <w:b/>
          <w:bCs/>
          <w:color w:val="002060"/>
          <w:spacing w:val="-3"/>
          <w:sz w:val="32"/>
          <w:szCs w:val="32"/>
          <w:lang w:val="en-GB" w:eastAsia="en-GB"/>
        </w:rPr>
        <w:t xml:space="preserve">List of participants </w:t>
      </w:r>
      <w:r w:rsidR="0023217C">
        <w:rPr>
          <w:rFonts w:ascii="Aptos" w:hAnsi="Aptos" w:cstheme="minorHAnsi"/>
          <w:b/>
          <w:bCs/>
          <w:color w:val="002060"/>
          <w:spacing w:val="-3"/>
          <w:sz w:val="32"/>
          <w:szCs w:val="32"/>
          <w:lang w:val="en-GB" w:eastAsia="en-GB"/>
        </w:rPr>
        <w:t>–</w:t>
      </w:r>
      <w:r w:rsidRPr="00C021A7">
        <w:rPr>
          <w:rFonts w:ascii="Aptos" w:hAnsi="Aptos" w:cstheme="minorHAnsi"/>
          <w:b/>
          <w:bCs/>
          <w:color w:val="002060"/>
          <w:spacing w:val="-3"/>
          <w:sz w:val="32"/>
          <w:szCs w:val="32"/>
          <w:lang w:val="en-GB" w:eastAsia="en-GB"/>
        </w:rPr>
        <w:t xml:space="preserve"> </w:t>
      </w:r>
    </w:p>
    <w:p w14:paraId="5E696B55" w14:textId="4F468644" w:rsidR="001C339A" w:rsidRPr="001C339A" w:rsidRDefault="00FF0044" w:rsidP="001C339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C021A7">
        <w:rPr>
          <w:rFonts w:ascii="Aptos" w:hAnsi="Aptos" w:cstheme="minorHAnsi"/>
          <w:b/>
          <w:bCs/>
          <w:color w:val="002060"/>
          <w:spacing w:val="-3"/>
          <w:sz w:val="32"/>
          <w:szCs w:val="32"/>
          <w:lang w:val="en-GB" w:eastAsia="en-GB"/>
        </w:rPr>
        <w:t>DINNER </w:t>
      </w:r>
      <w:r w:rsidR="0023217C">
        <w:rPr>
          <w:rFonts w:ascii="Aptos" w:hAnsi="Aptos" w:cstheme="minorHAnsi"/>
          <w:b/>
          <w:bCs/>
          <w:color w:val="002060"/>
          <w:spacing w:val="-3"/>
          <w:sz w:val="32"/>
          <w:szCs w:val="32"/>
          <w:lang w:val="en-GB" w:eastAsia="en-GB"/>
        </w:rPr>
        <w:t xml:space="preserve">&amp; </w:t>
      </w:r>
      <w:r w:rsidR="001C339A">
        <w:rPr>
          <w:rFonts w:ascii="Aptos" w:hAnsi="Aptos" w:cstheme="minorHAnsi"/>
          <w:b/>
          <w:bCs/>
          <w:color w:val="002060"/>
          <w:spacing w:val="-3"/>
          <w:sz w:val="32"/>
          <w:szCs w:val="32"/>
          <w:lang w:val="en-GB" w:eastAsia="en-GB"/>
        </w:rPr>
        <w:t xml:space="preserve">BOSPHORUS BOAT </w:t>
      </w:r>
      <w:r w:rsidR="001C339A" w:rsidRPr="001C339A">
        <w:rPr>
          <w:rFonts w:ascii="Aptos" w:hAnsi="Aptos" w:cstheme="minorHAnsi"/>
          <w:b/>
          <w:bCs/>
          <w:color w:val="002060"/>
          <w:spacing w:val="-3"/>
          <w:sz w:val="32"/>
          <w:szCs w:val="32"/>
          <w:lang w:val="en-GB" w:eastAsia="en-GB"/>
        </w:rPr>
        <w:t>TOUR</w:t>
      </w:r>
    </w:p>
    <w:p w14:paraId="380BA5AC" w14:textId="1025C7CF"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671682FF" w14:textId="4DD6723D"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14D89187" w14:textId="3414B22D" w:rsidR="006B2E69" w:rsidRPr="006A065C"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256A9E">
        <w:rPr>
          <w:rFonts w:ascii="Aptos" w:hAnsi="Aptos" w:cstheme="minorHAnsi"/>
          <w:color w:val="002060"/>
          <w:spacing w:val="-3"/>
          <w:sz w:val="23"/>
          <w:szCs w:val="23"/>
          <w:lang w:val="en-GB" w:eastAsia="en-GB"/>
        </w:rPr>
        <w:t> </w:t>
      </w:r>
    </w:p>
    <w:p w14:paraId="54359141" w14:textId="5E8BA194"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BULGARIA</w:t>
      </w:r>
      <w:r w:rsidRPr="00976D97">
        <w:rPr>
          <w:rFonts w:ascii="Aptos" w:hAnsi="Aptos" w:cstheme="minorHAnsi"/>
          <w:color w:val="002060"/>
          <w:spacing w:val="-3"/>
          <w:lang w:eastAsia="en-GB"/>
        </w:rPr>
        <w:tab/>
      </w:r>
      <w:r w:rsidRPr="00976D97">
        <w:rPr>
          <w:rFonts w:ascii="Aptos" w:hAnsi="Aptos" w:cstheme="minorHAnsi"/>
          <w:color w:val="002060"/>
          <w:spacing w:val="-3"/>
          <w:lang w:eastAsia="en-GB"/>
        </w:rPr>
        <w:tab/>
        <w:t>Mr. Violin </w:t>
      </w:r>
      <w:r w:rsidRPr="00976D97">
        <w:rPr>
          <w:rFonts w:ascii="Aptos" w:hAnsi="Aptos" w:cstheme="minorHAnsi"/>
          <w:b/>
          <w:bCs/>
          <w:color w:val="002060"/>
          <w:spacing w:val="-3"/>
          <w:lang w:eastAsia="en-GB"/>
        </w:rPr>
        <w:t xml:space="preserve">NENOV </w:t>
      </w:r>
      <w:r w:rsidR="00217CE4" w:rsidRPr="00976D97">
        <w:rPr>
          <w:rFonts w:ascii="Aptos" w:hAnsi="Aptos" w:cstheme="minorHAnsi"/>
          <w:b/>
          <w:bCs/>
          <w:color w:val="002060"/>
          <w:spacing w:val="-3"/>
          <w:lang w:eastAsia="en-GB"/>
        </w:rPr>
        <w:t xml:space="preserve">– </w:t>
      </w:r>
      <w:r w:rsidR="00217CE4" w:rsidRPr="00976D97">
        <w:rPr>
          <w:rFonts w:ascii="Aptos" w:hAnsi="Aptos" w:cstheme="minorHAnsi"/>
          <w:color w:val="002060"/>
          <w:spacing w:val="-3"/>
          <w:lang w:eastAsia="en-GB"/>
        </w:rPr>
        <w:t>Chairman of BBCMB Management Board</w:t>
      </w:r>
    </w:p>
    <w:p w14:paraId="72C29706" w14:textId="32A8E849" w:rsidR="00BE4A07" w:rsidRPr="00976D97" w:rsidRDefault="00F7732A" w:rsidP="00F7732A">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lang w:eastAsia="en-GB"/>
        </w:rPr>
      </w:pPr>
      <w:r w:rsidRPr="00976D97">
        <w:rPr>
          <w:rFonts w:ascii="Aptos" w:hAnsi="Aptos" w:cstheme="minorHAnsi"/>
          <w:color w:val="002060"/>
          <w:spacing w:val="-3"/>
          <w:lang w:eastAsia="en-GB"/>
        </w:rPr>
        <w:t>(BBCMB)</w:t>
      </w:r>
      <w:r w:rsidR="00BE4A07" w:rsidRPr="00976D97">
        <w:rPr>
          <w:rFonts w:ascii="Aptos" w:hAnsi="Aptos" w:cstheme="minorHAnsi"/>
          <w:b/>
          <w:bCs/>
          <w:color w:val="002060"/>
          <w:spacing w:val="-3"/>
          <w:lang w:eastAsia="en-GB"/>
        </w:rPr>
        <w:tab/>
      </w:r>
      <w:r w:rsidR="00B67A0B" w:rsidRPr="00976D97">
        <w:rPr>
          <w:rFonts w:ascii="Aptos" w:hAnsi="Aptos" w:cstheme="minorHAnsi"/>
          <w:color w:val="002060"/>
          <w:spacing w:val="-3"/>
          <w:lang w:eastAsia="en-GB"/>
        </w:rPr>
        <w:t>Mr. Nishan Artin</w:t>
      </w:r>
      <w:r w:rsidR="00B67A0B" w:rsidRPr="00976D97">
        <w:rPr>
          <w:rFonts w:ascii="Aptos" w:hAnsi="Aptos" w:cstheme="minorHAnsi"/>
          <w:b/>
          <w:bCs/>
          <w:color w:val="002060"/>
          <w:spacing w:val="-3"/>
          <w:lang w:eastAsia="en-GB"/>
        </w:rPr>
        <w:t xml:space="preserve"> BAZDI</w:t>
      </w:r>
      <w:r w:rsidR="00217CE4" w:rsidRPr="00976D97">
        <w:rPr>
          <w:rFonts w:ascii="Aptos" w:hAnsi="Aptos" w:cstheme="minorHAnsi"/>
          <w:b/>
          <w:bCs/>
          <w:color w:val="002060"/>
          <w:spacing w:val="-3"/>
          <w:lang w:eastAsia="en-GB"/>
        </w:rPr>
        <w:t>GYAN-</w:t>
      </w:r>
      <w:r w:rsidR="00217CE4" w:rsidRPr="00976D97">
        <w:rPr>
          <w:rFonts w:ascii="Aptos" w:hAnsi="Aptos" w:cstheme="minorHAnsi"/>
          <w:color w:val="002060"/>
          <w:spacing w:val="-3"/>
          <w:lang w:eastAsia="en-GB"/>
        </w:rPr>
        <w:t>Chairman of the BBCMB Control Council</w:t>
      </w:r>
    </w:p>
    <w:p w14:paraId="2612564A" w14:textId="77777777"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 </w:t>
      </w:r>
    </w:p>
    <w:p w14:paraId="28850909" w14:textId="28623244"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CROATIA</w:t>
      </w:r>
      <w:r w:rsidRPr="00976D97">
        <w:rPr>
          <w:rFonts w:ascii="Aptos" w:hAnsi="Aptos" w:cstheme="minorHAnsi"/>
          <w:color w:val="002060"/>
          <w:spacing w:val="-3"/>
          <w:lang w:eastAsia="en-GB"/>
        </w:rPr>
        <w:tab/>
      </w:r>
      <w:r w:rsidRPr="00976D97">
        <w:rPr>
          <w:rFonts w:ascii="Aptos" w:hAnsi="Aptos" w:cstheme="minorHAnsi"/>
          <w:color w:val="002060"/>
          <w:spacing w:val="-3"/>
          <w:lang w:eastAsia="en-GB"/>
        </w:rPr>
        <w:tab/>
      </w:r>
      <w:proofErr w:type="spellStart"/>
      <w:r w:rsidRPr="00976D97">
        <w:rPr>
          <w:rFonts w:ascii="Aptos" w:hAnsi="Aptos" w:cstheme="minorHAnsi"/>
          <w:color w:val="002060"/>
          <w:spacing w:val="-3"/>
          <w:lang w:eastAsia="en-GB"/>
        </w:rPr>
        <w:t>Ms.Sanja</w:t>
      </w:r>
      <w:proofErr w:type="spellEnd"/>
      <w:r w:rsidRPr="00976D97">
        <w:rPr>
          <w:rFonts w:ascii="Aptos" w:hAnsi="Aptos" w:cstheme="minorHAnsi"/>
          <w:b/>
          <w:bCs/>
          <w:color w:val="002060"/>
          <w:spacing w:val="-3"/>
          <w:lang w:eastAsia="en-GB"/>
        </w:rPr>
        <w:t> OSTROSKI</w:t>
      </w:r>
      <w:r w:rsidRPr="00976D97">
        <w:rPr>
          <w:rFonts w:ascii="Aptos" w:hAnsi="Aptos" w:cstheme="minorHAnsi"/>
          <w:color w:val="002060"/>
          <w:spacing w:val="-3"/>
          <w:lang w:eastAsia="en-GB"/>
        </w:rPr>
        <w:t> </w:t>
      </w:r>
      <w:r w:rsidR="00414188" w:rsidRPr="00976D97">
        <w:rPr>
          <w:rFonts w:ascii="Aptos" w:hAnsi="Aptos" w:cstheme="minorHAnsi"/>
          <w:color w:val="002060"/>
          <w:spacing w:val="-3"/>
          <w:lang w:eastAsia="en-GB"/>
        </w:rPr>
        <w:t>-</w:t>
      </w:r>
      <w:r w:rsidR="00414188" w:rsidRPr="00976D97">
        <w:rPr>
          <w:rFonts w:ascii="Aptos" w:hAnsi="Aptos" w:cstheme="minorHAnsi"/>
          <w:color w:val="002060"/>
          <w:spacing w:val="-3"/>
          <w:lang w:val="en-GB" w:eastAsia="en-GB"/>
        </w:rPr>
        <w:t xml:space="preserve"> Branch manager MET sector </w:t>
      </w:r>
    </w:p>
    <w:p w14:paraId="12B861EF" w14:textId="76235680" w:rsidR="00FF0044" w:rsidRPr="00976D97" w:rsidRDefault="006B2E69"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(CEA)</w:t>
      </w:r>
    </w:p>
    <w:p w14:paraId="4691C220" w14:textId="1A8BEC48"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615B7A90" w14:textId="3CDAE0BE" w:rsidR="00AB601A" w:rsidRPr="00976D97" w:rsidRDefault="00FF0044" w:rsidP="00AB601A">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lang w:eastAsia="en-GB"/>
        </w:rPr>
      </w:pPr>
      <w:r w:rsidRPr="00976D97">
        <w:rPr>
          <w:rFonts w:ascii="Aptos" w:hAnsi="Aptos" w:cstheme="minorHAnsi"/>
          <w:color w:val="002060"/>
          <w:spacing w:val="-3"/>
          <w:lang w:eastAsia="en-GB"/>
        </w:rPr>
        <w:t>FINLAND</w:t>
      </w:r>
      <w:r w:rsidRPr="00976D97">
        <w:rPr>
          <w:rFonts w:ascii="Aptos" w:hAnsi="Aptos" w:cstheme="minorHAnsi"/>
          <w:color w:val="002060"/>
          <w:spacing w:val="-3"/>
          <w:lang w:eastAsia="en-GB"/>
        </w:rPr>
        <w:tab/>
        <w:t> Mr. Janne </w:t>
      </w:r>
      <w:r w:rsidRPr="00976D97">
        <w:rPr>
          <w:rFonts w:ascii="Aptos" w:hAnsi="Aptos" w:cstheme="minorHAnsi"/>
          <w:b/>
          <w:bCs/>
          <w:color w:val="002060"/>
          <w:spacing w:val="-3"/>
          <w:lang w:eastAsia="en-GB"/>
        </w:rPr>
        <w:t>MAKKULA</w:t>
      </w:r>
      <w:r w:rsidR="00AB601A" w:rsidRPr="00976D97">
        <w:rPr>
          <w:rFonts w:ascii="Aptos" w:hAnsi="Aptos" w:cstheme="minorHAnsi"/>
          <w:b/>
          <w:bCs/>
          <w:color w:val="002060"/>
          <w:spacing w:val="-3"/>
          <w:lang w:eastAsia="en-GB"/>
        </w:rPr>
        <w:t>-</w:t>
      </w:r>
      <w:r w:rsidR="00AB601A" w:rsidRPr="00976D97">
        <w:rPr>
          <w:rFonts w:ascii="Aptos" w:hAnsi="Aptos" w:cstheme="minorHAnsi"/>
          <w:color w:val="002060"/>
          <w:spacing w:val="-3"/>
          <w:lang w:eastAsia="en-GB"/>
        </w:rPr>
        <w:t>Executive Director</w:t>
      </w:r>
    </w:p>
    <w:p w14:paraId="60D11738" w14:textId="3C32ABB7" w:rsidR="00FF0044" w:rsidRPr="00976D97" w:rsidRDefault="002B3722" w:rsidP="00AB601A">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lang w:eastAsia="en-GB"/>
        </w:rPr>
      </w:pPr>
      <w:r w:rsidRPr="00976D97">
        <w:rPr>
          <w:rFonts w:ascii="Aptos" w:hAnsi="Aptos" w:cstheme="minorHAnsi"/>
          <w:color w:val="002060"/>
          <w:spacing w:val="-3"/>
          <w:lang w:eastAsia="en-GB"/>
        </w:rPr>
        <w:t>(TIF)</w:t>
      </w:r>
      <w:r w:rsidR="00FF0044" w:rsidRPr="00976D97">
        <w:rPr>
          <w:rFonts w:ascii="Aptos" w:hAnsi="Aptos" w:cstheme="minorHAnsi"/>
          <w:color w:val="002060"/>
          <w:spacing w:val="-3"/>
          <w:lang w:eastAsia="en-GB"/>
        </w:rPr>
        <w:tab/>
      </w:r>
      <w:proofErr w:type="spellStart"/>
      <w:r w:rsidR="00FF0044" w:rsidRPr="00976D97">
        <w:rPr>
          <w:rFonts w:ascii="Aptos" w:hAnsi="Aptos" w:cstheme="minorHAnsi"/>
          <w:color w:val="002060"/>
          <w:spacing w:val="-3"/>
          <w:lang w:eastAsia="en-GB"/>
        </w:rPr>
        <w:t>Mr</w:t>
      </w:r>
      <w:proofErr w:type="spellEnd"/>
      <w:r w:rsidR="00FF0044" w:rsidRPr="00976D97">
        <w:rPr>
          <w:rFonts w:ascii="Aptos" w:hAnsi="Aptos" w:cstheme="minorHAnsi"/>
          <w:color w:val="002060"/>
          <w:spacing w:val="-3"/>
          <w:lang w:eastAsia="en-GB"/>
        </w:rPr>
        <w:t xml:space="preserve"> Ville </w:t>
      </w:r>
      <w:r w:rsidR="00FF0044" w:rsidRPr="00976D97">
        <w:rPr>
          <w:rFonts w:ascii="Aptos" w:hAnsi="Aptos" w:cstheme="minorHAnsi"/>
          <w:b/>
          <w:bCs/>
          <w:color w:val="002060"/>
          <w:spacing w:val="-3"/>
          <w:lang w:eastAsia="en-GB"/>
        </w:rPr>
        <w:t>LEPPÄNIEMI</w:t>
      </w:r>
      <w:r w:rsidRPr="00976D97">
        <w:rPr>
          <w:rFonts w:ascii="Aptos" w:hAnsi="Aptos" w:cstheme="minorHAnsi"/>
          <w:color w:val="002060"/>
          <w:spacing w:val="-3"/>
          <w:lang w:eastAsia="en-GB"/>
        </w:rPr>
        <w:t xml:space="preserve">- </w:t>
      </w:r>
      <w:r w:rsidR="00944FD6" w:rsidRPr="00976D97">
        <w:rPr>
          <w:rFonts w:ascii="Aptos" w:hAnsi="Aptos" w:cstheme="minorHAnsi"/>
          <w:color w:val="002060"/>
          <w:spacing w:val="-3"/>
          <w:lang w:eastAsia="en-GB"/>
        </w:rPr>
        <w:t xml:space="preserve">Legal </w:t>
      </w:r>
      <w:r w:rsidR="00D32973" w:rsidRPr="00976D97">
        <w:rPr>
          <w:rFonts w:ascii="Aptos" w:hAnsi="Aptos" w:cstheme="minorHAnsi"/>
          <w:color w:val="002060"/>
          <w:spacing w:val="-3"/>
          <w:lang w:eastAsia="en-GB"/>
        </w:rPr>
        <w:t>A</w:t>
      </w:r>
      <w:r w:rsidR="00944FD6" w:rsidRPr="00976D97">
        <w:rPr>
          <w:rFonts w:ascii="Aptos" w:hAnsi="Aptos" w:cstheme="minorHAnsi"/>
          <w:color w:val="002060"/>
          <w:spacing w:val="-3"/>
          <w:lang w:eastAsia="en-GB"/>
        </w:rPr>
        <w:t>dvisor</w:t>
      </w:r>
    </w:p>
    <w:p w14:paraId="5074B821" w14:textId="77777777"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 </w:t>
      </w:r>
    </w:p>
    <w:p w14:paraId="28C89C56" w14:textId="72D063EC"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FRANCE </w:t>
      </w:r>
      <w:r w:rsidRPr="00976D97">
        <w:rPr>
          <w:rFonts w:ascii="Aptos" w:hAnsi="Aptos" w:cstheme="minorHAnsi"/>
          <w:color w:val="002060"/>
          <w:spacing w:val="-3"/>
          <w:lang w:eastAsia="en-GB"/>
        </w:rPr>
        <w:tab/>
      </w:r>
      <w:r w:rsidRPr="00976D97">
        <w:rPr>
          <w:rFonts w:ascii="Aptos" w:hAnsi="Aptos" w:cstheme="minorHAnsi"/>
          <w:color w:val="002060"/>
          <w:spacing w:val="-3"/>
          <w:lang w:eastAsia="en-GB"/>
        </w:rPr>
        <w:tab/>
        <w:t>Mr. Hubert </w:t>
      </w:r>
      <w:r w:rsidRPr="00976D97">
        <w:rPr>
          <w:rFonts w:ascii="Aptos" w:hAnsi="Aptos" w:cstheme="minorHAnsi"/>
          <w:b/>
          <w:bCs/>
          <w:color w:val="002060"/>
          <w:spacing w:val="-3"/>
          <w:lang w:eastAsia="en-GB"/>
        </w:rPr>
        <w:t>MONGON </w:t>
      </w:r>
      <w:r w:rsidR="00944FD6" w:rsidRPr="00976D97">
        <w:rPr>
          <w:rFonts w:ascii="Aptos" w:hAnsi="Aptos" w:cstheme="minorHAnsi"/>
          <w:color w:val="002060"/>
          <w:spacing w:val="-3"/>
          <w:lang w:eastAsia="en-GB"/>
        </w:rPr>
        <w:t>– Director General</w:t>
      </w:r>
    </w:p>
    <w:p w14:paraId="33225A9F" w14:textId="399A7A70" w:rsidR="00FF0044" w:rsidRPr="00976D97" w:rsidRDefault="006B2E69"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(UI</w:t>
      </w:r>
      <w:r w:rsidR="00AB601A" w:rsidRPr="00976D97">
        <w:rPr>
          <w:rFonts w:ascii="Aptos" w:hAnsi="Aptos" w:cstheme="minorHAnsi"/>
          <w:color w:val="002060"/>
          <w:spacing w:val="-3"/>
          <w:lang w:eastAsia="en-GB"/>
        </w:rPr>
        <w:t>MM)</w:t>
      </w:r>
    </w:p>
    <w:p w14:paraId="6DE8F07E" w14:textId="77777777" w:rsidR="00CE48DA" w:rsidRPr="00976D97" w:rsidRDefault="00CE48DA"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34CFC9D8" w14:textId="2F4C3D4F" w:rsidR="00CE48DA"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val="en-GB" w:eastAsia="en-GB"/>
        </w:rPr>
        <w:t>GERMANY </w:t>
      </w:r>
      <w:r w:rsidRPr="00976D97">
        <w:rPr>
          <w:rFonts w:ascii="Aptos" w:hAnsi="Aptos" w:cstheme="minorHAnsi"/>
          <w:color w:val="002060"/>
          <w:spacing w:val="-3"/>
          <w:lang w:eastAsia="en-GB"/>
        </w:rPr>
        <w:tab/>
      </w:r>
      <w:r w:rsidR="00CE48DA" w:rsidRPr="00976D97">
        <w:rPr>
          <w:rFonts w:ascii="Aptos" w:hAnsi="Aptos" w:cstheme="minorHAnsi"/>
          <w:color w:val="002060"/>
          <w:spacing w:val="-3"/>
          <w:lang w:eastAsia="en-GB"/>
        </w:rPr>
        <w:tab/>
        <w:t>Mr. Oliver</w:t>
      </w:r>
      <w:r w:rsidR="00CE48DA" w:rsidRPr="00976D97">
        <w:rPr>
          <w:rFonts w:ascii="Aptos" w:hAnsi="Aptos" w:cstheme="minorHAnsi"/>
          <w:b/>
          <w:bCs/>
          <w:color w:val="002060"/>
          <w:spacing w:val="-3"/>
          <w:lang w:eastAsia="en-GB"/>
        </w:rPr>
        <w:t> </w:t>
      </w:r>
      <w:r w:rsidR="00094BB1">
        <w:rPr>
          <w:rFonts w:ascii="Aptos" w:hAnsi="Aptos" w:cstheme="minorHAnsi"/>
          <w:b/>
          <w:bCs/>
          <w:color w:val="002060"/>
          <w:spacing w:val="-3"/>
          <w:lang w:eastAsia="en-GB"/>
        </w:rPr>
        <w:t>ZANDER</w:t>
      </w:r>
      <w:r w:rsidR="00585450" w:rsidRPr="00976D97">
        <w:rPr>
          <w:rFonts w:ascii="Aptos" w:hAnsi="Aptos" w:cstheme="minorHAnsi"/>
          <w:b/>
          <w:bCs/>
          <w:color w:val="002060"/>
          <w:spacing w:val="-3"/>
          <w:lang w:eastAsia="en-GB"/>
        </w:rPr>
        <w:t>-</w:t>
      </w:r>
      <w:r w:rsidR="00CE48DA" w:rsidRPr="00976D97">
        <w:rPr>
          <w:rFonts w:ascii="Aptos" w:hAnsi="Aptos" w:cstheme="minorHAnsi"/>
          <w:color w:val="002060"/>
          <w:spacing w:val="-3"/>
          <w:lang w:eastAsia="en-GB"/>
        </w:rPr>
        <w:t> </w:t>
      </w:r>
      <w:r w:rsidR="004D762F" w:rsidRPr="00976D97">
        <w:rPr>
          <w:rFonts w:ascii="Aptos" w:hAnsi="Aptos" w:cstheme="minorHAnsi"/>
          <w:color w:val="002060"/>
          <w:spacing w:val="-3"/>
          <w:lang w:eastAsia="en-GB"/>
        </w:rPr>
        <w:t>Director General </w:t>
      </w:r>
      <w:r w:rsidRPr="00976D97">
        <w:rPr>
          <w:rFonts w:ascii="Aptos" w:hAnsi="Aptos" w:cstheme="minorHAnsi"/>
          <w:color w:val="002060"/>
          <w:spacing w:val="-3"/>
          <w:lang w:eastAsia="en-GB"/>
        </w:rPr>
        <w:tab/>
      </w:r>
    </w:p>
    <w:p w14:paraId="1002BA78" w14:textId="3A8BB3FA" w:rsidR="00FF0044" w:rsidRPr="00976D97" w:rsidRDefault="00F7732A" w:rsidP="392301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Aptos" w:hAnsi="Aptos" w:cstheme="minorBidi"/>
          <w:color w:val="002060"/>
          <w:spacing w:val="-3"/>
          <w:lang w:val="en-GB" w:eastAsia="en-GB"/>
        </w:rPr>
      </w:pPr>
      <w:r w:rsidRPr="00976D97">
        <w:rPr>
          <w:rFonts w:ascii="Aptos" w:hAnsi="Aptos" w:cstheme="minorBidi"/>
          <w:color w:val="002060"/>
          <w:spacing w:val="-3"/>
          <w:lang w:val="en-GB" w:eastAsia="en-GB"/>
        </w:rPr>
        <w:t>(</w:t>
      </w:r>
      <w:proofErr w:type="spellStart"/>
      <w:proofErr w:type="gramStart"/>
      <w:r w:rsidR="00CE48DA" w:rsidRPr="00976D97">
        <w:rPr>
          <w:rFonts w:ascii="Aptos" w:hAnsi="Aptos" w:cstheme="minorBidi"/>
          <w:color w:val="002060"/>
          <w:spacing w:val="-3"/>
          <w:lang w:val="en-GB" w:eastAsia="en-GB"/>
        </w:rPr>
        <w:t>Gesamtmetal</w:t>
      </w:r>
      <w:proofErr w:type="spellEnd"/>
      <w:r w:rsidR="00CE48DA" w:rsidRPr="00976D97">
        <w:rPr>
          <w:rFonts w:ascii="Aptos" w:hAnsi="Aptos" w:cstheme="minorBidi"/>
          <w:color w:val="002060"/>
          <w:spacing w:val="-3"/>
          <w:lang w:val="en-GB" w:eastAsia="en-GB"/>
        </w:rPr>
        <w:t>)   </w:t>
      </w:r>
      <w:proofErr w:type="gramEnd"/>
      <w:r w:rsidR="00CE48DA" w:rsidRPr="00976D97">
        <w:rPr>
          <w:rFonts w:ascii="Aptos" w:hAnsi="Aptos" w:cstheme="minorBidi"/>
          <w:color w:val="002060"/>
          <w:spacing w:val="-3"/>
          <w:lang w:val="en-GB" w:eastAsia="en-GB"/>
        </w:rPr>
        <w:t>           </w:t>
      </w:r>
      <w:r w:rsidR="73901709" w:rsidRPr="00976D97">
        <w:rPr>
          <w:rFonts w:ascii="Aptos" w:hAnsi="Aptos" w:cstheme="minorBidi"/>
          <w:color w:val="002060"/>
          <w:lang w:val="en-GB" w:eastAsia="en-GB"/>
        </w:rPr>
        <w:t xml:space="preserve">Mr. Robert </w:t>
      </w:r>
      <w:r w:rsidR="0DD95DBC" w:rsidRPr="00976D97">
        <w:rPr>
          <w:rFonts w:ascii="Aptos" w:hAnsi="Aptos" w:cstheme="minorBidi"/>
          <w:b/>
          <w:bCs/>
          <w:color w:val="002060"/>
          <w:lang w:val="en-GB" w:eastAsia="en-GB"/>
        </w:rPr>
        <w:t>THURM</w:t>
      </w:r>
      <w:r w:rsidR="00445BB5" w:rsidRPr="00976D97">
        <w:rPr>
          <w:rFonts w:ascii="Aptos" w:hAnsi="Aptos" w:cstheme="minorBidi"/>
          <w:b/>
          <w:bCs/>
          <w:color w:val="002060"/>
          <w:lang w:val="en-GB" w:eastAsia="en-GB"/>
        </w:rPr>
        <w:t>-</w:t>
      </w:r>
      <w:r w:rsidR="00445BB5" w:rsidRPr="00976D97">
        <w:rPr>
          <w:rFonts w:ascii="Aptos" w:hAnsi="Aptos" w:cs="Arial"/>
          <w:b/>
          <w:bCs/>
          <w:color w:val="767676"/>
          <w:shd w:val="clear" w:color="auto" w:fill="FFFFFF"/>
        </w:rPr>
        <w:t xml:space="preserve"> </w:t>
      </w:r>
      <w:r w:rsidR="00445BB5" w:rsidRPr="00976D97">
        <w:rPr>
          <w:rFonts w:ascii="Aptos" w:hAnsi="Aptos" w:cstheme="minorBidi"/>
          <w:color w:val="002060"/>
          <w:lang w:eastAsia="en-GB"/>
        </w:rPr>
        <w:t>Adviser International Relations</w:t>
      </w:r>
    </w:p>
    <w:p w14:paraId="25903881" w14:textId="31D48775"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976D97">
        <w:rPr>
          <w:rFonts w:ascii="Aptos" w:hAnsi="Aptos" w:cstheme="minorHAnsi"/>
          <w:color w:val="002060"/>
          <w:spacing w:val="-3"/>
          <w:lang w:val="en-GB" w:eastAsia="en-GB"/>
        </w:rPr>
        <w:t>  </w:t>
      </w:r>
    </w:p>
    <w:p w14:paraId="28D47D7D" w14:textId="30982468"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val="pt-BR" w:eastAsia="en-GB"/>
        </w:rPr>
        <w:t>ITALY</w:t>
      </w:r>
      <w:r w:rsidRPr="00976D97">
        <w:rPr>
          <w:rFonts w:ascii="Aptos" w:hAnsi="Aptos" w:cstheme="minorHAnsi"/>
          <w:color w:val="002060"/>
          <w:spacing w:val="-3"/>
          <w:lang w:eastAsia="en-GB"/>
        </w:rPr>
        <w:tab/>
      </w:r>
      <w:r w:rsidRPr="00976D97">
        <w:rPr>
          <w:rFonts w:ascii="Aptos" w:hAnsi="Aptos" w:cstheme="minorHAnsi"/>
          <w:color w:val="002060"/>
          <w:spacing w:val="-3"/>
          <w:lang w:eastAsia="en-GB"/>
        </w:rPr>
        <w:tab/>
      </w:r>
      <w:r w:rsidRPr="00976D97">
        <w:rPr>
          <w:rFonts w:ascii="Aptos" w:hAnsi="Aptos" w:cstheme="minorHAnsi"/>
          <w:color w:val="002060"/>
          <w:spacing w:val="-3"/>
          <w:lang w:eastAsia="en-GB"/>
        </w:rPr>
        <w:tab/>
      </w:r>
      <w:r w:rsidRPr="00976D97">
        <w:rPr>
          <w:rFonts w:ascii="Aptos" w:hAnsi="Aptos" w:cstheme="minorHAnsi"/>
          <w:color w:val="002060"/>
          <w:spacing w:val="-3"/>
          <w:lang w:val="pt-BR" w:eastAsia="en-GB"/>
        </w:rPr>
        <w:t>Mr. Lorenzo </w:t>
      </w:r>
      <w:r w:rsidRPr="00976D97">
        <w:rPr>
          <w:rFonts w:ascii="Aptos" w:hAnsi="Aptos" w:cstheme="minorHAnsi"/>
          <w:b/>
          <w:bCs/>
          <w:color w:val="002060"/>
          <w:spacing w:val="-3"/>
          <w:lang w:val="pt-BR" w:eastAsia="en-GB"/>
        </w:rPr>
        <w:t>DELL’ AQUA</w:t>
      </w:r>
      <w:r w:rsidR="00234DB7" w:rsidRPr="00976D97">
        <w:rPr>
          <w:rFonts w:ascii="Aptos" w:hAnsi="Aptos" w:cstheme="minorHAnsi"/>
          <w:color w:val="002060"/>
          <w:spacing w:val="-3"/>
          <w:lang w:eastAsia="en-GB"/>
        </w:rPr>
        <w:t>- Health and Safety lead expert</w:t>
      </w:r>
    </w:p>
    <w:p w14:paraId="7ADEE8F7" w14:textId="41CD6830" w:rsidR="00FF0044" w:rsidRPr="00976D97" w:rsidRDefault="00CE48DA"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w:t>
      </w:r>
      <w:proofErr w:type="spellStart"/>
      <w:r w:rsidRPr="00976D97">
        <w:rPr>
          <w:rFonts w:ascii="Aptos" w:hAnsi="Aptos" w:cstheme="minorHAnsi"/>
          <w:color w:val="002060"/>
          <w:spacing w:val="-3"/>
          <w:lang w:eastAsia="en-GB"/>
        </w:rPr>
        <w:t>Assolombar</w:t>
      </w:r>
      <w:r w:rsidR="00234DB7" w:rsidRPr="00976D97">
        <w:rPr>
          <w:rFonts w:ascii="Aptos" w:hAnsi="Aptos" w:cstheme="minorHAnsi"/>
          <w:color w:val="002060"/>
          <w:spacing w:val="-3"/>
          <w:lang w:eastAsia="en-GB"/>
        </w:rPr>
        <w:t>da</w:t>
      </w:r>
      <w:proofErr w:type="spellEnd"/>
      <w:r w:rsidR="00234DB7" w:rsidRPr="00976D97">
        <w:rPr>
          <w:rFonts w:ascii="Aptos" w:hAnsi="Aptos" w:cstheme="minorHAnsi"/>
          <w:color w:val="002060"/>
          <w:spacing w:val="-3"/>
          <w:lang w:eastAsia="en-GB"/>
        </w:rPr>
        <w:t>)</w:t>
      </w:r>
    </w:p>
    <w:p w14:paraId="5946F901" w14:textId="04160C76"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26DD5ED7" w14:textId="48B00BB5" w:rsidR="00963B6D" w:rsidRPr="00976D97" w:rsidRDefault="00963B6D" w:rsidP="39230115">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spacing w:val="-3"/>
          <w:lang w:eastAsia="en-GB"/>
        </w:rPr>
      </w:pPr>
      <w:r w:rsidRPr="00976D97">
        <w:rPr>
          <w:rFonts w:ascii="Aptos" w:hAnsi="Aptos" w:cstheme="minorBidi"/>
          <w:color w:val="002060"/>
          <w:spacing w:val="-3"/>
          <w:lang w:eastAsia="en-GB"/>
        </w:rPr>
        <w:t>SERBIA</w:t>
      </w:r>
      <w:r w:rsidRPr="00976D97">
        <w:rPr>
          <w:rFonts w:ascii="Aptos" w:hAnsi="Aptos" w:cstheme="minorHAnsi"/>
          <w:color w:val="002060"/>
          <w:spacing w:val="-3"/>
          <w:lang w:eastAsia="en-GB"/>
        </w:rPr>
        <w:tab/>
      </w:r>
      <w:r w:rsidRPr="00976D97">
        <w:rPr>
          <w:rFonts w:ascii="Aptos" w:hAnsi="Aptos" w:cstheme="minorHAnsi"/>
          <w:color w:val="002060"/>
          <w:spacing w:val="-3"/>
          <w:lang w:eastAsia="en-GB"/>
        </w:rPr>
        <w:tab/>
      </w:r>
      <w:r w:rsidR="00FB0EBF" w:rsidRPr="00976D97">
        <w:rPr>
          <w:rFonts w:ascii="Aptos" w:hAnsi="Aptos" w:cstheme="minorBidi"/>
          <w:color w:val="002060"/>
          <w:spacing w:val="-3"/>
          <w:lang w:eastAsia="en-GB"/>
        </w:rPr>
        <w:t xml:space="preserve">Ms. Svetlana </w:t>
      </w:r>
      <w:r w:rsidR="00FB0EBF" w:rsidRPr="00976D97">
        <w:rPr>
          <w:rFonts w:ascii="Aptos" w:hAnsi="Aptos" w:cstheme="minorBidi"/>
          <w:b/>
          <w:bCs/>
          <w:color w:val="002060"/>
          <w:spacing w:val="-3"/>
          <w:lang w:eastAsia="en-GB"/>
        </w:rPr>
        <w:t>BUDIMCEVIC</w:t>
      </w:r>
      <w:r w:rsidR="00FB0EBF" w:rsidRPr="00976D97">
        <w:rPr>
          <w:rFonts w:ascii="Aptos" w:hAnsi="Aptos" w:cstheme="minorBidi"/>
          <w:color w:val="002060"/>
          <w:spacing w:val="-3"/>
          <w:lang w:eastAsia="en-GB"/>
        </w:rPr>
        <w:t>- Acting Director</w:t>
      </w:r>
    </w:p>
    <w:p w14:paraId="69BD77E0" w14:textId="77777777" w:rsidR="00A11947" w:rsidRPr="00976D97" w:rsidRDefault="00C11DBE"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w:t>
      </w:r>
      <w:proofErr w:type="spellStart"/>
      <w:r w:rsidRPr="00976D97">
        <w:rPr>
          <w:rFonts w:ascii="Aptos" w:hAnsi="Aptos" w:cstheme="minorHAnsi"/>
          <w:color w:val="002060"/>
          <w:spacing w:val="-3"/>
          <w:lang w:eastAsia="en-GB"/>
        </w:rPr>
        <w:t>Unija</w:t>
      </w:r>
      <w:proofErr w:type="spellEnd"/>
      <w:r w:rsidRPr="00976D97">
        <w:rPr>
          <w:rFonts w:ascii="Aptos" w:hAnsi="Aptos" w:cstheme="minorHAnsi"/>
          <w:color w:val="002060"/>
          <w:spacing w:val="-3"/>
          <w:lang w:eastAsia="en-GB"/>
        </w:rPr>
        <w:t xml:space="preserve"> </w:t>
      </w:r>
      <w:proofErr w:type="spellStart"/>
      <w:r w:rsidRPr="00976D97">
        <w:rPr>
          <w:rFonts w:ascii="Aptos" w:hAnsi="Aptos" w:cstheme="minorHAnsi"/>
          <w:color w:val="002060"/>
          <w:spacing w:val="-3"/>
          <w:lang w:eastAsia="en-GB"/>
        </w:rPr>
        <w:t>Poslodavaca</w:t>
      </w:r>
      <w:proofErr w:type="spellEnd"/>
      <w:r w:rsidRPr="00976D97">
        <w:rPr>
          <w:rFonts w:ascii="Aptos" w:hAnsi="Aptos" w:cstheme="minorHAnsi"/>
          <w:color w:val="002060"/>
          <w:spacing w:val="-3"/>
          <w:lang w:eastAsia="en-GB"/>
        </w:rPr>
        <w:t xml:space="preserve"> </w:t>
      </w:r>
    </w:p>
    <w:p w14:paraId="06305B97" w14:textId="3AE47731" w:rsidR="00FB0EBF" w:rsidRDefault="00C11DBE"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roofErr w:type="spellStart"/>
      <w:r w:rsidRPr="00976D97">
        <w:rPr>
          <w:rFonts w:ascii="Aptos" w:hAnsi="Aptos" w:cstheme="minorHAnsi"/>
          <w:color w:val="002060"/>
          <w:spacing w:val="-3"/>
          <w:lang w:eastAsia="en-GB"/>
        </w:rPr>
        <w:t>Srbije</w:t>
      </w:r>
      <w:proofErr w:type="spellEnd"/>
      <w:r w:rsidRPr="00976D97">
        <w:rPr>
          <w:rFonts w:ascii="Aptos" w:hAnsi="Aptos" w:cstheme="minorHAnsi"/>
          <w:color w:val="002060"/>
          <w:spacing w:val="-3"/>
          <w:lang w:eastAsia="en-GB"/>
        </w:rPr>
        <w:t>)</w:t>
      </w:r>
    </w:p>
    <w:p w14:paraId="66F57707" w14:textId="77777777" w:rsidR="00C80C24" w:rsidRDefault="00C80C2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79B27E8E" w14:textId="77777777" w:rsidR="00C80C24" w:rsidRPr="00976D97" w:rsidRDefault="00C80C24" w:rsidP="00C80C2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SLOVENIA</w:t>
      </w:r>
      <w:r w:rsidRPr="00976D97">
        <w:rPr>
          <w:rFonts w:ascii="Aptos" w:hAnsi="Aptos" w:cstheme="minorHAnsi"/>
          <w:color w:val="002060"/>
          <w:spacing w:val="-3"/>
          <w:lang w:eastAsia="en-GB"/>
        </w:rPr>
        <w:tab/>
      </w:r>
      <w:r w:rsidRPr="00976D97">
        <w:rPr>
          <w:rFonts w:ascii="Aptos" w:hAnsi="Aptos" w:cstheme="minorHAnsi"/>
          <w:color w:val="002060"/>
          <w:spacing w:val="-3"/>
          <w:lang w:eastAsia="en-GB"/>
        </w:rPr>
        <w:tab/>
        <w:t>Mr. Ales </w:t>
      </w:r>
      <w:r w:rsidRPr="00976D97">
        <w:rPr>
          <w:rFonts w:ascii="Aptos" w:hAnsi="Aptos" w:cstheme="minorHAnsi"/>
          <w:b/>
          <w:bCs/>
          <w:color w:val="002060"/>
          <w:spacing w:val="-3"/>
          <w:lang w:eastAsia="en-GB"/>
        </w:rPr>
        <w:t>BIZXAK</w:t>
      </w:r>
      <w:r w:rsidRPr="00976D97">
        <w:rPr>
          <w:rFonts w:ascii="Aptos" w:hAnsi="Aptos" w:cstheme="minorHAnsi"/>
          <w:color w:val="002060"/>
          <w:spacing w:val="-3"/>
          <w:lang w:eastAsia="en-GB"/>
        </w:rPr>
        <w:t> – Director of metal processing association </w:t>
      </w:r>
    </w:p>
    <w:p w14:paraId="4FAE082B" w14:textId="77777777" w:rsidR="00C80C24" w:rsidRPr="00976D97" w:rsidRDefault="00C80C24" w:rsidP="00C80C2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(GSZ) </w:t>
      </w:r>
    </w:p>
    <w:p w14:paraId="2F50ABDE" w14:textId="77777777" w:rsidR="00CB5DA3" w:rsidRPr="00976D97" w:rsidRDefault="00CB5DA3"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37FAF5AD" w14:textId="29C522B7" w:rsidR="00C635B7" w:rsidRPr="00976D97" w:rsidRDefault="00FF0044" w:rsidP="00C635B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val="pt-BR" w:eastAsia="en-GB"/>
        </w:rPr>
        <w:t>SPAIN </w:t>
      </w:r>
      <w:r w:rsidRPr="00976D97">
        <w:rPr>
          <w:rFonts w:ascii="Aptos" w:hAnsi="Aptos" w:cstheme="minorHAnsi"/>
          <w:color w:val="002060"/>
          <w:spacing w:val="-3"/>
          <w:lang w:eastAsia="en-GB"/>
        </w:rPr>
        <w:tab/>
      </w:r>
      <w:r w:rsidRPr="00976D97">
        <w:rPr>
          <w:rFonts w:ascii="Aptos" w:hAnsi="Aptos" w:cstheme="minorHAnsi"/>
          <w:color w:val="002060"/>
          <w:spacing w:val="-3"/>
          <w:lang w:eastAsia="en-GB"/>
        </w:rPr>
        <w:tab/>
      </w:r>
      <w:r w:rsidRPr="00976D97">
        <w:rPr>
          <w:rFonts w:ascii="Aptos" w:hAnsi="Aptos" w:cstheme="minorHAnsi"/>
          <w:color w:val="002060"/>
          <w:spacing w:val="-3"/>
          <w:lang w:eastAsia="en-GB"/>
        </w:rPr>
        <w:tab/>
      </w:r>
      <w:r w:rsidR="00C635B7" w:rsidRPr="00976D97">
        <w:rPr>
          <w:rFonts w:ascii="Aptos" w:hAnsi="Aptos" w:cstheme="minorHAnsi"/>
          <w:color w:val="002060"/>
          <w:spacing w:val="-3"/>
          <w:lang w:val="en-GB" w:eastAsia="en-GB"/>
        </w:rPr>
        <w:t xml:space="preserve">Mr. José Maria </w:t>
      </w:r>
      <w:r w:rsidR="00C635B7" w:rsidRPr="00976D97">
        <w:rPr>
          <w:rFonts w:ascii="Aptos" w:hAnsi="Aptos" w:cstheme="minorHAnsi"/>
          <w:b/>
          <w:bCs/>
          <w:color w:val="002060"/>
          <w:spacing w:val="-3"/>
          <w:lang w:val="en-GB" w:eastAsia="en-GB"/>
        </w:rPr>
        <w:t>TEJERO GONZALEZ</w:t>
      </w:r>
      <w:r w:rsidR="00C635B7" w:rsidRPr="00976D97">
        <w:rPr>
          <w:rFonts w:ascii="Aptos" w:hAnsi="Aptos" w:cstheme="minorHAnsi"/>
          <w:color w:val="002060"/>
          <w:spacing w:val="-3"/>
          <w:lang w:val="en-GB" w:eastAsia="en-GB"/>
        </w:rPr>
        <w:t xml:space="preserve"> –</w:t>
      </w:r>
      <w:r w:rsidR="00234DB7" w:rsidRPr="00976D97">
        <w:rPr>
          <w:rFonts w:ascii="Aptos" w:hAnsi="Aptos" w:cstheme="minorHAnsi"/>
          <w:color w:val="002060"/>
          <w:spacing w:val="-3"/>
          <w:lang w:val="en-GB" w:eastAsia="en-GB"/>
        </w:rPr>
        <w:t xml:space="preserve"> </w:t>
      </w:r>
      <w:r w:rsidR="00C635B7" w:rsidRPr="00976D97">
        <w:rPr>
          <w:rFonts w:ascii="Aptos" w:hAnsi="Aptos" w:cstheme="minorHAnsi"/>
          <w:color w:val="002060"/>
          <w:spacing w:val="-3"/>
          <w:lang w:val="en-GB" w:eastAsia="en-GB"/>
        </w:rPr>
        <w:t>Secretary General </w:t>
      </w:r>
      <w:r w:rsidR="00C635B7" w:rsidRPr="00976D97">
        <w:rPr>
          <w:rFonts w:ascii="Aptos" w:hAnsi="Aptos" w:cstheme="minorHAnsi"/>
          <w:color w:val="002060"/>
          <w:spacing w:val="-3"/>
          <w:lang w:val="pt-BR" w:eastAsia="en-GB"/>
        </w:rPr>
        <w:t> </w:t>
      </w:r>
      <w:r w:rsidR="00C635B7" w:rsidRPr="00976D97">
        <w:rPr>
          <w:rFonts w:ascii="Aptos" w:hAnsi="Aptos" w:cstheme="minorHAnsi"/>
          <w:color w:val="002060"/>
          <w:spacing w:val="-3"/>
          <w:lang w:eastAsia="en-GB"/>
        </w:rPr>
        <w:t> </w:t>
      </w:r>
    </w:p>
    <w:p w14:paraId="12CB87F0" w14:textId="193CC44B" w:rsidR="00FF0044" w:rsidRPr="00976D97" w:rsidRDefault="00CB5DA3"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w:t>
      </w:r>
      <w:proofErr w:type="spellStart"/>
      <w:r w:rsidRPr="00976D97">
        <w:rPr>
          <w:rFonts w:ascii="Aptos" w:hAnsi="Aptos" w:cstheme="minorHAnsi"/>
          <w:color w:val="002060"/>
          <w:spacing w:val="-3"/>
          <w:lang w:eastAsia="en-GB"/>
        </w:rPr>
        <w:t>Confemetal</w:t>
      </w:r>
      <w:proofErr w:type="spellEnd"/>
      <w:r w:rsidR="00291C0A" w:rsidRPr="00976D97">
        <w:rPr>
          <w:rFonts w:ascii="Aptos" w:hAnsi="Aptos" w:cstheme="minorHAnsi"/>
          <w:color w:val="002060"/>
          <w:spacing w:val="-3"/>
          <w:lang w:eastAsia="en-GB"/>
        </w:rPr>
        <w:t xml:space="preserve">) </w:t>
      </w:r>
      <w:r w:rsidR="00291C0A" w:rsidRPr="00976D97">
        <w:rPr>
          <w:rFonts w:ascii="Aptos" w:hAnsi="Aptos" w:cstheme="minorHAnsi"/>
          <w:color w:val="002060"/>
          <w:spacing w:val="-3"/>
          <w:lang w:eastAsia="en-GB"/>
        </w:rPr>
        <w:tab/>
      </w:r>
      <w:r w:rsidR="00291C0A" w:rsidRPr="00976D97">
        <w:rPr>
          <w:rFonts w:ascii="Aptos" w:hAnsi="Aptos" w:cstheme="minorHAnsi"/>
          <w:color w:val="002060"/>
          <w:spacing w:val="-3"/>
          <w:lang w:eastAsia="en-GB"/>
        </w:rPr>
        <w:tab/>
      </w:r>
      <w:proofErr w:type="spellStart"/>
      <w:r w:rsidR="00291C0A" w:rsidRPr="00976D97">
        <w:rPr>
          <w:rFonts w:ascii="Aptos" w:hAnsi="Aptos" w:cstheme="minorHAnsi"/>
          <w:color w:val="002060"/>
          <w:spacing w:val="-3"/>
          <w:lang w:eastAsia="en-GB"/>
        </w:rPr>
        <w:t>Ms</w:t>
      </w:r>
      <w:proofErr w:type="spellEnd"/>
      <w:r w:rsidR="00FF0044" w:rsidRPr="00976D97">
        <w:rPr>
          <w:rFonts w:ascii="Aptos" w:hAnsi="Aptos" w:cstheme="minorHAnsi"/>
          <w:color w:val="002060"/>
          <w:spacing w:val="-3"/>
          <w:lang w:val="pt-BR" w:eastAsia="en-GB"/>
        </w:rPr>
        <w:t>. Yolanda </w:t>
      </w:r>
      <w:r w:rsidR="00FF0044" w:rsidRPr="00976D97">
        <w:rPr>
          <w:rFonts w:ascii="Aptos" w:hAnsi="Aptos" w:cstheme="minorHAnsi"/>
          <w:b/>
          <w:bCs/>
          <w:color w:val="002060"/>
          <w:spacing w:val="-3"/>
          <w:lang w:val="pt-BR" w:eastAsia="en-GB"/>
        </w:rPr>
        <w:t>SANZ MARTIN</w:t>
      </w:r>
      <w:r w:rsidR="00234DB7" w:rsidRPr="00976D97">
        <w:rPr>
          <w:rFonts w:ascii="Aptos" w:hAnsi="Aptos" w:cstheme="minorHAnsi"/>
          <w:color w:val="002060"/>
          <w:spacing w:val="-3"/>
          <w:lang w:eastAsia="en-GB"/>
        </w:rPr>
        <w:t>-Director International</w:t>
      </w:r>
    </w:p>
    <w:p w14:paraId="3F04BC7F" w14:textId="04268DB5"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33C034DF" w14:textId="38B0F994"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SWEDEN</w:t>
      </w:r>
      <w:r w:rsidRPr="00976D97">
        <w:rPr>
          <w:rFonts w:ascii="Aptos" w:hAnsi="Aptos" w:cstheme="minorHAnsi"/>
          <w:color w:val="002060"/>
          <w:spacing w:val="-3"/>
          <w:lang w:val="en-GB" w:eastAsia="en-GB"/>
        </w:rPr>
        <w:t> </w:t>
      </w:r>
      <w:r w:rsidRPr="00976D97">
        <w:rPr>
          <w:rFonts w:ascii="Aptos" w:hAnsi="Aptos" w:cstheme="minorHAnsi"/>
          <w:color w:val="002060"/>
          <w:spacing w:val="-3"/>
          <w:lang w:eastAsia="en-GB"/>
        </w:rPr>
        <w:tab/>
      </w:r>
      <w:r w:rsidRPr="00976D97">
        <w:rPr>
          <w:rFonts w:ascii="Aptos" w:hAnsi="Aptos" w:cstheme="minorHAnsi"/>
          <w:color w:val="002060"/>
          <w:spacing w:val="-3"/>
          <w:lang w:eastAsia="en-GB"/>
        </w:rPr>
        <w:tab/>
      </w:r>
      <w:r w:rsidRPr="00976D97">
        <w:rPr>
          <w:rFonts w:ascii="Aptos" w:hAnsi="Aptos" w:cstheme="minorHAnsi"/>
          <w:color w:val="002060"/>
          <w:spacing w:val="-3"/>
          <w:lang w:val="en-GB" w:eastAsia="en-GB"/>
        </w:rPr>
        <w:t>Mr. Andreas </w:t>
      </w:r>
      <w:r w:rsidRPr="00976D97">
        <w:rPr>
          <w:rFonts w:ascii="Aptos" w:hAnsi="Aptos" w:cstheme="minorHAnsi"/>
          <w:b/>
          <w:bCs/>
          <w:color w:val="002060"/>
          <w:spacing w:val="-3"/>
          <w:lang w:val="en-GB" w:eastAsia="en-GB"/>
        </w:rPr>
        <w:t>EDENMAN</w:t>
      </w:r>
      <w:r w:rsidR="00234DB7" w:rsidRPr="00976D97">
        <w:rPr>
          <w:rFonts w:ascii="Aptos" w:hAnsi="Aptos" w:cstheme="minorHAnsi"/>
          <w:b/>
          <w:bCs/>
          <w:color w:val="002060"/>
          <w:spacing w:val="-3"/>
          <w:lang w:val="en-GB" w:eastAsia="en-GB"/>
        </w:rPr>
        <w:t>-</w:t>
      </w:r>
      <w:r w:rsidR="00234DB7" w:rsidRPr="00976D97">
        <w:rPr>
          <w:rFonts w:ascii="Aptos" w:hAnsi="Aptos" w:cstheme="minorHAnsi"/>
          <w:color w:val="002060"/>
          <w:spacing w:val="-3"/>
          <w:lang w:val="en-GB" w:eastAsia="en-GB"/>
        </w:rPr>
        <w:t>Chief Legal Officer</w:t>
      </w:r>
      <w:r w:rsidRPr="00976D97">
        <w:rPr>
          <w:rFonts w:ascii="Aptos" w:hAnsi="Aptos" w:cstheme="minorHAnsi"/>
          <w:color w:val="002060"/>
          <w:spacing w:val="-3"/>
          <w:lang w:val="en-GB" w:eastAsia="en-GB"/>
        </w:rPr>
        <w:t> </w:t>
      </w:r>
      <w:r w:rsidRPr="00976D97">
        <w:rPr>
          <w:rFonts w:ascii="Aptos" w:hAnsi="Aptos" w:cstheme="minorHAnsi"/>
          <w:color w:val="002060"/>
          <w:spacing w:val="-3"/>
          <w:lang w:eastAsia="en-GB"/>
        </w:rPr>
        <w:t> </w:t>
      </w:r>
    </w:p>
    <w:p w14:paraId="04281F1C" w14:textId="01D598B4" w:rsidR="00446E77" w:rsidRPr="00976D97" w:rsidRDefault="00446E77" w:rsidP="13261C3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lang w:eastAsia="en-GB"/>
        </w:rPr>
      </w:pPr>
      <w:r w:rsidRPr="00976D97">
        <w:rPr>
          <w:rFonts w:ascii="Aptos" w:hAnsi="Aptos" w:cstheme="minorBidi"/>
          <w:color w:val="002060"/>
          <w:spacing w:val="-3"/>
          <w:lang w:val="pt-BR" w:eastAsia="en-GB"/>
        </w:rPr>
        <w:t xml:space="preserve">(Technology </w:t>
      </w:r>
      <w:r w:rsidRPr="00976D97">
        <w:rPr>
          <w:rFonts w:ascii="Aptos" w:hAnsi="Aptos" w:cstheme="minorHAnsi"/>
          <w:color w:val="002060"/>
          <w:spacing w:val="-3"/>
          <w:lang w:val="pt-BR" w:eastAsia="en-GB"/>
        </w:rPr>
        <w:tab/>
      </w:r>
      <w:r w:rsidRPr="00976D97">
        <w:rPr>
          <w:rFonts w:ascii="Aptos" w:hAnsi="Aptos" w:cstheme="minorHAnsi"/>
          <w:color w:val="002060"/>
          <w:spacing w:val="-3"/>
          <w:lang w:val="pt-BR" w:eastAsia="en-GB"/>
        </w:rPr>
        <w:tab/>
      </w:r>
      <w:r w:rsidRPr="00976D97">
        <w:rPr>
          <w:rFonts w:ascii="Aptos" w:hAnsi="Aptos" w:cstheme="minorBidi"/>
          <w:color w:val="002060"/>
          <w:spacing w:val="-3"/>
          <w:lang w:val="pt-BR" w:eastAsia="en-GB"/>
        </w:rPr>
        <w:t>Mr. Marcus </w:t>
      </w:r>
      <w:r w:rsidRPr="00976D97">
        <w:rPr>
          <w:rFonts w:ascii="Aptos" w:hAnsi="Aptos" w:cstheme="minorBidi"/>
          <w:b/>
          <w:bCs/>
          <w:color w:val="002060"/>
          <w:spacing w:val="-3"/>
          <w:lang w:val="pt-BR" w:eastAsia="en-GB"/>
        </w:rPr>
        <w:t>DAHLSTEN-</w:t>
      </w:r>
      <w:r w:rsidR="38B87C60" w:rsidRPr="00976D97">
        <w:rPr>
          <w:rFonts w:ascii="Aptos" w:hAnsi="Aptos" w:cstheme="minorBidi"/>
          <w:color w:val="002060"/>
          <w:lang w:val="en-GB" w:eastAsia="en-GB"/>
        </w:rPr>
        <w:t xml:space="preserve">  Senior Director Negotiations</w:t>
      </w:r>
    </w:p>
    <w:p w14:paraId="7CB45EDC" w14:textId="2EA8288B" w:rsidR="00446E77" w:rsidRPr="00976D97" w:rsidRDefault="00446E77" w:rsidP="00446E7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pt-BR" w:eastAsia="en-GB"/>
        </w:rPr>
      </w:pPr>
      <w:r w:rsidRPr="00976D97">
        <w:rPr>
          <w:rFonts w:ascii="Aptos" w:hAnsi="Aptos" w:cstheme="minorHAnsi"/>
          <w:color w:val="002060"/>
          <w:spacing w:val="-3"/>
          <w:lang w:val="pt-BR" w:eastAsia="en-GB"/>
        </w:rPr>
        <w:t xml:space="preserve">industries </w:t>
      </w:r>
    </w:p>
    <w:p w14:paraId="6FB91597" w14:textId="27E25C6D" w:rsidR="00FF0044" w:rsidRPr="00976D97" w:rsidRDefault="00446E77" w:rsidP="00446E7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val="pt-BR" w:eastAsia="en-GB"/>
        </w:rPr>
        <w:t>of Sweden)</w:t>
      </w:r>
    </w:p>
    <w:p w14:paraId="2A7E461B" w14:textId="77777777"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 </w:t>
      </w:r>
    </w:p>
    <w:p w14:paraId="49544436" w14:textId="7FE77B29" w:rsidR="00FF0044" w:rsidRPr="00976D97" w:rsidRDefault="00FF0044" w:rsidP="39230115">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spacing w:val="-3"/>
          <w:lang w:eastAsia="en-GB"/>
        </w:rPr>
      </w:pPr>
      <w:r w:rsidRPr="00976D97">
        <w:rPr>
          <w:rFonts w:ascii="Aptos" w:hAnsi="Aptos" w:cstheme="minorBidi"/>
          <w:color w:val="002060"/>
          <w:spacing w:val="-3"/>
          <w:lang w:eastAsia="en-GB"/>
        </w:rPr>
        <w:t>SWITZERLAND</w:t>
      </w:r>
      <w:r w:rsidRPr="00976D97">
        <w:rPr>
          <w:rFonts w:ascii="Aptos" w:hAnsi="Aptos" w:cstheme="minorHAnsi"/>
          <w:color w:val="002060"/>
          <w:spacing w:val="-3"/>
          <w:lang w:eastAsia="en-GB"/>
        </w:rPr>
        <w:tab/>
      </w:r>
      <w:r w:rsidRPr="00976D97">
        <w:rPr>
          <w:rFonts w:ascii="Aptos" w:hAnsi="Aptos" w:cstheme="minorBidi"/>
          <w:color w:val="002060"/>
          <w:spacing w:val="-3"/>
          <w:lang w:val="en-GB" w:eastAsia="en-GB"/>
        </w:rPr>
        <w:t>Mr. Marcel </w:t>
      </w:r>
      <w:r w:rsidRPr="00976D97">
        <w:rPr>
          <w:rFonts w:ascii="Aptos" w:hAnsi="Aptos" w:cstheme="minorBidi"/>
          <w:b/>
          <w:bCs/>
          <w:color w:val="002060"/>
          <w:spacing w:val="-3"/>
          <w:lang w:val="en-GB" w:eastAsia="en-GB"/>
        </w:rPr>
        <w:t>MARIONI</w:t>
      </w:r>
      <w:r w:rsidR="00234DB7" w:rsidRPr="00976D97">
        <w:rPr>
          <w:rFonts w:ascii="Aptos" w:hAnsi="Aptos" w:cstheme="minorBidi"/>
          <w:b/>
          <w:bCs/>
          <w:color w:val="002060"/>
          <w:spacing w:val="-3"/>
          <w:lang w:val="en-GB" w:eastAsia="en-GB"/>
        </w:rPr>
        <w:t>-</w:t>
      </w:r>
      <w:r w:rsidR="00234DB7" w:rsidRPr="00976D97">
        <w:rPr>
          <w:rFonts w:ascii="Aptos" w:hAnsi="Aptos" w:cstheme="minorBidi"/>
          <w:color w:val="002060"/>
          <w:spacing w:val="-3"/>
          <w:lang w:val="en-GB" w:eastAsia="en-GB"/>
        </w:rPr>
        <w:t>Head Employer Politics</w:t>
      </w:r>
      <w:r w:rsidRPr="00976D97">
        <w:rPr>
          <w:rFonts w:ascii="Aptos" w:hAnsi="Aptos" w:cstheme="minorBidi"/>
          <w:color w:val="002060"/>
          <w:spacing w:val="-3"/>
          <w:lang w:eastAsia="en-GB"/>
        </w:rPr>
        <w:t> </w:t>
      </w:r>
    </w:p>
    <w:p w14:paraId="40C9B39E" w14:textId="162BC574" w:rsidR="00FF0044" w:rsidRPr="00976D97" w:rsidRDefault="00446E77"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w:t>
      </w:r>
      <w:proofErr w:type="spellStart"/>
      <w:r w:rsidRPr="00976D97">
        <w:rPr>
          <w:rFonts w:ascii="Aptos" w:hAnsi="Aptos" w:cstheme="minorHAnsi"/>
          <w:color w:val="002060"/>
          <w:spacing w:val="-3"/>
          <w:lang w:eastAsia="en-GB"/>
        </w:rPr>
        <w:t>S</w:t>
      </w:r>
      <w:r w:rsidR="00107207" w:rsidRPr="00976D97">
        <w:rPr>
          <w:rFonts w:ascii="Aptos" w:hAnsi="Aptos" w:cstheme="minorHAnsi"/>
          <w:color w:val="002060"/>
          <w:spacing w:val="-3"/>
          <w:lang w:eastAsia="en-GB"/>
        </w:rPr>
        <w:t>wissmem</w:t>
      </w:r>
      <w:proofErr w:type="spellEnd"/>
      <w:r w:rsidR="00107207" w:rsidRPr="00976D97">
        <w:rPr>
          <w:rFonts w:ascii="Aptos" w:hAnsi="Aptos" w:cstheme="minorHAnsi"/>
          <w:color w:val="002060"/>
          <w:spacing w:val="-3"/>
          <w:lang w:eastAsia="en-GB"/>
        </w:rPr>
        <w:t>)</w:t>
      </w:r>
    </w:p>
    <w:p w14:paraId="4431B90C" w14:textId="77777777" w:rsidR="00107207" w:rsidRPr="00976D97" w:rsidRDefault="00107207"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752C75AB" w14:textId="46338218" w:rsidR="00291C0A" w:rsidRPr="00976D97" w:rsidRDefault="00FF0044" w:rsidP="00291C0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976D97">
        <w:rPr>
          <w:rFonts w:ascii="Aptos" w:hAnsi="Aptos" w:cstheme="minorHAnsi"/>
          <w:color w:val="002060"/>
          <w:spacing w:val="-3"/>
          <w:lang w:val="en-GB" w:eastAsia="en-GB"/>
        </w:rPr>
        <w:t>TURKEY</w:t>
      </w:r>
      <w:r w:rsidRPr="00976D97">
        <w:rPr>
          <w:rFonts w:ascii="Aptos" w:hAnsi="Aptos" w:cstheme="minorHAnsi"/>
          <w:color w:val="002060"/>
          <w:spacing w:val="-3"/>
          <w:lang w:eastAsia="en-GB"/>
        </w:rPr>
        <w:tab/>
      </w:r>
      <w:r w:rsidR="00291C0A" w:rsidRPr="00976D97">
        <w:rPr>
          <w:rFonts w:ascii="Aptos" w:hAnsi="Aptos" w:cstheme="minorHAnsi"/>
          <w:color w:val="002060"/>
          <w:spacing w:val="-3"/>
          <w:lang w:eastAsia="en-GB"/>
        </w:rPr>
        <w:tab/>
      </w:r>
      <w:r w:rsidR="00291C0A" w:rsidRPr="00976D97">
        <w:rPr>
          <w:rFonts w:ascii="Aptos" w:hAnsi="Aptos" w:cstheme="minorHAnsi"/>
          <w:color w:val="002060"/>
          <w:spacing w:val="-3"/>
          <w:lang w:val="en-GB" w:eastAsia="en-GB"/>
        </w:rPr>
        <w:t xml:space="preserve">Mr. Fatih </w:t>
      </w:r>
      <w:r w:rsidR="00291C0A" w:rsidRPr="00976D97">
        <w:rPr>
          <w:rFonts w:ascii="Aptos" w:hAnsi="Aptos" w:cstheme="minorHAnsi"/>
          <w:b/>
          <w:bCs/>
          <w:color w:val="002060"/>
          <w:spacing w:val="-3"/>
          <w:lang w:val="en-GB" w:eastAsia="en-GB"/>
        </w:rPr>
        <w:t>AY</w:t>
      </w:r>
      <w:r w:rsidR="00291C0A" w:rsidRPr="00976D97">
        <w:rPr>
          <w:rFonts w:ascii="Aptos" w:hAnsi="Aptos" w:cstheme="minorHAnsi"/>
          <w:color w:val="002060"/>
          <w:spacing w:val="-3"/>
          <w:lang w:val="en-GB" w:eastAsia="en-GB"/>
        </w:rPr>
        <w:t>-Secretary General</w:t>
      </w:r>
      <w:r w:rsidR="00291C0A" w:rsidRPr="00976D97">
        <w:rPr>
          <w:rFonts w:ascii="Aptos" w:hAnsi="Aptos" w:cstheme="minorHAnsi"/>
          <w:color w:val="002060"/>
          <w:spacing w:val="-3"/>
          <w:lang w:val="en-GB" w:eastAsia="en-GB"/>
        </w:rPr>
        <w:tab/>
      </w:r>
      <w:r w:rsidR="00291C0A" w:rsidRPr="00976D97">
        <w:rPr>
          <w:rFonts w:ascii="Aptos" w:hAnsi="Aptos" w:cstheme="minorHAnsi"/>
          <w:color w:val="002060"/>
          <w:spacing w:val="-3"/>
          <w:lang w:val="en-GB" w:eastAsia="en-GB"/>
        </w:rPr>
        <w:tab/>
      </w:r>
    </w:p>
    <w:p w14:paraId="45AB0AC5" w14:textId="77777777" w:rsidR="00291C0A" w:rsidRPr="00976D97" w:rsidRDefault="00291C0A" w:rsidP="00291C0A">
      <w:pPr>
        <w:ind w:right="597"/>
        <w:rPr>
          <w:rFonts w:ascii="Aptos" w:hAnsi="Aptos" w:cstheme="minorHAnsi"/>
          <w:color w:val="002060"/>
          <w:spacing w:val="-3"/>
          <w:lang w:val="en-GB" w:eastAsia="en-GB"/>
        </w:rPr>
      </w:pPr>
      <w:r w:rsidRPr="00976D97">
        <w:rPr>
          <w:rFonts w:ascii="Aptos" w:hAnsi="Aptos" w:cstheme="minorHAnsi"/>
          <w:color w:val="002060"/>
          <w:spacing w:val="-3"/>
          <w:lang w:val="en-GB" w:eastAsia="en-GB"/>
        </w:rPr>
        <w:t>(MESS)</w:t>
      </w:r>
      <w:r w:rsidRPr="00976D97">
        <w:rPr>
          <w:rFonts w:ascii="Aptos" w:hAnsi="Aptos" w:cstheme="minorHAnsi"/>
          <w:color w:val="002060"/>
          <w:spacing w:val="-3"/>
          <w:lang w:val="en-GB" w:eastAsia="en-GB"/>
        </w:rPr>
        <w:tab/>
      </w:r>
      <w:r w:rsidRPr="00976D97">
        <w:rPr>
          <w:rFonts w:ascii="Aptos" w:hAnsi="Aptos" w:cstheme="minorHAnsi"/>
          <w:color w:val="002060"/>
          <w:spacing w:val="-3"/>
          <w:lang w:val="en-GB" w:eastAsia="en-GB"/>
        </w:rPr>
        <w:tab/>
      </w:r>
      <w:r w:rsidRPr="00976D97">
        <w:rPr>
          <w:rFonts w:ascii="Aptos" w:hAnsi="Aptos" w:cstheme="minorHAnsi"/>
          <w:color w:val="002060"/>
          <w:spacing w:val="-3"/>
          <w:lang w:val="en-GB" w:eastAsia="en-GB"/>
        </w:rPr>
        <w:tab/>
        <w:t xml:space="preserve">Mrs. Şeyda </w:t>
      </w:r>
      <w:r w:rsidRPr="00976D97">
        <w:rPr>
          <w:rFonts w:ascii="Aptos" w:hAnsi="Aptos" w:cstheme="minorHAnsi"/>
          <w:b/>
          <w:bCs/>
          <w:color w:val="002060"/>
          <w:spacing w:val="-3"/>
          <w:lang w:val="en-GB" w:eastAsia="en-GB"/>
        </w:rPr>
        <w:t>BISCAYA</w:t>
      </w:r>
      <w:r w:rsidRPr="00976D97">
        <w:rPr>
          <w:rFonts w:ascii="Aptos" w:hAnsi="Aptos" w:cstheme="minorHAnsi"/>
          <w:color w:val="002060"/>
          <w:spacing w:val="-3"/>
          <w:lang w:val="en-GB" w:eastAsia="en-GB"/>
        </w:rPr>
        <w:t>-Chief Legal Advisor</w:t>
      </w:r>
    </w:p>
    <w:p w14:paraId="4DC905E7" w14:textId="3EEAAD06" w:rsidR="00291C0A" w:rsidRPr="00976D97" w:rsidRDefault="00291C0A" w:rsidP="00291C0A">
      <w:pPr>
        <w:ind w:left="2160" w:right="597"/>
        <w:rPr>
          <w:rFonts w:ascii="Aptos" w:hAnsi="Aptos" w:cstheme="minorHAnsi"/>
          <w:color w:val="002060"/>
          <w:spacing w:val="-3"/>
          <w:lang w:val="en-GB" w:eastAsia="en-GB"/>
        </w:rPr>
      </w:pPr>
      <w:r w:rsidRPr="00976D97">
        <w:rPr>
          <w:rFonts w:ascii="Aptos" w:hAnsi="Aptos" w:cstheme="minorHAnsi"/>
          <w:color w:val="002060"/>
          <w:spacing w:val="-3"/>
          <w:lang w:val="en-GB" w:eastAsia="en-GB"/>
        </w:rPr>
        <w:lastRenderedPageBreak/>
        <w:t xml:space="preserve">Mr. Ali </w:t>
      </w:r>
      <w:r w:rsidRPr="00976D97">
        <w:rPr>
          <w:rFonts w:ascii="Aptos" w:hAnsi="Aptos" w:cstheme="minorHAnsi"/>
          <w:b/>
          <w:bCs/>
          <w:color w:val="002060"/>
          <w:spacing w:val="-3"/>
          <w:lang w:val="en-GB" w:eastAsia="en-GB"/>
        </w:rPr>
        <w:t>Kemal D</w:t>
      </w:r>
      <w:r w:rsidR="00A11947" w:rsidRPr="00976D97">
        <w:rPr>
          <w:rFonts w:ascii="Aptos" w:hAnsi="Aptos" w:cstheme="minorHAnsi"/>
          <w:b/>
          <w:bCs/>
          <w:color w:val="002060"/>
          <w:spacing w:val="-3"/>
          <w:lang w:val="en-GB" w:eastAsia="en-GB"/>
        </w:rPr>
        <w:t>UZOVA</w:t>
      </w:r>
      <w:r w:rsidRPr="00976D97">
        <w:rPr>
          <w:rFonts w:ascii="Aptos" w:hAnsi="Aptos" w:cstheme="minorHAnsi"/>
          <w:color w:val="002060"/>
          <w:spacing w:val="-3"/>
          <w:lang w:val="en-GB" w:eastAsia="en-GB"/>
        </w:rPr>
        <w:t>-Group Director - Government Affairs and Member Relation</w:t>
      </w:r>
    </w:p>
    <w:p w14:paraId="33F43CB2" w14:textId="5BE07AF5" w:rsidR="00291C0A" w:rsidRPr="00976D97" w:rsidRDefault="00291C0A" w:rsidP="00291C0A">
      <w:pPr>
        <w:ind w:left="2160" w:right="597"/>
        <w:rPr>
          <w:rFonts w:ascii="Aptos" w:hAnsi="Aptos" w:cstheme="minorHAnsi"/>
          <w:color w:val="002060"/>
          <w:spacing w:val="-3"/>
          <w:lang w:val="en-GB" w:eastAsia="en-GB"/>
        </w:rPr>
      </w:pPr>
      <w:r w:rsidRPr="00976D97">
        <w:rPr>
          <w:rFonts w:ascii="Aptos" w:hAnsi="Aptos" w:cstheme="minorHAnsi"/>
          <w:color w:val="002060"/>
          <w:spacing w:val="-3"/>
          <w:lang w:val="en-GB" w:eastAsia="en-GB"/>
        </w:rPr>
        <w:t xml:space="preserve">Mr. Erdoğan </w:t>
      </w:r>
      <w:r w:rsidR="00A11947" w:rsidRPr="00976D97">
        <w:rPr>
          <w:rFonts w:ascii="Aptos" w:hAnsi="Aptos" w:cstheme="minorHAnsi"/>
          <w:b/>
          <w:bCs/>
          <w:color w:val="002060"/>
          <w:spacing w:val="-3"/>
          <w:lang w:val="en-GB" w:eastAsia="en-GB"/>
        </w:rPr>
        <w:t>BOLDAZ</w:t>
      </w:r>
      <w:r w:rsidRPr="00976D97">
        <w:rPr>
          <w:rFonts w:ascii="Aptos" w:hAnsi="Aptos" w:cstheme="minorHAnsi"/>
          <w:color w:val="002060"/>
          <w:spacing w:val="-3"/>
          <w:lang w:val="en-GB" w:eastAsia="en-GB"/>
        </w:rPr>
        <w:t>-Chief of Staff</w:t>
      </w:r>
    </w:p>
    <w:p w14:paraId="3BC940F8" w14:textId="34E969E1" w:rsidR="00291C0A" w:rsidRPr="00976D97" w:rsidRDefault="00291C0A" w:rsidP="00291C0A">
      <w:pPr>
        <w:ind w:left="2160" w:right="597"/>
        <w:rPr>
          <w:rFonts w:ascii="Aptos" w:hAnsi="Aptos" w:cstheme="minorHAnsi"/>
          <w:color w:val="002060"/>
          <w:spacing w:val="-3"/>
          <w:lang w:val="en-GB" w:eastAsia="en-GB"/>
        </w:rPr>
      </w:pPr>
      <w:r w:rsidRPr="00976D97">
        <w:rPr>
          <w:rFonts w:ascii="Aptos" w:hAnsi="Aptos" w:cstheme="minorHAnsi"/>
          <w:color w:val="002060"/>
          <w:spacing w:val="-3"/>
          <w:lang w:val="en-GB" w:eastAsia="en-GB"/>
        </w:rPr>
        <w:t xml:space="preserve">Mr. Mesut </w:t>
      </w:r>
      <w:r w:rsidR="00A11947" w:rsidRPr="00976D97">
        <w:rPr>
          <w:rFonts w:ascii="Aptos" w:hAnsi="Aptos" w:cstheme="minorHAnsi"/>
          <w:b/>
          <w:bCs/>
          <w:color w:val="002060"/>
          <w:spacing w:val="-3"/>
          <w:lang w:val="en-GB" w:eastAsia="en-GB"/>
        </w:rPr>
        <w:t>SERIN</w:t>
      </w:r>
      <w:r w:rsidRPr="00976D97">
        <w:rPr>
          <w:rFonts w:ascii="Aptos" w:hAnsi="Aptos" w:cstheme="minorHAnsi"/>
          <w:color w:val="002060"/>
          <w:spacing w:val="-3"/>
          <w:lang w:val="en-GB" w:eastAsia="en-GB"/>
        </w:rPr>
        <w:t>-In-House Counsel</w:t>
      </w:r>
    </w:p>
    <w:p w14:paraId="32CE4ECC" w14:textId="404889E8" w:rsidR="00291C0A" w:rsidRPr="00976D97" w:rsidRDefault="00291C0A" w:rsidP="00291C0A">
      <w:pPr>
        <w:ind w:left="2160" w:right="597"/>
        <w:rPr>
          <w:rFonts w:ascii="Aptos" w:hAnsi="Aptos" w:cstheme="minorHAnsi"/>
          <w:color w:val="002060"/>
          <w:spacing w:val="-3"/>
          <w:lang w:val="en-GB" w:eastAsia="en-GB"/>
        </w:rPr>
      </w:pPr>
      <w:r w:rsidRPr="00976D97">
        <w:rPr>
          <w:rFonts w:ascii="Aptos" w:hAnsi="Aptos" w:cstheme="minorHAnsi"/>
          <w:color w:val="002060"/>
          <w:spacing w:val="-3"/>
          <w:lang w:val="en-GB" w:eastAsia="en-GB"/>
        </w:rPr>
        <w:t xml:space="preserve">Mrs. </w:t>
      </w:r>
      <w:proofErr w:type="spellStart"/>
      <w:r w:rsidRPr="00976D97">
        <w:rPr>
          <w:rFonts w:ascii="Aptos" w:hAnsi="Aptos" w:cstheme="minorHAnsi"/>
          <w:color w:val="002060"/>
          <w:spacing w:val="-3"/>
          <w:lang w:val="en-GB" w:eastAsia="en-GB"/>
        </w:rPr>
        <w:t>Ayşem</w:t>
      </w:r>
      <w:proofErr w:type="spellEnd"/>
      <w:r w:rsidRPr="00976D97">
        <w:rPr>
          <w:rFonts w:ascii="Aptos" w:hAnsi="Aptos" w:cstheme="minorHAnsi"/>
          <w:color w:val="002060"/>
          <w:spacing w:val="-3"/>
          <w:lang w:val="en-GB" w:eastAsia="en-GB"/>
        </w:rPr>
        <w:t xml:space="preserve"> </w:t>
      </w:r>
      <w:r w:rsidR="00A11947" w:rsidRPr="00976D97">
        <w:rPr>
          <w:rFonts w:ascii="Aptos" w:hAnsi="Aptos" w:cstheme="minorHAnsi"/>
          <w:b/>
          <w:bCs/>
          <w:color w:val="002060"/>
          <w:spacing w:val="-3"/>
          <w:lang w:val="en-GB" w:eastAsia="en-GB"/>
        </w:rPr>
        <w:t>SUNNER</w:t>
      </w:r>
      <w:r w:rsidR="00A11947" w:rsidRPr="00976D97">
        <w:rPr>
          <w:rFonts w:ascii="Aptos" w:hAnsi="Aptos" w:cstheme="minorHAnsi"/>
          <w:color w:val="002060"/>
          <w:spacing w:val="-3"/>
          <w:lang w:val="en-GB" w:eastAsia="en-GB"/>
        </w:rPr>
        <w:t xml:space="preserve"> </w:t>
      </w:r>
      <w:r w:rsidRPr="00976D97">
        <w:rPr>
          <w:rFonts w:ascii="Aptos" w:hAnsi="Aptos" w:cstheme="minorHAnsi"/>
          <w:color w:val="002060"/>
          <w:spacing w:val="-3"/>
          <w:lang w:val="en-GB" w:eastAsia="en-GB"/>
        </w:rPr>
        <w:t>-Corporate Communications Director</w:t>
      </w:r>
      <w:r w:rsidRPr="00976D97">
        <w:rPr>
          <w:rFonts w:ascii="Aptos" w:hAnsi="Aptos" w:cstheme="minorHAnsi"/>
          <w:color w:val="002060"/>
          <w:spacing w:val="-3"/>
          <w:lang w:val="en-GB" w:eastAsia="en-GB"/>
        </w:rPr>
        <w:tab/>
      </w:r>
    </w:p>
    <w:p w14:paraId="2FB1C6BF" w14:textId="555A14FB" w:rsidR="00291C0A" w:rsidRPr="00976D97" w:rsidRDefault="00291C0A" w:rsidP="00291C0A">
      <w:pPr>
        <w:ind w:left="2160" w:right="597"/>
        <w:rPr>
          <w:rFonts w:ascii="Aptos" w:hAnsi="Aptos" w:cstheme="minorHAnsi"/>
          <w:color w:val="002060"/>
          <w:spacing w:val="-3"/>
          <w:lang w:val="en-GB" w:eastAsia="en-GB"/>
        </w:rPr>
      </w:pPr>
      <w:r w:rsidRPr="00976D97">
        <w:rPr>
          <w:rFonts w:ascii="Aptos" w:hAnsi="Aptos" w:cstheme="minorHAnsi"/>
          <w:color w:val="002060"/>
          <w:spacing w:val="-3"/>
          <w:lang w:val="en-GB" w:eastAsia="en-GB"/>
        </w:rPr>
        <w:t xml:space="preserve">Mrs. Merve </w:t>
      </w:r>
      <w:r w:rsidR="00A11947" w:rsidRPr="00976D97">
        <w:rPr>
          <w:rFonts w:ascii="Aptos" w:hAnsi="Aptos" w:cstheme="minorHAnsi"/>
          <w:b/>
          <w:bCs/>
          <w:color w:val="002060"/>
          <w:spacing w:val="-3"/>
          <w:lang w:val="en-GB" w:eastAsia="en-GB"/>
        </w:rPr>
        <w:t>CELIK</w:t>
      </w:r>
      <w:r w:rsidRPr="00976D97">
        <w:rPr>
          <w:rFonts w:ascii="Aptos" w:hAnsi="Aptos" w:cstheme="minorHAnsi"/>
          <w:color w:val="002060"/>
          <w:spacing w:val="-3"/>
          <w:lang w:val="en-GB" w:eastAsia="en-GB"/>
        </w:rPr>
        <w:t>-Corporate Communications Executive</w:t>
      </w:r>
      <w:r w:rsidRPr="00976D97">
        <w:rPr>
          <w:rFonts w:ascii="Aptos" w:hAnsi="Aptos" w:cstheme="minorHAnsi"/>
          <w:color w:val="002060"/>
          <w:spacing w:val="-3"/>
          <w:lang w:val="en-GB" w:eastAsia="en-GB"/>
        </w:rPr>
        <w:tab/>
      </w:r>
      <w:r w:rsidRPr="00976D97">
        <w:rPr>
          <w:rFonts w:ascii="Aptos" w:hAnsi="Aptos" w:cstheme="minorHAnsi"/>
          <w:color w:val="002060"/>
          <w:spacing w:val="-3"/>
          <w:lang w:val="en-GB" w:eastAsia="en-GB"/>
        </w:rPr>
        <w:tab/>
      </w:r>
    </w:p>
    <w:p w14:paraId="522250AC" w14:textId="3AD97418" w:rsidR="00291C0A" w:rsidRPr="00976D97" w:rsidRDefault="00291C0A" w:rsidP="00291C0A">
      <w:pPr>
        <w:ind w:left="2160" w:right="597"/>
        <w:rPr>
          <w:rFonts w:ascii="Aptos" w:hAnsi="Aptos" w:cstheme="minorHAnsi"/>
          <w:color w:val="002060"/>
          <w:spacing w:val="-3"/>
          <w:lang w:val="en-GB" w:eastAsia="en-GB"/>
        </w:rPr>
      </w:pPr>
      <w:r w:rsidRPr="00976D97">
        <w:rPr>
          <w:rFonts w:ascii="Aptos" w:hAnsi="Aptos" w:cstheme="minorHAnsi"/>
          <w:color w:val="002060"/>
          <w:spacing w:val="-3"/>
          <w:lang w:val="en-GB" w:eastAsia="en-GB"/>
        </w:rPr>
        <w:t xml:space="preserve">Mr. Uğur </w:t>
      </w:r>
      <w:r w:rsidR="00A11947" w:rsidRPr="00976D97">
        <w:rPr>
          <w:rFonts w:ascii="Aptos" w:hAnsi="Aptos" w:cstheme="minorHAnsi"/>
          <w:b/>
          <w:bCs/>
          <w:color w:val="002060"/>
          <w:spacing w:val="-3"/>
          <w:lang w:val="en-GB" w:eastAsia="en-GB"/>
        </w:rPr>
        <w:t>ERGUN</w:t>
      </w:r>
      <w:r w:rsidRPr="00976D97">
        <w:rPr>
          <w:rFonts w:ascii="Aptos" w:hAnsi="Aptos" w:cstheme="minorHAnsi"/>
          <w:color w:val="002060"/>
          <w:spacing w:val="-3"/>
          <w:lang w:val="en-GB" w:eastAsia="en-GB"/>
        </w:rPr>
        <w:t>-Head of Industrial Relations &amp; Research</w:t>
      </w:r>
    </w:p>
    <w:p w14:paraId="097DB4AC" w14:textId="77777777" w:rsidR="00291C0A" w:rsidRPr="00976D97" w:rsidRDefault="00291C0A" w:rsidP="00291C0A">
      <w:pPr>
        <w:ind w:left="2160" w:right="597"/>
        <w:rPr>
          <w:rFonts w:ascii="Aptos" w:hAnsi="Aptos" w:cstheme="minorHAnsi"/>
          <w:color w:val="002060"/>
          <w:spacing w:val="-3"/>
          <w:lang w:val="en-GB" w:eastAsia="en-GB"/>
        </w:rPr>
      </w:pPr>
    </w:p>
    <w:p w14:paraId="3688EA53" w14:textId="17D11C96" w:rsidR="00291C0A" w:rsidRPr="00976D97" w:rsidRDefault="00291C0A" w:rsidP="00291C0A">
      <w:pPr>
        <w:ind w:right="597"/>
        <w:rPr>
          <w:rFonts w:ascii="Aptos" w:hAnsi="Aptos" w:cstheme="minorHAnsi"/>
          <w:color w:val="002060"/>
          <w:spacing w:val="-3"/>
          <w:lang w:val="en-GB" w:eastAsia="en-GB"/>
        </w:rPr>
      </w:pPr>
      <w:r w:rsidRPr="00976D97">
        <w:rPr>
          <w:rFonts w:ascii="Aptos" w:hAnsi="Aptos" w:cstheme="minorHAnsi"/>
          <w:color w:val="002060"/>
          <w:spacing w:val="-3"/>
          <w:lang w:val="en-GB" w:eastAsia="en-GB"/>
        </w:rPr>
        <w:t>(MEXT)</w:t>
      </w:r>
      <w:r w:rsidRPr="00976D97">
        <w:rPr>
          <w:rFonts w:ascii="Aptos" w:hAnsi="Aptos" w:cstheme="minorHAnsi"/>
          <w:color w:val="002060"/>
          <w:spacing w:val="-3"/>
          <w:lang w:val="en-GB" w:eastAsia="en-GB"/>
        </w:rPr>
        <w:tab/>
      </w:r>
      <w:r w:rsidRPr="00976D97">
        <w:rPr>
          <w:rFonts w:ascii="Aptos" w:hAnsi="Aptos" w:cstheme="minorHAnsi"/>
          <w:color w:val="002060"/>
          <w:spacing w:val="-3"/>
          <w:lang w:val="en-GB" w:eastAsia="en-GB"/>
        </w:rPr>
        <w:tab/>
      </w:r>
      <w:r w:rsidRPr="00976D97">
        <w:rPr>
          <w:rFonts w:ascii="Aptos" w:hAnsi="Aptos" w:cstheme="minorHAnsi"/>
          <w:color w:val="002060"/>
          <w:spacing w:val="-3"/>
          <w:lang w:val="en-GB" w:eastAsia="en-GB"/>
        </w:rPr>
        <w:tab/>
        <w:t xml:space="preserve">Mr. Efe </w:t>
      </w:r>
      <w:r w:rsidR="00A11947" w:rsidRPr="00976D97">
        <w:rPr>
          <w:rFonts w:ascii="Aptos" w:hAnsi="Aptos" w:cstheme="minorHAnsi"/>
          <w:b/>
          <w:bCs/>
          <w:color w:val="002060"/>
          <w:spacing w:val="-3"/>
          <w:lang w:val="en-GB" w:eastAsia="en-GB"/>
        </w:rPr>
        <w:t>ERDEM</w:t>
      </w:r>
      <w:r w:rsidRPr="00976D97">
        <w:rPr>
          <w:rFonts w:ascii="Aptos" w:hAnsi="Aptos" w:cstheme="minorHAnsi"/>
          <w:color w:val="002060"/>
          <w:spacing w:val="-3"/>
          <w:lang w:val="en-GB" w:eastAsia="en-GB"/>
        </w:rPr>
        <w:t xml:space="preserve">-General Manager </w:t>
      </w:r>
    </w:p>
    <w:p w14:paraId="3D9242B3" w14:textId="5B2E3A93" w:rsidR="00291C0A" w:rsidRPr="00976D97" w:rsidRDefault="00291C0A" w:rsidP="00291C0A">
      <w:pPr>
        <w:ind w:left="2160" w:right="597"/>
        <w:rPr>
          <w:rFonts w:ascii="Aptos" w:hAnsi="Aptos" w:cstheme="minorHAnsi"/>
          <w:color w:val="002060"/>
          <w:spacing w:val="-3"/>
          <w:lang w:val="en-GB" w:eastAsia="en-GB"/>
        </w:rPr>
      </w:pPr>
      <w:r w:rsidRPr="00976D97">
        <w:rPr>
          <w:rFonts w:ascii="Aptos" w:hAnsi="Aptos" w:cstheme="minorHAnsi"/>
          <w:color w:val="002060"/>
          <w:spacing w:val="-3"/>
          <w:lang w:val="en-GB" w:eastAsia="en-GB"/>
        </w:rPr>
        <w:t xml:space="preserve">Mr. Semih </w:t>
      </w:r>
      <w:r w:rsidRPr="00976D97">
        <w:rPr>
          <w:rFonts w:ascii="Aptos" w:hAnsi="Aptos" w:cstheme="minorHAnsi"/>
          <w:b/>
          <w:bCs/>
          <w:color w:val="002060"/>
          <w:spacing w:val="-3"/>
          <w:lang w:val="en-GB" w:eastAsia="en-GB"/>
        </w:rPr>
        <w:t>Ö</w:t>
      </w:r>
      <w:r w:rsidR="00A11947" w:rsidRPr="00976D97">
        <w:rPr>
          <w:rFonts w:ascii="Aptos" w:hAnsi="Aptos" w:cstheme="minorHAnsi"/>
          <w:b/>
          <w:bCs/>
          <w:color w:val="002060"/>
          <w:spacing w:val="-3"/>
          <w:lang w:val="en-GB" w:eastAsia="en-GB"/>
        </w:rPr>
        <w:t>ZKAN</w:t>
      </w:r>
      <w:r w:rsidRPr="00976D97">
        <w:rPr>
          <w:rFonts w:ascii="Aptos" w:hAnsi="Aptos" w:cstheme="minorHAnsi"/>
          <w:color w:val="002060"/>
          <w:spacing w:val="-3"/>
          <w:lang w:val="en-GB" w:eastAsia="en-GB"/>
        </w:rPr>
        <w:t xml:space="preserve"> -Executive Director </w:t>
      </w:r>
    </w:p>
    <w:p w14:paraId="2F15B0FC" w14:textId="1B232005" w:rsidR="00291C0A" w:rsidRPr="00976D97" w:rsidRDefault="00291C0A" w:rsidP="00291C0A">
      <w:pPr>
        <w:ind w:left="2160" w:right="597"/>
        <w:rPr>
          <w:rFonts w:ascii="Aptos" w:hAnsi="Aptos" w:cstheme="minorHAnsi"/>
          <w:color w:val="002060"/>
          <w:spacing w:val="-3"/>
          <w:lang w:val="en-GB" w:eastAsia="en-GB"/>
        </w:rPr>
      </w:pPr>
      <w:r w:rsidRPr="00976D97">
        <w:rPr>
          <w:rFonts w:ascii="Aptos" w:hAnsi="Aptos" w:cstheme="minorHAnsi"/>
          <w:color w:val="002060"/>
          <w:spacing w:val="-3"/>
          <w:lang w:val="en-GB" w:eastAsia="en-GB"/>
        </w:rPr>
        <w:t xml:space="preserve">Mr. Barış </w:t>
      </w:r>
      <w:r w:rsidRPr="00976D97">
        <w:rPr>
          <w:rFonts w:ascii="Aptos" w:hAnsi="Aptos" w:cstheme="minorHAnsi"/>
          <w:b/>
          <w:bCs/>
          <w:color w:val="002060"/>
          <w:spacing w:val="-3"/>
          <w:lang w:val="en-GB" w:eastAsia="en-GB"/>
        </w:rPr>
        <w:t>A</w:t>
      </w:r>
      <w:r w:rsidR="00A11947" w:rsidRPr="00976D97">
        <w:rPr>
          <w:rFonts w:ascii="Aptos" w:hAnsi="Aptos" w:cstheme="minorHAnsi"/>
          <w:b/>
          <w:bCs/>
          <w:color w:val="002060"/>
          <w:spacing w:val="-3"/>
          <w:lang w:val="en-GB" w:eastAsia="en-GB"/>
        </w:rPr>
        <w:t>RIKAN</w:t>
      </w:r>
      <w:r w:rsidRPr="00976D97">
        <w:rPr>
          <w:rFonts w:ascii="Aptos" w:hAnsi="Aptos" w:cstheme="minorHAnsi"/>
          <w:color w:val="002060"/>
          <w:spacing w:val="-3"/>
          <w:lang w:val="en-GB" w:eastAsia="en-GB"/>
        </w:rPr>
        <w:t>-Sales &amp; Marketing Executive Director</w:t>
      </w:r>
      <w:r w:rsidRPr="00976D97">
        <w:rPr>
          <w:rFonts w:ascii="Aptos" w:hAnsi="Aptos" w:cstheme="minorHAnsi"/>
          <w:color w:val="002060"/>
          <w:spacing w:val="-3"/>
          <w:lang w:val="en-GB" w:eastAsia="en-GB"/>
        </w:rPr>
        <w:tab/>
      </w:r>
    </w:p>
    <w:p w14:paraId="38960413" w14:textId="0C629440" w:rsidR="00FF0044" w:rsidRPr="00976D97" w:rsidRDefault="00291C0A" w:rsidP="00291C0A">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lang w:val="en-GB" w:eastAsia="en-GB"/>
        </w:rPr>
      </w:pPr>
      <w:r w:rsidRPr="00976D97">
        <w:rPr>
          <w:rFonts w:ascii="Aptos" w:hAnsi="Aptos" w:cstheme="minorHAnsi"/>
          <w:color w:val="002060"/>
          <w:spacing w:val="-3"/>
          <w:lang w:val="en-GB" w:eastAsia="en-GB"/>
        </w:rPr>
        <w:t xml:space="preserve">Mr. Çağatay </w:t>
      </w:r>
      <w:r w:rsidRPr="00976D97">
        <w:rPr>
          <w:rFonts w:ascii="Aptos" w:hAnsi="Aptos" w:cstheme="minorHAnsi"/>
          <w:b/>
          <w:bCs/>
          <w:color w:val="002060"/>
          <w:spacing w:val="-3"/>
          <w:lang w:val="en-GB" w:eastAsia="en-GB"/>
        </w:rPr>
        <w:t>Ö</w:t>
      </w:r>
      <w:r w:rsidR="00A11947" w:rsidRPr="00976D97">
        <w:rPr>
          <w:rFonts w:ascii="Aptos" w:hAnsi="Aptos" w:cstheme="minorHAnsi"/>
          <w:b/>
          <w:bCs/>
          <w:color w:val="002060"/>
          <w:spacing w:val="-3"/>
          <w:lang w:val="en-GB" w:eastAsia="en-GB"/>
        </w:rPr>
        <w:t>ZDEMIR</w:t>
      </w:r>
      <w:r w:rsidRPr="00976D97">
        <w:rPr>
          <w:rFonts w:ascii="Aptos" w:hAnsi="Aptos" w:cstheme="minorHAnsi"/>
          <w:color w:val="002060"/>
          <w:spacing w:val="-3"/>
          <w:lang w:val="en-GB" w:eastAsia="en-GB"/>
        </w:rPr>
        <w:t xml:space="preserve">-AI </w:t>
      </w:r>
      <w:proofErr w:type="spellStart"/>
      <w:r w:rsidRPr="00976D97">
        <w:rPr>
          <w:rFonts w:ascii="Aptos" w:hAnsi="Aptos" w:cstheme="minorHAnsi"/>
          <w:color w:val="002060"/>
          <w:spacing w:val="-3"/>
          <w:lang w:val="en-GB" w:eastAsia="en-GB"/>
        </w:rPr>
        <w:t>Center</w:t>
      </w:r>
      <w:proofErr w:type="spellEnd"/>
      <w:r w:rsidRPr="00976D97">
        <w:rPr>
          <w:rFonts w:ascii="Aptos" w:hAnsi="Aptos" w:cstheme="minorHAnsi"/>
          <w:color w:val="002060"/>
          <w:spacing w:val="-3"/>
          <w:lang w:val="en-GB" w:eastAsia="en-GB"/>
        </w:rPr>
        <w:t xml:space="preserve"> Director</w:t>
      </w:r>
    </w:p>
    <w:p w14:paraId="65A3EE70" w14:textId="77777777" w:rsidR="00107207" w:rsidRPr="00976D97" w:rsidRDefault="00107207"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16AF4D42" w14:textId="77777777" w:rsidR="00CD51BC" w:rsidRPr="00976D97" w:rsidRDefault="00FF0044" w:rsidP="00CD51B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r w:rsidRPr="00976D97">
        <w:rPr>
          <w:rFonts w:ascii="Aptos" w:hAnsi="Aptos" w:cstheme="minorBidi"/>
          <w:color w:val="002060"/>
          <w:spacing w:val="-3"/>
          <w:lang w:val="en-GB" w:eastAsia="en-GB"/>
        </w:rPr>
        <w:t>UK</w:t>
      </w:r>
      <w:r w:rsidRPr="00976D97">
        <w:rPr>
          <w:rFonts w:ascii="Aptos" w:hAnsi="Aptos" w:cstheme="minorHAnsi"/>
          <w:color w:val="002060"/>
          <w:spacing w:val="-3"/>
          <w:lang w:eastAsia="en-GB"/>
        </w:rPr>
        <w:tab/>
      </w:r>
      <w:r w:rsidR="00C635B7" w:rsidRPr="00976D97">
        <w:rPr>
          <w:rFonts w:ascii="Aptos" w:hAnsi="Aptos" w:cstheme="minorHAnsi"/>
          <w:color w:val="002060"/>
          <w:spacing w:val="-3"/>
          <w:lang w:eastAsia="en-GB"/>
        </w:rPr>
        <w:tab/>
      </w:r>
      <w:r w:rsidRPr="00976D97">
        <w:rPr>
          <w:rFonts w:ascii="Aptos" w:hAnsi="Aptos"/>
        </w:rPr>
        <w:tab/>
      </w:r>
      <w:r w:rsidR="00CD51BC" w:rsidRPr="00976D97">
        <w:rPr>
          <w:rFonts w:ascii="Aptos" w:hAnsi="Aptos" w:cstheme="minorBidi"/>
          <w:color w:val="002060"/>
          <w:spacing w:val="-3"/>
          <w:lang w:val="en-GB" w:eastAsia="en-GB"/>
        </w:rPr>
        <w:t xml:space="preserve">Lord Richard </w:t>
      </w:r>
      <w:r w:rsidR="00CD51BC" w:rsidRPr="00976D97">
        <w:rPr>
          <w:rFonts w:ascii="Aptos" w:hAnsi="Aptos" w:cstheme="minorBidi"/>
          <w:b/>
          <w:bCs/>
          <w:color w:val="002060"/>
          <w:spacing w:val="-3"/>
          <w:lang w:val="en-GB" w:eastAsia="en-GB"/>
        </w:rPr>
        <w:t>HARRINGTON</w:t>
      </w:r>
      <w:r w:rsidR="00CD51BC" w:rsidRPr="00976D97">
        <w:rPr>
          <w:rFonts w:ascii="Aptos" w:hAnsi="Aptos" w:cstheme="minorBidi"/>
          <w:color w:val="002060"/>
          <w:spacing w:val="-3"/>
          <w:lang w:val="en-GB" w:eastAsia="en-GB"/>
        </w:rPr>
        <w:t>-Chairman</w:t>
      </w:r>
    </w:p>
    <w:p w14:paraId="1A085FE8" w14:textId="4BA511F9" w:rsidR="00C635B7" w:rsidRPr="00976D97" w:rsidRDefault="00CD51BC" w:rsidP="00CD51B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r w:rsidRPr="00976D97">
        <w:rPr>
          <w:rFonts w:ascii="Aptos" w:hAnsi="Aptos" w:cstheme="minorBidi"/>
          <w:color w:val="002060"/>
          <w:spacing w:val="-3"/>
          <w:lang w:val="en-GB" w:eastAsia="en-GB"/>
        </w:rPr>
        <w:t>(MAKE UK)</w:t>
      </w:r>
      <w:r w:rsidRPr="00976D97">
        <w:rPr>
          <w:rFonts w:ascii="Aptos" w:hAnsi="Aptos" w:cstheme="minorBidi"/>
          <w:color w:val="002060"/>
          <w:spacing w:val="-3"/>
          <w:lang w:val="en-GB" w:eastAsia="en-GB"/>
        </w:rPr>
        <w:tab/>
      </w:r>
      <w:r w:rsidRPr="00976D97">
        <w:rPr>
          <w:rFonts w:ascii="Aptos" w:hAnsi="Aptos" w:cstheme="minorBidi"/>
          <w:color w:val="002060"/>
          <w:spacing w:val="-3"/>
          <w:lang w:val="en-GB" w:eastAsia="en-GB"/>
        </w:rPr>
        <w:tab/>
      </w:r>
      <w:r w:rsidR="00C635B7" w:rsidRPr="00976D97">
        <w:rPr>
          <w:rFonts w:ascii="Aptos" w:hAnsi="Aptos" w:cstheme="minorBidi"/>
          <w:color w:val="002060"/>
          <w:spacing w:val="-3"/>
          <w:lang w:val="en-GB" w:eastAsia="en-GB"/>
        </w:rPr>
        <w:t xml:space="preserve">Mr. Stephen </w:t>
      </w:r>
      <w:r w:rsidR="00C635B7" w:rsidRPr="00976D97">
        <w:rPr>
          <w:rFonts w:ascii="Aptos" w:hAnsi="Aptos" w:cstheme="minorBidi"/>
          <w:b/>
          <w:bCs/>
          <w:color w:val="002060"/>
          <w:spacing w:val="-3"/>
          <w:lang w:val="en-GB" w:eastAsia="en-GB"/>
        </w:rPr>
        <w:t>PHIPSON</w:t>
      </w:r>
      <w:r w:rsidR="000133E0" w:rsidRPr="00976D97">
        <w:rPr>
          <w:rFonts w:ascii="Aptos" w:hAnsi="Aptos" w:cstheme="minorBidi"/>
          <w:color w:val="002060"/>
          <w:spacing w:val="-3"/>
          <w:lang w:val="en-GB" w:eastAsia="en-GB"/>
        </w:rPr>
        <w:t>-CEO</w:t>
      </w:r>
      <w:r w:rsidR="00C635B7" w:rsidRPr="00976D97">
        <w:rPr>
          <w:rFonts w:ascii="Aptos" w:hAnsi="Aptos" w:cstheme="minorBidi"/>
          <w:color w:val="002060"/>
          <w:spacing w:val="-3"/>
          <w:lang w:eastAsia="en-GB"/>
        </w:rPr>
        <w:t> </w:t>
      </w:r>
    </w:p>
    <w:p w14:paraId="6E271535" w14:textId="34B31FE1" w:rsidR="00FF0044" w:rsidRPr="00976D97" w:rsidRDefault="00FF0044" w:rsidP="39230115">
      <w:pPr>
        <w:pBdr>
          <w:top w:val="none" w:sz="0" w:space="0" w:color="000000"/>
          <w:left w:val="none" w:sz="0" w:space="0" w:color="000000"/>
          <w:bottom w:val="none" w:sz="0" w:space="0" w:color="000000"/>
          <w:right w:val="none" w:sz="0" w:space="0" w:color="000000"/>
          <w:between w:val="none" w:sz="0" w:space="0" w:color="000000"/>
          <w:bar w:val="none" w:sz="0" w:color="000000"/>
        </w:pBdr>
        <w:ind w:left="1440" w:firstLine="720"/>
        <w:rPr>
          <w:rFonts w:ascii="Aptos" w:hAnsi="Aptos" w:cstheme="minorBidi"/>
          <w:color w:val="002060"/>
          <w:spacing w:val="-3"/>
          <w:lang w:eastAsia="en-GB"/>
        </w:rPr>
      </w:pPr>
      <w:r w:rsidRPr="00976D97">
        <w:rPr>
          <w:rFonts w:ascii="Aptos" w:hAnsi="Aptos" w:cstheme="minorBidi"/>
          <w:color w:val="002060"/>
          <w:spacing w:val="-3"/>
          <w:lang w:val="en-GB" w:eastAsia="en-GB"/>
        </w:rPr>
        <w:t>Mr. Richard </w:t>
      </w:r>
      <w:r w:rsidRPr="00976D97">
        <w:rPr>
          <w:rFonts w:ascii="Aptos" w:hAnsi="Aptos" w:cstheme="minorBidi"/>
          <w:b/>
          <w:bCs/>
          <w:color w:val="002060"/>
          <w:spacing w:val="-3"/>
          <w:lang w:val="en-GB" w:eastAsia="en-GB"/>
        </w:rPr>
        <w:t>RUMBELOW</w:t>
      </w:r>
      <w:r w:rsidR="000133E0" w:rsidRPr="00976D97">
        <w:rPr>
          <w:rFonts w:ascii="Aptos" w:hAnsi="Aptos" w:cstheme="minorBidi"/>
          <w:b/>
          <w:bCs/>
          <w:color w:val="002060"/>
          <w:spacing w:val="-3"/>
          <w:lang w:val="en-GB" w:eastAsia="en-GB"/>
        </w:rPr>
        <w:t>-</w:t>
      </w:r>
      <w:r w:rsidR="000133E0" w:rsidRPr="00976D97">
        <w:rPr>
          <w:rFonts w:ascii="Aptos" w:hAnsi="Aptos" w:cstheme="minorBidi"/>
          <w:color w:val="002060"/>
          <w:spacing w:val="-3"/>
          <w:lang w:val="en-GB" w:eastAsia="en-GB"/>
        </w:rPr>
        <w:t>Director of international business</w:t>
      </w:r>
      <w:r w:rsidRPr="00976D97">
        <w:rPr>
          <w:rFonts w:ascii="Aptos" w:hAnsi="Aptos" w:cstheme="minorBidi"/>
          <w:color w:val="002060"/>
          <w:spacing w:val="-3"/>
          <w:lang w:eastAsia="en-GB"/>
        </w:rPr>
        <w:t> </w:t>
      </w:r>
    </w:p>
    <w:p w14:paraId="0B9173A4" w14:textId="77777777"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 </w:t>
      </w:r>
    </w:p>
    <w:p w14:paraId="660E1DF0" w14:textId="77777777"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eastAsia="en-GB"/>
        </w:rPr>
        <w:t> </w:t>
      </w:r>
    </w:p>
    <w:p w14:paraId="469F6557" w14:textId="4D85F02F" w:rsidR="00FF0044" w:rsidRPr="00976D9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976D97">
        <w:rPr>
          <w:rFonts w:ascii="Aptos" w:hAnsi="Aptos" w:cstheme="minorHAnsi"/>
          <w:color w:val="002060"/>
          <w:spacing w:val="-3"/>
          <w:lang w:val="pt-BR" w:eastAsia="en-GB"/>
        </w:rPr>
        <w:t>Ceemet</w:t>
      </w:r>
      <w:r w:rsidRPr="00976D97">
        <w:rPr>
          <w:rFonts w:ascii="Aptos" w:hAnsi="Aptos" w:cstheme="minorHAnsi"/>
          <w:color w:val="002060"/>
          <w:spacing w:val="-3"/>
          <w:lang w:eastAsia="en-GB"/>
        </w:rPr>
        <w:tab/>
      </w:r>
      <w:r w:rsidRPr="00976D97">
        <w:rPr>
          <w:rFonts w:ascii="Aptos" w:hAnsi="Aptos" w:cstheme="minorHAnsi"/>
          <w:color w:val="002060"/>
          <w:spacing w:val="-3"/>
          <w:lang w:eastAsia="en-GB"/>
        </w:rPr>
        <w:tab/>
      </w:r>
      <w:r w:rsidRPr="00976D97">
        <w:rPr>
          <w:rFonts w:ascii="Aptos" w:hAnsi="Aptos" w:cstheme="minorHAnsi"/>
          <w:color w:val="002060"/>
          <w:spacing w:val="-3"/>
          <w:lang w:val="en-GB" w:eastAsia="en-GB"/>
        </w:rPr>
        <w:t>Mrs. Delphine </w:t>
      </w:r>
      <w:r w:rsidRPr="00976D97">
        <w:rPr>
          <w:rFonts w:ascii="Aptos" w:hAnsi="Aptos" w:cstheme="minorHAnsi"/>
          <w:b/>
          <w:bCs/>
          <w:color w:val="002060"/>
          <w:spacing w:val="-3"/>
          <w:lang w:val="en-GB" w:eastAsia="en-GB"/>
        </w:rPr>
        <w:t>RUDELLI (Vegetarian)</w:t>
      </w:r>
      <w:r w:rsidR="000133E0" w:rsidRPr="00976D97">
        <w:rPr>
          <w:rFonts w:ascii="Aptos" w:hAnsi="Aptos" w:cstheme="minorHAnsi"/>
          <w:b/>
          <w:bCs/>
          <w:color w:val="002060"/>
          <w:spacing w:val="-3"/>
          <w:lang w:val="en-GB" w:eastAsia="en-GB"/>
        </w:rPr>
        <w:t xml:space="preserve">- </w:t>
      </w:r>
      <w:r w:rsidR="000133E0" w:rsidRPr="00976D97">
        <w:rPr>
          <w:rFonts w:ascii="Aptos" w:hAnsi="Aptos" w:cstheme="minorHAnsi"/>
          <w:color w:val="002060"/>
          <w:spacing w:val="-3"/>
          <w:lang w:val="en-GB" w:eastAsia="en-GB"/>
        </w:rPr>
        <w:t>Director General</w:t>
      </w:r>
      <w:r w:rsidRPr="00976D97">
        <w:rPr>
          <w:rFonts w:ascii="Aptos" w:hAnsi="Aptos" w:cstheme="minorHAnsi"/>
          <w:color w:val="002060"/>
          <w:spacing w:val="-3"/>
          <w:lang w:eastAsia="en-GB"/>
        </w:rPr>
        <w:t> </w:t>
      </w:r>
    </w:p>
    <w:p w14:paraId="6BFF9CAF" w14:textId="77777777" w:rsidR="00FF0044" w:rsidRPr="00976D97" w:rsidRDefault="00FF0044" w:rsidP="00C635B7">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lang w:eastAsia="en-GB"/>
        </w:rPr>
      </w:pPr>
      <w:r w:rsidRPr="00976D97">
        <w:rPr>
          <w:rFonts w:ascii="Aptos" w:hAnsi="Aptos" w:cstheme="minorHAnsi"/>
          <w:color w:val="002060"/>
          <w:spacing w:val="-3"/>
          <w:lang w:val="en-GB" w:eastAsia="en-GB"/>
        </w:rPr>
        <w:t xml:space="preserve">Ms. Isabel </w:t>
      </w:r>
      <w:r w:rsidRPr="00976D97">
        <w:rPr>
          <w:rFonts w:ascii="Aptos" w:hAnsi="Aptos" w:cstheme="minorHAnsi"/>
          <w:b/>
          <w:bCs/>
          <w:color w:val="002060"/>
          <w:spacing w:val="-3"/>
          <w:lang w:val="en-GB" w:eastAsia="en-GB"/>
        </w:rPr>
        <w:t>SOBRINO MATE</w:t>
      </w:r>
      <w:r w:rsidRPr="00976D97">
        <w:rPr>
          <w:rFonts w:ascii="Aptos" w:hAnsi="Aptos" w:cstheme="minorHAnsi"/>
          <w:color w:val="002060"/>
          <w:spacing w:val="-3"/>
          <w:lang w:val="en-GB" w:eastAsia="en-GB"/>
        </w:rPr>
        <w:t>- Senior Policy advisor</w:t>
      </w:r>
      <w:r w:rsidRPr="00976D97">
        <w:rPr>
          <w:rFonts w:ascii="Aptos" w:hAnsi="Aptos" w:cstheme="minorHAnsi"/>
          <w:color w:val="002060"/>
          <w:spacing w:val="-3"/>
          <w:lang w:eastAsia="en-GB"/>
        </w:rPr>
        <w:t> </w:t>
      </w:r>
    </w:p>
    <w:p w14:paraId="482ADCDC" w14:textId="4C23476E" w:rsidR="00FF0044" w:rsidRPr="00976D97" w:rsidRDefault="00FF0044" w:rsidP="00C635B7">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lang w:eastAsia="en-GB"/>
        </w:rPr>
      </w:pPr>
      <w:r w:rsidRPr="00976D97">
        <w:rPr>
          <w:rFonts w:ascii="Aptos" w:hAnsi="Aptos" w:cstheme="minorHAnsi"/>
          <w:color w:val="002060"/>
          <w:spacing w:val="-3"/>
          <w:lang w:val="en-GB" w:eastAsia="en-GB"/>
        </w:rPr>
        <w:t>Ms.  Pauline </w:t>
      </w:r>
      <w:r w:rsidRPr="00976D97">
        <w:rPr>
          <w:rFonts w:ascii="Aptos" w:hAnsi="Aptos" w:cstheme="minorHAnsi"/>
          <w:b/>
          <w:bCs/>
          <w:color w:val="002060"/>
          <w:spacing w:val="-3"/>
          <w:lang w:val="en-GB" w:eastAsia="en-GB"/>
        </w:rPr>
        <w:t>DUBOIS-GRAFFIN</w:t>
      </w:r>
      <w:r w:rsidR="000133E0" w:rsidRPr="00976D97">
        <w:rPr>
          <w:rFonts w:ascii="Aptos" w:hAnsi="Aptos" w:cstheme="minorHAnsi"/>
          <w:b/>
          <w:bCs/>
          <w:color w:val="002060"/>
          <w:spacing w:val="-3"/>
          <w:lang w:val="en-GB" w:eastAsia="en-GB"/>
        </w:rPr>
        <w:t>-</w:t>
      </w:r>
      <w:r w:rsidR="000133E0" w:rsidRPr="00976D97">
        <w:rPr>
          <w:rFonts w:ascii="Aptos" w:hAnsi="Aptos" w:cstheme="minorHAnsi"/>
          <w:color w:val="002060"/>
          <w:spacing w:val="-3"/>
          <w:lang w:val="en-GB" w:eastAsia="en-GB"/>
        </w:rPr>
        <w:t>Policy Adviser</w:t>
      </w:r>
    </w:p>
    <w:p w14:paraId="0B1B3542" w14:textId="62C1A3BD" w:rsidR="00CB3DF7" w:rsidRPr="00976D97" w:rsidRDefault="00CB3DF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976D97">
        <w:rPr>
          <w:rFonts w:ascii="Aptos" w:hAnsi="Aptos" w:cstheme="minorHAnsi"/>
          <w:color w:val="002060"/>
          <w:spacing w:val="-3"/>
          <w:lang w:val="en-GB" w:eastAsia="en-GB"/>
        </w:rPr>
        <w:br w:type="page"/>
      </w:r>
    </w:p>
    <w:p w14:paraId="2930D26A" w14:textId="77777777" w:rsidR="000E530D" w:rsidRPr="00483642" w:rsidRDefault="000E530D"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486B5563" w14:textId="19F33292" w:rsidR="000E530D" w:rsidRPr="00D32973" w:rsidRDefault="007E5744"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r w:rsidRPr="00D32973">
        <w:rPr>
          <w:rFonts w:ascii="Aptos" w:hAnsi="Aptos"/>
          <w:noProof/>
          <w:color w:val="002060"/>
        </w:rPr>
        <mc:AlternateContent>
          <mc:Choice Requires="wpg">
            <w:drawing>
              <wp:anchor distT="0" distB="0" distL="114300" distR="114300" simplePos="0" relativeHeight="251672576" behindDoc="0" locked="0" layoutInCell="1" allowOverlap="1" wp14:anchorId="58B78018" wp14:editId="7D2C8FCB">
                <wp:simplePos x="0" y="0"/>
                <wp:positionH relativeFrom="column">
                  <wp:posOffset>4729069</wp:posOffset>
                </wp:positionH>
                <wp:positionV relativeFrom="paragraph">
                  <wp:posOffset>8255</wp:posOffset>
                </wp:positionV>
                <wp:extent cx="1856740" cy="1494155"/>
                <wp:effectExtent l="0" t="0" r="0" b="0"/>
                <wp:wrapNone/>
                <wp:docPr id="799415032" name="Group 799415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6740" cy="1494155"/>
                          <a:chOff x="-13435" y="-87345"/>
                          <a:chExt cx="1636781" cy="1556999"/>
                        </a:xfrm>
                      </wpg:grpSpPr>
                      <wps:wsp>
                        <wps:cNvPr id="207220471" name="Text Box 2"/>
                        <wps:cNvSpPr txBox="1">
                          <a:spLocks noChangeArrowheads="1"/>
                        </wps:cNvSpPr>
                        <wps:spPr bwMode="auto">
                          <a:xfrm>
                            <a:off x="-13435" y="-87345"/>
                            <a:ext cx="1622711" cy="811914"/>
                          </a:xfrm>
                          <a:prstGeom prst="rect">
                            <a:avLst/>
                          </a:prstGeom>
                          <a:noFill/>
                          <a:ln w="9525">
                            <a:noFill/>
                            <a:miter lim="800000"/>
                            <a:headEnd/>
                            <a:tailEnd/>
                          </a:ln>
                        </wps:spPr>
                        <wps:txbx>
                          <w:txbxContent>
                            <w:p w14:paraId="6083AB5E" w14:textId="77777777" w:rsidR="000E530D" w:rsidRPr="00E67B9F" w:rsidRDefault="000E530D" w:rsidP="000E530D">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36523128" w14:textId="77777777" w:rsidR="000E530D" w:rsidRPr="007F0B43" w:rsidRDefault="000E530D" w:rsidP="000E530D">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0A34969D" w14:textId="77777777" w:rsidR="000E530D" w:rsidRPr="007F0B43" w:rsidRDefault="000E530D" w:rsidP="000E530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30477"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1198115080"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1E82B8AA" w14:textId="77777777" w:rsidR="000E530D" w:rsidRPr="007F0B43" w:rsidRDefault="000E530D" w:rsidP="000E530D">
                              <w:pPr>
                                <w:rPr>
                                  <w:rFonts w:ascii="Arial" w:hAnsi="Arial" w:cs="Arial"/>
                                  <w:color w:val="383D83"/>
                                  <w:spacing w:val="-3"/>
                                  <w:sz w:val="14"/>
                                  <w:szCs w:val="16"/>
                                  <w:lang w:eastAsia="en-GB"/>
                                </w:rPr>
                              </w:pPr>
                              <w:hyperlink r:id="rId30" w:history="1">
                                <w:r w:rsidRPr="007F0B43">
                                  <w:rPr>
                                    <w:rFonts w:ascii="Arial" w:hAnsi="Arial" w:cs="Arial"/>
                                    <w:color w:val="383D83"/>
                                    <w:sz w:val="20"/>
                                    <w:szCs w:val="16"/>
                                  </w:rPr>
                                  <w:t>www.ceemet.org</w:t>
                                </w:r>
                              </w:hyperlink>
                            </w:p>
                            <w:p w14:paraId="17F30B01" w14:textId="77777777" w:rsidR="000E530D" w:rsidRPr="007F0B43" w:rsidRDefault="000E530D" w:rsidP="000E530D">
                              <w:pPr>
                                <w:spacing w:before="120"/>
                                <w:rPr>
                                  <w:rFonts w:ascii="Arial" w:hAnsi="Arial" w:cs="Arial"/>
                                  <w:color w:val="383D83"/>
                                  <w:spacing w:val="-3"/>
                                  <w:sz w:val="14"/>
                                  <w:szCs w:val="16"/>
                                  <w:lang w:eastAsia="en-GB"/>
                                </w:rPr>
                              </w:pPr>
                              <w:hyperlink r:id="rId31"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207435977"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61F9F682" w14:textId="77777777" w:rsidR="000E530D" w:rsidRPr="007F0B43" w:rsidRDefault="000E530D" w:rsidP="000E530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4D72CE90" w14:textId="77777777" w:rsidR="000E530D" w:rsidRPr="007F0B43" w:rsidRDefault="000E530D" w:rsidP="000E530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B78018" id="Group 799415032" o:spid="_x0000_s1047" style="position:absolute;margin-left:372.35pt;margin-top:.65pt;width:146.2pt;height:117.65pt;z-index:251672576;mso-width-relative:margin;mso-height-relative:margin" coordorigin="-134,-873" coordsize="16367,15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">
                <v:shape id="Text Box 2" o:spid="_x0000_s1048" type="#_x0000_t202" style="position:absolute;left:-134;top:-873;width:16226;height:8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" filled="f" stroked="f">
                  <v:textbox>
                    <w:txbxContent>
                      <w:p w14:paraId="6083AB5E" w14:textId="77777777" w:rsidR="000E530D" w:rsidRPr="00E67B9F" w:rsidRDefault="000E530D" w:rsidP="000E530D">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36523128" w14:textId="77777777" w:rsidR="000E530D" w:rsidRPr="007F0B43" w:rsidRDefault="000E530D" w:rsidP="000E530D">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0A34969D" w14:textId="77777777" w:rsidR="000E530D" w:rsidRPr="007F0B43" w:rsidRDefault="000E530D" w:rsidP="000E530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49"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">
                  <v:imagedata r:id="rId15" o:title=""/>
                </v:shape>
                <v:shape id="Text Box 2" o:spid="_x0000_s1050"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" filled="f" stroked="f">
                  <v:textbox>
                    <w:txbxContent>
                      <w:p w14:paraId="1E82B8AA" w14:textId="77777777" w:rsidR="000E530D" w:rsidRPr="007F0B43" w:rsidRDefault="000E530D" w:rsidP="000E530D">
                        <w:pPr>
                          <w:rPr>
                            <w:rFonts w:ascii="Arial" w:hAnsi="Arial" w:cs="Arial"/>
                            <w:color w:val="383D83"/>
                            <w:spacing w:val="-3"/>
                            <w:sz w:val="14"/>
                            <w:szCs w:val="16"/>
                            <w:lang w:eastAsia="en-GB"/>
                          </w:rPr>
                        </w:pPr>
                        <w:hyperlink r:id="rId32" w:history="1">
                          <w:r w:rsidRPr="007F0B43">
                            <w:rPr>
                              <w:rFonts w:ascii="Arial" w:hAnsi="Arial" w:cs="Arial"/>
                              <w:color w:val="383D83"/>
                              <w:sz w:val="20"/>
                              <w:szCs w:val="16"/>
                            </w:rPr>
                            <w:t>www.ceemet.org</w:t>
                          </w:r>
                        </w:hyperlink>
                      </w:p>
                      <w:p w14:paraId="17F30B01" w14:textId="77777777" w:rsidR="000E530D" w:rsidRPr="007F0B43" w:rsidRDefault="000E530D" w:rsidP="000E530D">
                        <w:pPr>
                          <w:spacing w:before="120"/>
                          <w:rPr>
                            <w:rFonts w:ascii="Arial" w:hAnsi="Arial" w:cs="Arial"/>
                            <w:color w:val="383D83"/>
                            <w:spacing w:val="-3"/>
                            <w:sz w:val="14"/>
                            <w:szCs w:val="16"/>
                            <w:lang w:eastAsia="en-GB"/>
                          </w:rPr>
                        </w:pPr>
                        <w:hyperlink r:id="rId33" w:history="1">
                          <w:r w:rsidRPr="007F0B43">
                            <w:rPr>
                              <w:rFonts w:ascii="Arial" w:hAnsi="Arial" w:cs="Arial"/>
                              <w:color w:val="383D83"/>
                              <w:sz w:val="20"/>
                              <w:szCs w:val="16"/>
                            </w:rPr>
                            <w:t>@ceemet</w:t>
                          </w:r>
                        </w:hyperlink>
                      </w:p>
                    </w:txbxContent>
                  </v:textbox>
                </v:shape>
                <v:shape id="Text Box 2" o:spid="_x0000_s1051"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" filled="f" stroked="f">
                  <v:textbox>
                    <w:txbxContent>
                      <w:p w14:paraId="61F9F682" w14:textId="77777777" w:rsidR="000E530D" w:rsidRPr="007F0B43" w:rsidRDefault="000E530D" w:rsidP="000E530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4D72CE90" w14:textId="77777777" w:rsidR="000E530D" w:rsidRPr="007F0B43" w:rsidRDefault="000E530D" w:rsidP="000E530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0E530D" w:rsidRPr="00D32973">
        <w:rPr>
          <w:rFonts w:ascii="Aptos" w:hAnsi="Aptos" w:cs="Arial"/>
          <w:bCs/>
          <w:color w:val="002060"/>
          <w:spacing w:val="-3"/>
          <w:lang w:val="en-GB"/>
        </w:rPr>
        <w:t xml:space="preserve">ENCLOSURE </w:t>
      </w:r>
      <w:r w:rsidR="00D921B8" w:rsidRPr="00D32973">
        <w:rPr>
          <w:rFonts w:ascii="Aptos" w:hAnsi="Aptos" w:cs="Arial"/>
          <w:bCs/>
          <w:color w:val="002060"/>
          <w:spacing w:val="-3"/>
          <w:lang w:val="en-GB"/>
        </w:rPr>
        <w:t>4</w:t>
      </w:r>
      <w:r w:rsidR="000E530D" w:rsidRPr="00D32973">
        <w:rPr>
          <w:rFonts w:ascii="Aptos" w:hAnsi="Aptos" w:cs="Arial"/>
          <w:bCs/>
          <w:color w:val="002060"/>
          <w:spacing w:val="-3"/>
          <w:lang w:val="en-GB"/>
        </w:rPr>
        <w:t xml:space="preserve">– </w:t>
      </w:r>
      <w:r w:rsidR="005A64B3">
        <w:rPr>
          <w:rFonts w:ascii="Aptos" w:hAnsi="Aptos" w:cs="Arial"/>
          <w:bCs/>
          <w:color w:val="002060"/>
          <w:spacing w:val="-3"/>
          <w:lang w:val="en-GB"/>
        </w:rPr>
        <w:t>102</w:t>
      </w:r>
      <w:r w:rsidR="0088586A" w:rsidRPr="00D32973">
        <w:rPr>
          <w:rFonts w:ascii="Aptos" w:hAnsi="Aptos" w:cs="Arial"/>
          <w:bCs/>
          <w:color w:val="002060"/>
          <w:spacing w:val="-3"/>
          <w:lang w:val="en-GB"/>
        </w:rPr>
        <w:t>/26</w:t>
      </w:r>
      <w:r w:rsidR="000E530D" w:rsidRPr="00D32973">
        <w:rPr>
          <w:rFonts w:ascii="Aptos" w:hAnsi="Aptos" w:cs="Arial"/>
          <w:bCs/>
          <w:color w:val="002060"/>
          <w:spacing w:val="-3"/>
          <w:lang w:val="en-GB"/>
        </w:rPr>
        <w:t xml:space="preserve"> </w:t>
      </w:r>
      <w:r w:rsidR="0088586A" w:rsidRPr="00D32973">
        <w:rPr>
          <w:rFonts w:ascii="Aptos" w:hAnsi="Aptos" w:cs="Arial"/>
          <w:bCs/>
          <w:color w:val="002060"/>
          <w:spacing w:val="-3"/>
          <w:lang w:val="en-GB"/>
        </w:rPr>
        <w:t>–</w:t>
      </w:r>
      <w:r w:rsidR="000E530D" w:rsidRPr="00D32973">
        <w:rPr>
          <w:rFonts w:ascii="Aptos" w:hAnsi="Aptos" w:cs="Arial"/>
          <w:bCs/>
          <w:color w:val="002060"/>
          <w:spacing w:val="-3"/>
          <w:lang w:val="en-GB"/>
        </w:rPr>
        <w:t xml:space="preserve"> </w:t>
      </w:r>
      <w:r w:rsidR="00712F28">
        <w:rPr>
          <w:rFonts w:ascii="Aptos" w:hAnsi="Aptos" w:cs="Arial"/>
          <w:bCs/>
          <w:color w:val="002060"/>
          <w:spacing w:val="-3"/>
          <w:lang w:val="en-GB"/>
        </w:rPr>
        <w:t>24/03/</w:t>
      </w:r>
      <w:r w:rsidR="0088586A" w:rsidRPr="00D32973">
        <w:rPr>
          <w:rFonts w:ascii="Aptos" w:hAnsi="Aptos" w:cs="Arial"/>
          <w:bCs/>
          <w:color w:val="002060"/>
          <w:spacing w:val="-3"/>
          <w:lang w:val="en-GB"/>
        </w:rPr>
        <w:t>2026</w:t>
      </w:r>
      <w:r w:rsidR="000E530D" w:rsidRPr="00D32973">
        <w:rPr>
          <w:rFonts w:ascii="Aptos" w:hAnsi="Aptos" w:cs="Arial"/>
          <w:bCs/>
          <w:color w:val="002060"/>
          <w:spacing w:val="-3"/>
          <w:lang w:val="en-GB"/>
        </w:rPr>
        <w:t xml:space="preserve">  </w:t>
      </w:r>
    </w:p>
    <w:p w14:paraId="0387A629" w14:textId="77777777" w:rsidR="00483642" w:rsidRPr="00097DD4" w:rsidRDefault="00483642" w:rsidP="004836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097DD4">
        <w:rPr>
          <w:rFonts w:ascii="Aptos" w:hAnsi="Aptos" w:cstheme="minorHAnsi"/>
          <w:b/>
          <w:bCs/>
          <w:color w:val="002060"/>
          <w:spacing w:val="-3"/>
          <w:sz w:val="32"/>
          <w:szCs w:val="32"/>
          <w:lang w:val="en-GB" w:eastAsia="en-GB"/>
        </w:rPr>
        <w:t>47th General Assembly</w:t>
      </w:r>
      <w:r w:rsidRPr="00097DD4">
        <w:rPr>
          <w:rFonts w:ascii="Arial" w:hAnsi="Arial" w:cs="Arial"/>
          <w:b/>
          <w:bCs/>
          <w:color w:val="002060"/>
          <w:spacing w:val="-3"/>
          <w:sz w:val="32"/>
          <w:szCs w:val="32"/>
          <w:lang w:val="en-GB" w:eastAsia="en-GB"/>
        </w:rPr>
        <w:t>  </w:t>
      </w:r>
    </w:p>
    <w:p w14:paraId="2335F839" w14:textId="05FE2F37" w:rsidR="000E530D" w:rsidRPr="00097DD4" w:rsidRDefault="00483642" w:rsidP="004836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097DD4">
        <w:rPr>
          <w:rFonts w:ascii="Aptos" w:hAnsi="Aptos" w:cstheme="minorHAnsi"/>
          <w:b/>
          <w:bCs/>
          <w:color w:val="002060"/>
          <w:spacing w:val="-3"/>
          <w:sz w:val="32"/>
          <w:szCs w:val="32"/>
          <w:lang w:val="en-GB" w:eastAsia="en-GB"/>
        </w:rPr>
        <w:t>28 April 2026, Istanbul </w:t>
      </w:r>
    </w:p>
    <w:p w14:paraId="68806B89" w14:textId="77777777" w:rsidR="000E530D" w:rsidRPr="000E530D" w:rsidRDefault="000E530D"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0E530D">
        <w:rPr>
          <w:rFonts w:ascii="Aptos" w:hAnsi="Aptos" w:cstheme="minorHAnsi"/>
          <w:color w:val="002060"/>
          <w:spacing w:val="-3"/>
          <w:sz w:val="23"/>
          <w:szCs w:val="23"/>
          <w:lang w:eastAsia="en-GB"/>
        </w:rPr>
        <w:t> </w:t>
      </w:r>
    </w:p>
    <w:p w14:paraId="7CA2560F" w14:textId="77777777" w:rsidR="00D921B8" w:rsidRDefault="00D921B8"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115968DD" w14:textId="77777777" w:rsidR="00D921B8" w:rsidRDefault="00D921B8"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21AA55E4" w14:textId="7ACC7961" w:rsidR="000E530D" w:rsidRPr="00483642" w:rsidRDefault="000E530D"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483642">
        <w:rPr>
          <w:rFonts w:ascii="Aptos" w:hAnsi="Aptos" w:cstheme="minorHAnsi"/>
          <w:b/>
          <w:bCs/>
          <w:color w:val="002060"/>
          <w:spacing w:val="-3"/>
          <w:sz w:val="32"/>
          <w:szCs w:val="32"/>
          <w:lang w:val="en-GB" w:eastAsia="en-GB"/>
        </w:rPr>
        <w:t>List of participants </w:t>
      </w:r>
      <w:r w:rsidR="00EA4B18" w:rsidRPr="00483642">
        <w:rPr>
          <w:rFonts w:ascii="Aptos" w:hAnsi="Aptos" w:cstheme="minorHAnsi"/>
          <w:b/>
          <w:bCs/>
          <w:color w:val="002060"/>
          <w:spacing w:val="-3"/>
          <w:sz w:val="32"/>
          <w:szCs w:val="32"/>
          <w:lang w:val="en-GB" w:eastAsia="en-GB"/>
        </w:rPr>
        <w:t>–</w:t>
      </w:r>
      <w:r w:rsidRPr="00483642">
        <w:rPr>
          <w:rFonts w:ascii="Aptos" w:hAnsi="Aptos" w:cstheme="minorHAnsi"/>
          <w:b/>
          <w:bCs/>
          <w:color w:val="002060"/>
          <w:spacing w:val="-3"/>
          <w:sz w:val="32"/>
          <w:szCs w:val="32"/>
          <w:lang w:val="en-GB" w:eastAsia="en-GB"/>
        </w:rPr>
        <w:t xml:space="preserve"> </w:t>
      </w:r>
      <w:r w:rsidR="00EA4B18" w:rsidRPr="00483642">
        <w:rPr>
          <w:rFonts w:ascii="Aptos" w:hAnsi="Aptos" w:cstheme="minorHAnsi"/>
          <w:b/>
          <w:bCs/>
          <w:color w:val="002060"/>
          <w:spacing w:val="-3"/>
          <w:sz w:val="32"/>
          <w:szCs w:val="32"/>
          <w:lang w:val="en-GB" w:eastAsia="en-GB"/>
        </w:rPr>
        <w:t>Visit of MEXT</w:t>
      </w:r>
    </w:p>
    <w:p w14:paraId="0751CF11" w14:textId="5B7491EE" w:rsidR="000E530D" w:rsidRPr="00D921B8" w:rsidRDefault="000E530D"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0E530D">
        <w:rPr>
          <w:rFonts w:ascii="Aptos" w:hAnsi="Aptos" w:cstheme="minorHAnsi"/>
          <w:color w:val="002060"/>
          <w:spacing w:val="-3"/>
          <w:sz w:val="23"/>
          <w:szCs w:val="23"/>
          <w:lang w:eastAsia="en-GB"/>
        </w:rPr>
        <w:t> </w:t>
      </w:r>
    </w:p>
    <w:p w14:paraId="7CBADE1D" w14:textId="63874D85" w:rsidR="00256003" w:rsidRPr="00FC0670" w:rsidRDefault="00256003" w:rsidP="49DD3266">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spacing w:val="-3"/>
          <w:sz w:val="23"/>
          <w:szCs w:val="23"/>
          <w:lang w:val="pt-BR" w:eastAsia="en-GB"/>
        </w:rPr>
      </w:pPr>
    </w:p>
    <w:p w14:paraId="08ACE585"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6BEDCC0C"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BULGARIA</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t>Mr. Violin </w:t>
      </w:r>
      <w:r w:rsidRPr="00F44156">
        <w:rPr>
          <w:rFonts w:ascii="Aptos" w:hAnsi="Aptos" w:cstheme="minorHAnsi"/>
          <w:b/>
          <w:bCs/>
          <w:color w:val="002060"/>
          <w:spacing w:val="-3"/>
          <w:lang w:eastAsia="en-GB"/>
        </w:rPr>
        <w:t xml:space="preserve">NENOV – </w:t>
      </w:r>
      <w:r w:rsidRPr="00F44156">
        <w:rPr>
          <w:rFonts w:ascii="Aptos" w:hAnsi="Aptos" w:cstheme="minorHAnsi"/>
          <w:color w:val="002060"/>
          <w:spacing w:val="-3"/>
          <w:lang w:eastAsia="en-GB"/>
        </w:rPr>
        <w:t>Chairman of BBCMB Management Board</w:t>
      </w:r>
    </w:p>
    <w:p w14:paraId="1CB9D30F" w14:textId="6967B7DA" w:rsidR="00256003" w:rsidRPr="00F44156" w:rsidRDefault="009878C5"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(BBCMB)</w:t>
      </w:r>
      <w:r w:rsidR="00256003" w:rsidRPr="00F44156">
        <w:rPr>
          <w:rFonts w:ascii="Aptos" w:hAnsi="Aptos" w:cstheme="minorHAnsi"/>
          <w:b/>
          <w:bCs/>
          <w:color w:val="002060"/>
          <w:spacing w:val="-3"/>
          <w:lang w:eastAsia="en-GB"/>
        </w:rPr>
        <w:tab/>
      </w:r>
      <w:r w:rsidR="00256003" w:rsidRPr="00F44156">
        <w:rPr>
          <w:rFonts w:ascii="Aptos" w:hAnsi="Aptos" w:cstheme="minorHAnsi"/>
          <w:b/>
          <w:bCs/>
          <w:color w:val="002060"/>
          <w:spacing w:val="-3"/>
          <w:lang w:eastAsia="en-GB"/>
        </w:rPr>
        <w:tab/>
      </w:r>
      <w:r w:rsidR="00256003" w:rsidRPr="00F44156">
        <w:rPr>
          <w:rFonts w:ascii="Aptos" w:hAnsi="Aptos" w:cstheme="minorHAnsi"/>
          <w:color w:val="002060"/>
          <w:spacing w:val="-3"/>
          <w:lang w:eastAsia="en-GB"/>
        </w:rPr>
        <w:t>Mr. Nishan Artin</w:t>
      </w:r>
      <w:r w:rsidR="00256003" w:rsidRPr="00F44156">
        <w:rPr>
          <w:rFonts w:ascii="Aptos" w:hAnsi="Aptos" w:cstheme="minorHAnsi"/>
          <w:b/>
          <w:bCs/>
          <w:color w:val="002060"/>
          <w:spacing w:val="-3"/>
          <w:lang w:eastAsia="en-GB"/>
        </w:rPr>
        <w:t xml:space="preserve"> BAZDIGYAN-</w:t>
      </w:r>
      <w:r w:rsidR="00256003" w:rsidRPr="00F44156">
        <w:rPr>
          <w:rFonts w:ascii="Aptos" w:hAnsi="Aptos" w:cstheme="minorHAnsi"/>
          <w:color w:val="002060"/>
          <w:spacing w:val="-3"/>
          <w:lang w:eastAsia="en-GB"/>
        </w:rPr>
        <w:t>Chairman of the BBCMB Control Council</w:t>
      </w:r>
    </w:p>
    <w:p w14:paraId="1FE2B31A"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 </w:t>
      </w:r>
    </w:p>
    <w:p w14:paraId="746975A8" w14:textId="1AE28452" w:rsidR="009878C5"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CROATIA</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proofErr w:type="spellStart"/>
      <w:r w:rsidRPr="00F44156">
        <w:rPr>
          <w:rFonts w:ascii="Aptos" w:hAnsi="Aptos" w:cstheme="minorHAnsi"/>
          <w:color w:val="002060"/>
          <w:spacing w:val="-3"/>
          <w:lang w:eastAsia="en-GB"/>
        </w:rPr>
        <w:t>Ms.Sanja</w:t>
      </w:r>
      <w:proofErr w:type="spellEnd"/>
      <w:r w:rsidRPr="00F44156">
        <w:rPr>
          <w:rFonts w:ascii="Aptos" w:hAnsi="Aptos" w:cstheme="minorHAnsi"/>
          <w:b/>
          <w:bCs/>
          <w:color w:val="002060"/>
          <w:spacing w:val="-3"/>
          <w:lang w:eastAsia="en-GB"/>
        </w:rPr>
        <w:t> OSTROSKI</w:t>
      </w:r>
      <w:r w:rsidRPr="00F44156">
        <w:rPr>
          <w:rFonts w:ascii="Aptos" w:hAnsi="Aptos" w:cstheme="minorHAnsi"/>
          <w:color w:val="002060"/>
          <w:spacing w:val="-3"/>
          <w:lang w:eastAsia="en-GB"/>
        </w:rPr>
        <w:t> </w:t>
      </w:r>
      <w:r w:rsidR="00414188" w:rsidRPr="00F44156">
        <w:rPr>
          <w:rFonts w:ascii="Aptos" w:hAnsi="Aptos" w:cstheme="minorHAnsi"/>
          <w:color w:val="002060"/>
          <w:spacing w:val="-3"/>
          <w:lang w:eastAsia="en-GB"/>
        </w:rPr>
        <w:t>-</w:t>
      </w:r>
      <w:r w:rsidR="00414188" w:rsidRPr="00F44156">
        <w:rPr>
          <w:rFonts w:ascii="Aptos" w:hAnsi="Aptos" w:cstheme="minorHAnsi"/>
          <w:color w:val="002060"/>
          <w:spacing w:val="-3"/>
          <w:lang w:val="en-GB" w:eastAsia="en-GB"/>
        </w:rPr>
        <w:t xml:space="preserve"> Branch manager MET sector </w:t>
      </w:r>
    </w:p>
    <w:p w14:paraId="5FA15C38"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(CEA)</w:t>
      </w:r>
    </w:p>
    <w:p w14:paraId="4C5BA95C" w14:textId="0D07371F" w:rsidR="00256003" w:rsidRPr="00F44156" w:rsidRDefault="009878C5"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p>
    <w:p w14:paraId="737D002A" w14:textId="0025F74C"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lang w:eastAsia="en-GB"/>
        </w:rPr>
      </w:pPr>
      <w:r w:rsidRPr="00F44156">
        <w:rPr>
          <w:rFonts w:ascii="Aptos" w:hAnsi="Aptos" w:cstheme="minorHAnsi"/>
          <w:color w:val="002060"/>
          <w:spacing w:val="-3"/>
          <w:lang w:eastAsia="en-GB"/>
        </w:rPr>
        <w:t>FINLAND</w:t>
      </w:r>
      <w:r w:rsidRPr="00F44156">
        <w:rPr>
          <w:rFonts w:ascii="Aptos" w:hAnsi="Aptos" w:cstheme="minorHAnsi"/>
          <w:color w:val="002060"/>
          <w:spacing w:val="-3"/>
          <w:lang w:eastAsia="en-GB"/>
        </w:rPr>
        <w:tab/>
        <w:t>Mr. Janne </w:t>
      </w:r>
      <w:r w:rsidRPr="00F44156">
        <w:rPr>
          <w:rFonts w:ascii="Aptos" w:hAnsi="Aptos" w:cstheme="minorHAnsi"/>
          <w:b/>
          <w:bCs/>
          <w:color w:val="002060"/>
          <w:spacing w:val="-3"/>
          <w:lang w:eastAsia="en-GB"/>
        </w:rPr>
        <w:t>MAKKULA-</w:t>
      </w:r>
      <w:r w:rsidRPr="00F44156">
        <w:rPr>
          <w:rFonts w:ascii="Aptos" w:hAnsi="Aptos" w:cstheme="minorHAnsi"/>
          <w:color w:val="002060"/>
          <w:spacing w:val="-3"/>
          <w:lang w:eastAsia="en-GB"/>
        </w:rPr>
        <w:t>Executive Director</w:t>
      </w:r>
    </w:p>
    <w:p w14:paraId="1D7C51FB"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lang w:eastAsia="en-GB"/>
        </w:rPr>
      </w:pPr>
      <w:r w:rsidRPr="00F44156">
        <w:rPr>
          <w:rFonts w:ascii="Aptos" w:hAnsi="Aptos" w:cstheme="minorHAnsi"/>
          <w:color w:val="002060"/>
          <w:spacing w:val="-3"/>
          <w:lang w:eastAsia="en-GB"/>
        </w:rPr>
        <w:t>(TIF)</w:t>
      </w:r>
      <w:r w:rsidRPr="00F44156">
        <w:rPr>
          <w:rFonts w:ascii="Aptos" w:hAnsi="Aptos" w:cstheme="minorHAnsi"/>
          <w:color w:val="002060"/>
          <w:spacing w:val="-3"/>
          <w:lang w:eastAsia="en-GB"/>
        </w:rPr>
        <w:tab/>
      </w:r>
      <w:proofErr w:type="spellStart"/>
      <w:r w:rsidRPr="00F44156">
        <w:rPr>
          <w:rFonts w:ascii="Aptos" w:hAnsi="Aptos" w:cstheme="minorHAnsi"/>
          <w:color w:val="002060"/>
          <w:spacing w:val="-3"/>
          <w:lang w:eastAsia="en-GB"/>
        </w:rPr>
        <w:t>Mr</w:t>
      </w:r>
      <w:proofErr w:type="spellEnd"/>
      <w:r w:rsidRPr="00F44156">
        <w:rPr>
          <w:rFonts w:ascii="Aptos" w:hAnsi="Aptos" w:cstheme="minorHAnsi"/>
          <w:color w:val="002060"/>
          <w:spacing w:val="-3"/>
          <w:lang w:eastAsia="en-GB"/>
        </w:rPr>
        <w:t xml:space="preserve"> Ville </w:t>
      </w:r>
      <w:r w:rsidRPr="00F44156">
        <w:rPr>
          <w:rFonts w:ascii="Aptos" w:hAnsi="Aptos" w:cstheme="minorHAnsi"/>
          <w:b/>
          <w:bCs/>
          <w:color w:val="002060"/>
          <w:spacing w:val="-3"/>
          <w:lang w:eastAsia="en-GB"/>
        </w:rPr>
        <w:t>LEPPÄNIEMI</w:t>
      </w:r>
      <w:r w:rsidRPr="00F44156">
        <w:rPr>
          <w:rFonts w:ascii="Aptos" w:hAnsi="Aptos" w:cstheme="minorHAnsi"/>
          <w:color w:val="002060"/>
          <w:spacing w:val="-3"/>
          <w:lang w:eastAsia="en-GB"/>
        </w:rPr>
        <w:t xml:space="preserve">- Legal </w:t>
      </w:r>
      <w:proofErr w:type="spellStart"/>
      <w:r w:rsidRPr="00F44156">
        <w:rPr>
          <w:rFonts w:ascii="Aptos" w:hAnsi="Aptos" w:cstheme="minorHAnsi"/>
          <w:color w:val="002060"/>
          <w:spacing w:val="-3"/>
          <w:lang w:eastAsia="en-GB"/>
        </w:rPr>
        <w:t>dvisor</w:t>
      </w:r>
      <w:proofErr w:type="spellEnd"/>
    </w:p>
    <w:p w14:paraId="4561D470"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 </w:t>
      </w:r>
    </w:p>
    <w:p w14:paraId="551FA6C0"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FRANCE </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t>Mr. Hubert </w:t>
      </w:r>
      <w:r w:rsidRPr="00F44156">
        <w:rPr>
          <w:rFonts w:ascii="Aptos" w:hAnsi="Aptos" w:cstheme="minorHAnsi"/>
          <w:b/>
          <w:bCs/>
          <w:color w:val="002060"/>
          <w:spacing w:val="-3"/>
          <w:lang w:eastAsia="en-GB"/>
        </w:rPr>
        <w:t>MONGON </w:t>
      </w:r>
      <w:r w:rsidRPr="00F44156">
        <w:rPr>
          <w:rFonts w:ascii="Aptos" w:hAnsi="Aptos" w:cstheme="minorHAnsi"/>
          <w:color w:val="002060"/>
          <w:spacing w:val="-3"/>
          <w:lang w:eastAsia="en-GB"/>
        </w:rPr>
        <w:t>– Director General</w:t>
      </w:r>
    </w:p>
    <w:p w14:paraId="3A4CFA54"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(UIMM)</w:t>
      </w:r>
    </w:p>
    <w:p w14:paraId="362C358B"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590EE4D8" w14:textId="56ABD445"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val="en-GB" w:eastAsia="en-GB"/>
        </w:rPr>
        <w:t>GERMANY </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t>Mr. Oliver</w:t>
      </w:r>
      <w:r w:rsidRPr="00F44156">
        <w:rPr>
          <w:rFonts w:ascii="Aptos" w:hAnsi="Aptos" w:cstheme="minorHAnsi"/>
          <w:b/>
          <w:bCs/>
          <w:color w:val="002060"/>
          <w:spacing w:val="-3"/>
          <w:lang w:eastAsia="en-GB"/>
        </w:rPr>
        <w:t> </w:t>
      </w:r>
      <w:r w:rsidR="00B62EBF">
        <w:rPr>
          <w:rFonts w:ascii="Aptos" w:hAnsi="Aptos" w:cstheme="minorHAnsi"/>
          <w:b/>
          <w:bCs/>
          <w:color w:val="002060"/>
          <w:spacing w:val="-3"/>
          <w:lang w:eastAsia="en-GB"/>
        </w:rPr>
        <w:t>ZANDER</w:t>
      </w:r>
      <w:r w:rsidR="00B84CF0" w:rsidRPr="00F44156">
        <w:rPr>
          <w:rFonts w:ascii="Aptos" w:hAnsi="Aptos" w:cstheme="minorHAnsi"/>
          <w:color w:val="002060"/>
          <w:spacing w:val="-3"/>
          <w:lang w:eastAsia="en-GB"/>
        </w:rPr>
        <w:t>-Director General</w:t>
      </w:r>
      <w:r w:rsidRPr="00F44156">
        <w:rPr>
          <w:rFonts w:ascii="Aptos" w:hAnsi="Aptos" w:cstheme="minorHAnsi"/>
          <w:color w:val="002060"/>
          <w:spacing w:val="-3"/>
          <w:lang w:eastAsia="en-GB"/>
        </w:rPr>
        <w:tab/>
      </w:r>
    </w:p>
    <w:p w14:paraId="1C93EBC7" w14:textId="1D6255DF" w:rsidR="009878C5" w:rsidRPr="00F44156" w:rsidRDefault="00483642" w:rsidP="741FE7E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spacing w:val="-3"/>
          <w:lang w:val="en-GB" w:eastAsia="en-GB"/>
        </w:rPr>
      </w:pPr>
      <w:r w:rsidRPr="00F44156">
        <w:rPr>
          <w:rFonts w:ascii="Aptos" w:hAnsi="Aptos" w:cstheme="minorBidi"/>
          <w:color w:val="002060"/>
          <w:spacing w:val="-3"/>
          <w:lang w:val="en-GB" w:eastAsia="en-GB"/>
        </w:rPr>
        <w:t>(</w:t>
      </w:r>
      <w:proofErr w:type="spellStart"/>
      <w:proofErr w:type="gramStart"/>
      <w:r w:rsidR="00256003" w:rsidRPr="00F44156">
        <w:rPr>
          <w:rFonts w:ascii="Aptos" w:hAnsi="Aptos" w:cstheme="minorBidi"/>
          <w:color w:val="002060"/>
          <w:spacing w:val="-3"/>
          <w:lang w:val="en-GB" w:eastAsia="en-GB"/>
        </w:rPr>
        <w:t>Gesamtmetal</w:t>
      </w:r>
      <w:proofErr w:type="spellEnd"/>
      <w:r w:rsidR="00256003" w:rsidRPr="00F44156">
        <w:rPr>
          <w:rFonts w:ascii="Aptos" w:hAnsi="Aptos" w:cstheme="minorBidi"/>
          <w:color w:val="002060"/>
          <w:spacing w:val="-3"/>
          <w:lang w:val="en-GB" w:eastAsia="en-GB"/>
        </w:rPr>
        <w:t>)   </w:t>
      </w:r>
      <w:proofErr w:type="gramEnd"/>
      <w:r w:rsidR="00256003" w:rsidRPr="00F44156">
        <w:rPr>
          <w:rFonts w:ascii="Aptos" w:hAnsi="Aptos" w:cstheme="minorBidi"/>
          <w:color w:val="002060"/>
          <w:spacing w:val="-3"/>
          <w:lang w:val="en-GB" w:eastAsia="en-GB"/>
        </w:rPr>
        <w:t>            </w:t>
      </w:r>
      <w:r w:rsidR="08C76D49" w:rsidRPr="00F44156">
        <w:rPr>
          <w:rFonts w:ascii="Aptos" w:hAnsi="Aptos" w:cstheme="minorBidi"/>
          <w:color w:val="002060"/>
          <w:lang w:val="en-GB" w:eastAsia="en-GB"/>
        </w:rPr>
        <w:t xml:space="preserve">Mr. Robert </w:t>
      </w:r>
      <w:r w:rsidR="009F5326">
        <w:rPr>
          <w:rFonts w:ascii="Aptos" w:hAnsi="Aptos" w:cstheme="minorBidi"/>
          <w:b/>
          <w:bCs/>
          <w:color w:val="002060"/>
          <w:lang w:val="en-GB" w:eastAsia="en-GB"/>
        </w:rPr>
        <w:t>THURM</w:t>
      </w:r>
      <w:r w:rsidR="00800AEB" w:rsidRPr="00F44156">
        <w:rPr>
          <w:rFonts w:ascii="Aptos" w:hAnsi="Aptos" w:cstheme="minorBidi"/>
          <w:b/>
          <w:bCs/>
          <w:color w:val="002060"/>
          <w:lang w:val="en-GB" w:eastAsia="en-GB"/>
        </w:rPr>
        <w:t>-</w:t>
      </w:r>
      <w:r w:rsidR="00800AEB" w:rsidRPr="00F44156">
        <w:rPr>
          <w:rFonts w:ascii="Aptos" w:hAnsi="Aptos"/>
        </w:rPr>
        <w:t xml:space="preserve"> </w:t>
      </w:r>
      <w:r w:rsidR="00800AEB" w:rsidRPr="00F44156">
        <w:rPr>
          <w:rFonts w:ascii="Aptos" w:hAnsi="Aptos" w:cstheme="minorBidi"/>
          <w:color w:val="002060"/>
          <w:lang w:val="en-GB" w:eastAsia="en-GB"/>
        </w:rPr>
        <w:t>Adviser International Relations</w:t>
      </w:r>
    </w:p>
    <w:p w14:paraId="1C17FE58" w14:textId="77777777" w:rsidR="00286304" w:rsidRPr="00F44156" w:rsidRDefault="00286304"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p>
    <w:p w14:paraId="37B00D49" w14:textId="31297971" w:rsidR="0032120A" w:rsidRPr="00F44156" w:rsidRDefault="0032120A"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F44156">
        <w:rPr>
          <w:rFonts w:ascii="Aptos" w:hAnsi="Aptos" w:cstheme="minorHAnsi"/>
          <w:color w:val="002060"/>
          <w:spacing w:val="-3"/>
          <w:lang w:val="en-GB" w:eastAsia="en-GB"/>
        </w:rPr>
        <w:t>HUNGARY</w:t>
      </w:r>
      <w:r w:rsidRPr="00F44156">
        <w:rPr>
          <w:rFonts w:ascii="Aptos" w:hAnsi="Aptos" w:cstheme="minorHAnsi"/>
          <w:color w:val="002060"/>
          <w:spacing w:val="-3"/>
          <w:lang w:val="en-GB" w:eastAsia="en-GB"/>
        </w:rPr>
        <w:tab/>
      </w:r>
      <w:r w:rsidRPr="00F44156">
        <w:rPr>
          <w:rFonts w:ascii="Aptos" w:hAnsi="Aptos" w:cstheme="minorHAnsi"/>
          <w:color w:val="002060"/>
          <w:spacing w:val="-3"/>
          <w:lang w:val="en-GB" w:eastAsia="en-GB"/>
        </w:rPr>
        <w:tab/>
        <w:t>Mr. La</w:t>
      </w:r>
      <w:r w:rsidR="00286304" w:rsidRPr="00F44156">
        <w:rPr>
          <w:rFonts w:ascii="Aptos" w:hAnsi="Aptos" w:cstheme="minorHAnsi"/>
          <w:color w:val="002060"/>
          <w:spacing w:val="-3"/>
          <w:lang w:val="en-GB" w:eastAsia="en-GB"/>
        </w:rPr>
        <w:t xml:space="preserve">szlo </w:t>
      </w:r>
      <w:r w:rsidR="00286304" w:rsidRPr="00F44156">
        <w:rPr>
          <w:rFonts w:ascii="Aptos" w:hAnsi="Aptos" w:cstheme="minorHAnsi"/>
          <w:b/>
          <w:bCs/>
          <w:color w:val="002060"/>
          <w:spacing w:val="-3"/>
          <w:lang w:val="en-GB" w:eastAsia="en-GB"/>
        </w:rPr>
        <w:t>DEAK</w:t>
      </w:r>
      <w:r w:rsidR="00286304" w:rsidRPr="00F44156">
        <w:rPr>
          <w:rFonts w:ascii="Aptos" w:hAnsi="Aptos" w:cstheme="minorHAnsi"/>
          <w:color w:val="002060"/>
          <w:spacing w:val="-3"/>
          <w:lang w:val="en-GB" w:eastAsia="en-GB"/>
        </w:rPr>
        <w:t>-Managing Director</w:t>
      </w:r>
    </w:p>
    <w:p w14:paraId="5BE3F00C" w14:textId="355750CB" w:rsidR="00286304" w:rsidRPr="00F44156" w:rsidRDefault="00286304"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F44156">
        <w:rPr>
          <w:rFonts w:ascii="Aptos" w:hAnsi="Aptos" w:cstheme="minorHAnsi"/>
          <w:color w:val="002060"/>
          <w:spacing w:val="-3"/>
          <w:lang w:val="en-GB" w:eastAsia="en-GB"/>
        </w:rPr>
        <w:t>(</w:t>
      </w:r>
      <w:proofErr w:type="spellStart"/>
      <w:r w:rsidRPr="00F44156">
        <w:rPr>
          <w:rFonts w:ascii="Aptos" w:hAnsi="Aptos" w:cstheme="minorHAnsi"/>
          <w:color w:val="002060"/>
          <w:spacing w:val="-3"/>
          <w:lang w:val="en-GB" w:eastAsia="en-GB"/>
        </w:rPr>
        <w:t>Mageosz</w:t>
      </w:r>
      <w:proofErr w:type="spellEnd"/>
      <w:r w:rsidRPr="00F44156">
        <w:rPr>
          <w:rFonts w:ascii="Aptos" w:hAnsi="Aptos" w:cstheme="minorHAnsi"/>
          <w:color w:val="002060"/>
          <w:spacing w:val="-3"/>
          <w:lang w:val="en-GB" w:eastAsia="en-GB"/>
        </w:rPr>
        <w:t>)</w:t>
      </w:r>
    </w:p>
    <w:p w14:paraId="39E90CB5" w14:textId="6CF3B5F5"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F44156">
        <w:rPr>
          <w:rFonts w:ascii="Aptos" w:hAnsi="Aptos" w:cstheme="minorHAnsi"/>
          <w:color w:val="002060"/>
          <w:spacing w:val="-3"/>
          <w:lang w:eastAsia="en-GB"/>
        </w:rPr>
        <w:t> </w:t>
      </w:r>
    </w:p>
    <w:p w14:paraId="3C993BE5"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val="pt-BR" w:eastAsia="en-GB"/>
        </w:rPr>
        <w:t>ITALY</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r w:rsidRPr="00F44156">
        <w:rPr>
          <w:rFonts w:ascii="Aptos" w:hAnsi="Aptos" w:cstheme="minorHAnsi"/>
          <w:color w:val="002060"/>
          <w:spacing w:val="-3"/>
          <w:lang w:val="pt-BR" w:eastAsia="en-GB"/>
        </w:rPr>
        <w:t>Mr. Lorenzo </w:t>
      </w:r>
      <w:r w:rsidRPr="00F44156">
        <w:rPr>
          <w:rFonts w:ascii="Aptos" w:hAnsi="Aptos" w:cstheme="minorHAnsi"/>
          <w:b/>
          <w:bCs/>
          <w:color w:val="002060"/>
          <w:spacing w:val="-3"/>
          <w:lang w:val="pt-BR" w:eastAsia="en-GB"/>
        </w:rPr>
        <w:t>DELL’ AQUA</w:t>
      </w:r>
      <w:r w:rsidRPr="00F44156">
        <w:rPr>
          <w:rFonts w:ascii="Aptos" w:hAnsi="Aptos" w:cstheme="minorHAnsi"/>
          <w:color w:val="002060"/>
          <w:spacing w:val="-3"/>
          <w:lang w:eastAsia="en-GB"/>
        </w:rPr>
        <w:t>- Health and Safety lead expert</w:t>
      </w:r>
    </w:p>
    <w:p w14:paraId="5D9B863F"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w:t>
      </w:r>
      <w:proofErr w:type="spellStart"/>
      <w:r w:rsidRPr="00F44156">
        <w:rPr>
          <w:rFonts w:ascii="Aptos" w:hAnsi="Aptos" w:cstheme="minorHAnsi"/>
          <w:color w:val="002060"/>
          <w:spacing w:val="-3"/>
          <w:lang w:eastAsia="en-GB"/>
        </w:rPr>
        <w:t>Assolombarda</w:t>
      </w:r>
      <w:proofErr w:type="spellEnd"/>
      <w:r w:rsidRPr="00F44156">
        <w:rPr>
          <w:rFonts w:ascii="Aptos" w:hAnsi="Aptos" w:cstheme="minorHAnsi"/>
          <w:color w:val="002060"/>
          <w:spacing w:val="-3"/>
          <w:lang w:eastAsia="en-GB"/>
        </w:rPr>
        <w:t>)</w:t>
      </w:r>
    </w:p>
    <w:p w14:paraId="56782DD0" w14:textId="78A4642D"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5B826F1C"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val="pt-BR" w:eastAsia="en-GB"/>
        </w:rPr>
        <w:t>SPAIN </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r w:rsidRPr="00F44156">
        <w:rPr>
          <w:rFonts w:ascii="Aptos" w:hAnsi="Aptos" w:cstheme="minorHAnsi"/>
          <w:color w:val="002060"/>
          <w:spacing w:val="-3"/>
          <w:lang w:val="en-GB" w:eastAsia="en-GB"/>
        </w:rPr>
        <w:t xml:space="preserve">Mr. José Maria </w:t>
      </w:r>
      <w:r w:rsidRPr="00F44156">
        <w:rPr>
          <w:rFonts w:ascii="Aptos" w:hAnsi="Aptos" w:cstheme="minorHAnsi"/>
          <w:b/>
          <w:bCs/>
          <w:color w:val="002060"/>
          <w:spacing w:val="-3"/>
          <w:lang w:val="en-GB" w:eastAsia="en-GB"/>
        </w:rPr>
        <w:t>TEJERO GONZALEZ</w:t>
      </w:r>
      <w:r w:rsidRPr="00F44156">
        <w:rPr>
          <w:rFonts w:ascii="Aptos" w:hAnsi="Aptos" w:cstheme="minorHAnsi"/>
          <w:color w:val="002060"/>
          <w:spacing w:val="-3"/>
          <w:lang w:val="en-GB" w:eastAsia="en-GB"/>
        </w:rPr>
        <w:t xml:space="preserve"> – Secretary General </w:t>
      </w:r>
      <w:r w:rsidRPr="00F44156">
        <w:rPr>
          <w:rFonts w:ascii="Aptos" w:hAnsi="Aptos" w:cstheme="minorHAnsi"/>
          <w:color w:val="002060"/>
          <w:spacing w:val="-3"/>
          <w:lang w:val="pt-BR" w:eastAsia="en-GB"/>
        </w:rPr>
        <w:t> </w:t>
      </w:r>
      <w:r w:rsidRPr="00F44156">
        <w:rPr>
          <w:rFonts w:ascii="Aptos" w:hAnsi="Aptos" w:cstheme="minorHAnsi"/>
          <w:color w:val="002060"/>
          <w:spacing w:val="-3"/>
          <w:lang w:eastAsia="en-GB"/>
        </w:rPr>
        <w:t> </w:t>
      </w:r>
    </w:p>
    <w:p w14:paraId="35ED6A40" w14:textId="3A98DC74" w:rsidR="00256003" w:rsidRPr="00F44156" w:rsidRDefault="00883C2B"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w:t>
      </w:r>
      <w:proofErr w:type="spellStart"/>
      <w:r w:rsidRPr="00F44156">
        <w:rPr>
          <w:rFonts w:ascii="Aptos" w:hAnsi="Aptos" w:cstheme="minorHAnsi"/>
          <w:color w:val="002060"/>
          <w:spacing w:val="-3"/>
          <w:lang w:eastAsia="en-GB"/>
        </w:rPr>
        <w:t>Confemetal</w:t>
      </w:r>
      <w:proofErr w:type="spellEnd"/>
      <w:r w:rsidR="00402610" w:rsidRPr="00F44156">
        <w:rPr>
          <w:rFonts w:ascii="Aptos" w:hAnsi="Aptos" w:cstheme="minorHAnsi"/>
          <w:color w:val="002060"/>
          <w:spacing w:val="-3"/>
          <w:lang w:eastAsia="en-GB"/>
        </w:rPr>
        <w:t xml:space="preserve">) </w:t>
      </w:r>
      <w:r w:rsidR="00402610" w:rsidRPr="00F44156">
        <w:rPr>
          <w:rFonts w:ascii="Aptos" w:hAnsi="Aptos" w:cstheme="minorHAnsi"/>
          <w:color w:val="002060"/>
          <w:spacing w:val="-3"/>
          <w:lang w:eastAsia="en-GB"/>
        </w:rPr>
        <w:tab/>
      </w:r>
      <w:r w:rsidR="00402610" w:rsidRPr="00F44156">
        <w:rPr>
          <w:rFonts w:ascii="Aptos" w:hAnsi="Aptos" w:cstheme="minorHAnsi"/>
          <w:color w:val="002060"/>
          <w:spacing w:val="-3"/>
          <w:lang w:eastAsia="en-GB"/>
        </w:rPr>
        <w:tab/>
      </w:r>
      <w:proofErr w:type="spellStart"/>
      <w:r w:rsidR="00402610" w:rsidRPr="00F44156">
        <w:rPr>
          <w:rFonts w:ascii="Aptos" w:hAnsi="Aptos" w:cstheme="minorHAnsi"/>
          <w:color w:val="002060"/>
          <w:spacing w:val="-3"/>
          <w:lang w:eastAsia="en-GB"/>
        </w:rPr>
        <w:t>Ms</w:t>
      </w:r>
      <w:proofErr w:type="spellEnd"/>
      <w:r w:rsidR="00256003" w:rsidRPr="00F44156">
        <w:rPr>
          <w:rFonts w:ascii="Aptos" w:hAnsi="Aptos" w:cstheme="minorHAnsi"/>
          <w:color w:val="002060"/>
          <w:spacing w:val="-3"/>
          <w:lang w:val="pt-BR" w:eastAsia="en-GB"/>
        </w:rPr>
        <w:t>. Yolanda </w:t>
      </w:r>
      <w:r w:rsidR="00256003" w:rsidRPr="00F44156">
        <w:rPr>
          <w:rFonts w:ascii="Aptos" w:hAnsi="Aptos" w:cstheme="minorHAnsi"/>
          <w:b/>
          <w:bCs/>
          <w:color w:val="002060"/>
          <w:spacing w:val="-3"/>
          <w:lang w:val="pt-BR" w:eastAsia="en-GB"/>
        </w:rPr>
        <w:t>SANZ MARTIN</w:t>
      </w:r>
      <w:r w:rsidR="00256003" w:rsidRPr="00F44156">
        <w:rPr>
          <w:rFonts w:ascii="Aptos" w:hAnsi="Aptos" w:cstheme="minorHAnsi"/>
          <w:color w:val="002060"/>
          <w:spacing w:val="-3"/>
          <w:lang w:eastAsia="en-GB"/>
        </w:rPr>
        <w:t>-Director International</w:t>
      </w:r>
    </w:p>
    <w:p w14:paraId="4BF1607F" w14:textId="77777777" w:rsidR="00AC24D6" w:rsidRPr="00F44156" w:rsidRDefault="00AC24D6"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41D21A2C" w14:textId="3DB2C5EB" w:rsidR="002E63DE" w:rsidRPr="00F44156" w:rsidRDefault="002E63DE" w:rsidP="3A1FBB7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spacing w:val="-3"/>
          <w:lang w:eastAsia="en-GB"/>
        </w:rPr>
      </w:pPr>
      <w:r w:rsidRPr="00F44156">
        <w:rPr>
          <w:rFonts w:ascii="Aptos" w:hAnsi="Aptos" w:cstheme="minorBidi"/>
          <w:color w:val="002060"/>
          <w:spacing w:val="-3"/>
          <w:lang w:eastAsia="en-GB"/>
        </w:rPr>
        <w:t>SERBIA</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r w:rsidRPr="00F44156">
        <w:rPr>
          <w:rFonts w:ascii="Aptos" w:hAnsi="Aptos" w:cstheme="minorBidi"/>
          <w:color w:val="002060"/>
          <w:spacing w:val="-3"/>
          <w:lang w:eastAsia="en-GB"/>
        </w:rPr>
        <w:t>Ms. Svet</w:t>
      </w:r>
      <w:r w:rsidR="562F33F0" w:rsidRPr="00F44156">
        <w:rPr>
          <w:rFonts w:ascii="Aptos" w:hAnsi="Aptos" w:cstheme="minorBidi"/>
          <w:color w:val="002060"/>
          <w:spacing w:val="-3"/>
          <w:lang w:eastAsia="en-GB"/>
        </w:rPr>
        <w:t>l</w:t>
      </w:r>
      <w:r w:rsidRPr="00F44156">
        <w:rPr>
          <w:rFonts w:ascii="Aptos" w:hAnsi="Aptos" w:cstheme="minorBidi"/>
          <w:color w:val="002060"/>
          <w:spacing w:val="-3"/>
          <w:lang w:eastAsia="en-GB"/>
        </w:rPr>
        <w:t xml:space="preserve">ana </w:t>
      </w:r>
      <w:r w:rsidRPr="00F44156">
        <w:rPr>
          <w:rFonts w:ascii="Aptos" w:hAnsi="Aptos" w:cstheme="minorBidi"/>
          <w:b/>
          <w:bCs/>
          <w:color w:val="002060"/>
          <w:spacing w:val="-3"/>
          <w:lang w:eastAsia="en-GB"/>
        </w:rPr>
        <w:t>BUDIMCEVIC</w:t>
      </w:r>
      <w:r w:rsidRPr="00F44156">
        <w:rPr>
          <w:rFonts w:ascii="Aptos" w:hAnsi="Aptos" w:cstheme="minorBidi"/>
          <w:color w:val="002060"/>
          <w:spacing w:val="-3"/>
          <w:lang w:eastAsia="en-GB"/>
        </w:rPr>
        <w:t>- Acting Director</w:t>
      </w:r>
    </w:p>
    <w:p w14:paraId="63DB4CCE" w14:textId="77777777" w:rsidR="00B50DC9" w:rsidRDefault="002E63DE"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w:t>
      </w:r>
      <w:proofErr w:type="spellStart"/>
      <w:r w:rsidR="00AC24D6" w:rsidRPr="00F44156">
        <w:rPr>
          <w:rFonts w:ascii="Aptos" w:hAnsi="Aptos" w:cstheme="minorHAnsi"/>
          <w:color w:val="002060"/>
          <w:spacing w:val="-3"/>
          <w:lang w:eastAsia="en-GB"/>
        </w:rPr>
        <w:t>Unija</w:t>
      </w:r>
      <w:proofErr w:type="spellEnd"/>
      <w:r w:rsidR="00AC24D6" w:rsidRPr="00F44156">
        <w:rPr>
          <w:rFonts w:ascii="Aptos" w:hAnsi="Aptos" w:cstheme="minorHAnsi"/>
          <w:color w:val="002060"/>
          <w:spacing w:val="-3"/>
          <w:lang w:eastAsia="en-GB"/>
        </w:rPr>
        <w:t xml:space="preserve"> </w:t>
      </w:r>
      <w:proofErr w:type="spellStart"/>
      <w:r w:rsidR="00AC24D6" w:rsidRPr="00F44156">
        <w:rPr>
          <w:rFonts w:ascii="Aptos" w:hAnsi="Aptos" w:cstheme="minorHAnsi"/>
          <w:color w:val="002060"/>
          <w:spacing w:val="-3"/>
          <w:lang w:eastAsia="en-GB"/>
        </w:rPr>
        <w:t>poslodavaca</w:t>
      </w:r>
      <w:proofErr w:type="spellEnd"/>
      <w:r w:rsidR="00AC24D6" w:rsidRPr="00F44156">
        <w:rPr>
          <w:rFonts w:ascii="Aptos" w:hAnsi="Aptos" w:cstheme="minorHAnsi"/>
          <w:color w:val="002060"/>
          <w:spacing w:val="-3"/>
          <w:lang w:eastAsia="en-GB"/>
        </w:rPr>
        <w:t xml:space="preserve"> </w:t>
      </w:r>
    </w:p>
    <w:p w14:paraId="7011F45C" w14:textId="178BA8E6" w:rsidR="00256003" w:rsidRPr="00F44156" w:rsidRDefault="00AC24D6"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roofErr w:type="spellStart"/>
      <w:r w:rsidRPr="00F44156">
        <w:rPr>
          <w:rFonts w:ascii="Aptos" w:hAnsi="Aptos" w:cstheme="minorHAnsi"/>
          <w:color w:val="002060"/>
          <w:spacing w:val="-3"/>
          <w:lang w:eastAsia="en-GB"/>
        </w:rPr>
        <w:t>Srbije</w:t>
      </w:r>
      <w:proofErr w:type="spellEnd"/>
      <w:r w:rsidRPr="00F44156">
        <w:rPr>
          <w:rFonts w:ascii="Aptos" w:hAnsi="Aptos" w:cstheme="minorHAnsi"/>
          <w:color w:val="002060"/>
          <w:spacing w:val="-3"/>
          <w:lang w:eastAsia="en-GB"/>
        </w:rPr>
        <w:t>)</w:t>
      </w:r>
    </w:p>
    <w:p w14:paraId="63EFD2AF" w14:textId="77777777" w:rsidR="00916695" w:rsidRPr="00F44156" w:rsidRDefault="00916695"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7BD868D3" w14:textId="2D710594"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SLOVENIA</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t>Mr. Ales </w:t>
      </w:r>
      <w:r w:rsidRPr="00F44156">
        <w:rPr>
          <w:rFonts w:ascii="Aptos" w:hAnsi="Aptos" w:cstheme="minorHAnsi"/>
          <w:b/>
          <w:bCs/>
          <w:color w:val="002060"/>
          <w:spacing w:val="-3"/>
          <w:lang w:eastAsia="en-GB"/>
        </w:rPr>
        <w:t>BIZXAK</w:t>
      </w:r>
      <w:r w:rsidRPr="00F44156">
        <w:rPr>
          <w:rFonts w:ascii="Aptos" w:hAnsi="Aptos" w:cstheme="minorHAnsi"/>
          <w:color w:val="002060"/>
          <w:spacing w:val="-3"/>
          <w:lang w:eastAsia="en-GB"/>
        </w:rPr>
        <w:t> – Director of metal processing association </w:t>
      </w:r>
    </w:p>
    <w:p w14:paraId="383A6D26"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(GSZ) </w:t>
      </w:r>
    </w:p>
    <w:p w14:paraId="347A2671"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 </w:t>
      </w:r>
    </w:p>
    <w:p w14:paraId="4D219C82"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SWEDEN</w:t>
      </w:r>
      <w:r w:rsidRPr="00F44156">
        <w:rPr>
          <w:rFonts w:ascii="Aptos" w:hAnsi="Aptos" w:cstheme="minorHAnsi"/>
          <w:color w:val="002060"/>
          <w:spacing w:val="-3"/>
          <w:lang w:val="en-GB" w:eastAsia="en-GB"/>
        </w:rPr>
        <w:t> </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r w:rsidRPr="00F44156">
        <w:rPr>
          <w:rFonts w:ascii="Aptos" w:hAnsi="Aptos" w:cstheme="minorHAnsi"/>
          <w:color w:val="002060"/>
          <w:spacing w:val="-3"/>
          <w:lang w:val="en-GB" w:eastAsia="en-GB"/>
        </w:rPr>
        <w:t>Mr. Andreas </w:t>
      </w:r>
      <w:r w:rsidRPr="00F44156">
        <w:rPr>
          <w:rFonts w:ascii="Aptos" w:hAnsi="Aptos" w:cstheme="minorHAnsi"/>
          <w:b/>
          <w:bCs/>
          <w:color w:val="002060"/>
          <w:spacing w:val="-3"/>
          <w:lang w:val="en-GB" w:eastAsia="en-GB"/>
        </w:rPr>
        <w:t>EDENMAN-</w:t>
      </w:r>
      <w:r w:rsidRPr="00F44156">
        <w:rPr>
          <w:rFonts w:ascii="Aptos" w:hAnsi="Aptos" w:cstheme="minorHAnsi"/>
          <w:color w:val="002060"/>
          <w:spacing w:val="-3"/>
          <w:lang w:val="en-GB" w:eastAsia="en-GB"/>
        </w:rPr>
        <w:t>Chief Legal Officer </w:t>
      </w:r>
      <w:r w:rsidRPr="00F44156">
        <w:rPr>
          <w:rFonts w:ascii="Aptos" w:hAnsi="Aptos" w:cstheme="minorHAnsi"/>
          <w:color w:val="002060"/>
          <w:spacing w:val="-3"/>
          <w:lang w:eastAsia="en-GB"/>
        </w:rPr>
        <w:t> </w:t>
      </w:r>
    </w:p>
    <w:p w14:paraId="533ED5D2" w14:textId="3B2D15D8" w:rsidR="00395F9B" w:rsidRPr="00F44156" w:rsidRDefault="00B15C43" w:rsidP="00395F9B">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lang w:eastAsia="en-GB"/>
        </w:rPr>
      </w:pPr>
      <w:r w:rsidRPr="00F44156">
        <w:rPr>
          <w:rFonts w:ascii="Aptos" w:hAnsi="Aptos" w:cstheme="minorBidi"/>
          <w:color w:val="002060"/>
          <w:spacing w:val="-3"/>
          <w:lang w:val="pt-BR" w:eastAsia="en-GB"/>
        </w:rPr>
        <w:t xml:space="preserve">(Technology </w:t>
      </w:r>
      <w:r w:rsidR="00395F9B">
        <w:rPr>
          <w:rFonts w:ascii="Aptos" w:hAnsi="Aptos" w:cstheme="minorBidi"/>
          <w:color w:val="002060"/>
          <w:spacing w:val="-3"/>
          <w:lang w:val="pt-BR" w:eastAsia="en-GB"/>
        </w:rPr>
        <w:tab/>
      </w:r>
      <w:r w:rsidR="00395F9B">
        <w:rPr>
          <w:rFonts w:ascii="Aptos" w:hAnsi="Aptos" w:cstheme="minorBidi"/>
          <w:color w:val="002060"/>
          <w:spacing w:val="-3"/>
          <w:lang w:val="pt-BR" w:eastAsia="en-GB"/>
        </w:rPr>
        <w:tab/>
      </w:r>
      <w:r w:rsidR="00395F9B" w:rsidRPr="00F44156">
        <w:rPr>
          <w:rFonts w:ascii="Aptos" w:hAnsi="Aptos" w:cstheme="minorBidi"/>
          <w:color w:val="002060"/>
          <w:spacing w:val="-3"/>
          <w:lang w:val="pt-BR" w:eastAsia="en-GB"/>
        </w:rPr>
        <w:t>Mr. Marcus </w:t>
      </w:r>
      <w:r w:rsidR="00395F9B" w:rsidRPr="00F44156">
        <w:rPr>
          <w:rFonts w:ascii="Aptos" w:hAnsi="Aptos" w:cstheme="minorBidi"/>
          <w:b/>
          <w:bCs/>
          <w:color w:val="002060"/>
          <w:spacing w:val="-3"/>
          <w:lang w:val="pt-BR" w:eastAsia="en-GB"/>
        </w:rPr>
        <w:t>DAHLSTEN-</w:t>
      </w:r>
      <w:r w:rsidR="00395F9B" w:rsidRPr="00F44156">
        <w:rPr>
          <w:rFonts w:ascii="Aptos" w:hAnsi="Aptos" w:cstheme="minorBidi"/>
          <w:color w:val="002060"/>
          <w:lang w:val="en-GB" w:eastAsia="en-GB"/>
        </w:rPr>
        <w:t xml:space="preserve">  Senior Director Negotiations</w:t>
      </w:r>
    </w:p>
    <w:p w14:paraId="04E6FC18" w14:textId="5512F49C" w:rsidR="00B15C43" w:rsidRPr="00F44156" w:rsidRDefault="00B15C43" w:rsidP="13261C3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lang w:eastAsia="en-GB"/>
        </w:rPr>
      </w:pPr>
      <w:r w:rsidRPr="00F44156">
        <w:rPr>
          <w:rFonts w:ascii="Aptos" w:hAnsi="Aptos" w:cstheme="minorBidi"/>
          <w:color w:val="002060"/>
          <w:spacing w:val="-3"/>
          <w:lang w:val="pt-BR" w:eastAsia="en-GB"/>
        </w:rPr>
        <w:t xml:space="preserve">Industries </w:t>
      </w:r>
      <w:r w:rsidR="00462E20" w:rsidRPr="00F44156">
        <w:rPr>
          <w:rFonts w:ascii="Aptos" w:hAnsi="Aptos" w:cstheme="minorBidi"/>
          <w:color w:val="002060"/>
          <w:spacing w:val="-3"/>
          <w:lang w:val="pt-BR" w:eastAsia="en-GB"/>
        </w:rPr>
        <w:tab/>
      </w:r>
      <w:r w:rsidR="00462E20" w:rsidRPr="00F44156">
        <w:rPr>
          <w:rFonts w:ascii="Aptos" w:hAnsi="Aptos" w:cstheme="minorBidi"/>
          <w:color w:val="002060"/>
          <w:spacing w:val="-3"/>
          <w:lang w:val="pt-BR" w:eastAsia="en-GB"/>
        </w:rPr>
        <w:tab/>
      </w:r>
    </w:p>
    <w:p w14:paraId="1D7E10CE" w14:textId="41D22D21" w:rsidR="00256003" w:rsidRPr="00F44156" w:rsidRDefault="00B15C43" w:rsidP="00B15C4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pt-BR" w:eastAsia="en-GB"/>
        </w:rPr>
      </w:pPr>
      <w:r w:rsidRPr="00F44156">
        <w:rPr>
          <w:rFonts w:ascii="Aptos" w:hAnsi="Aptos" w:cstheme="minorHAnsi"/>
          <w:color w:val="002060"/>
          <w:spacing w:val="-3"/>
          <w:lang w:val="pt-BR" w:eastAsia="en-GB"/>
        </w:rPr>
        <w:t xml:space="preserve">of Sweden) </w:t>
      </w:r>
    </w:p>
    <w:p w14:paraId="08575FB1" w14:textId="77777777" w:rsidR="00256003"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 </w:t>
      </w:r>
    </w:p>
    <w:p w14:paraId="6E5DAAA9" w14:textId="77777777" w:rsidR="00FB2966" w:rsidRPr="00F44156" w:rsidRDefault="00FB2966"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1AFECD43" w14:textId="4E288012"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lastRenderedPageBreak/>
        <w:t>SWITZERLAND</w:t>
      </w:r>
      <w:r w:rsidRPr="00F44156">
        <w:rPr>
          <w:rFonts w:ascii="Aptos" w:hAnsi="Aptos" w:cstheme="minorHAnsi"/>
          <w:color w:val="002060"/>
          <w:spacing w:val="-3"/>
          <w:lang w:eastAsia="en-GB"/>
        </w:rPr>
        <w:tab/>
      </w:r>
      <w:r w:rsidRPr="00F44156">
        <w:rPr>
          <w:rFonts w:ascii="Aptos" w:hAnsi="Aptos" w:cstheme="minorHAnsi"/>
          <w:color w:val="002060"/>
          <w:spacing w:val="-3"/>
          <w:lang w:val="en-GB" w:eastAsia="en-GB"/>
        </w:rPr>
        <w:t>Mr. Marcel </w:t>
      </w:r>
      <w:r w:rsidRPr="00F44156">
        <w:rPr>
          <w:rFonts w:ascii="Aptos" w:hAnsi="Aptos" w:cstheme="minorHAnsi"/>
          <w:b/>
          <w:bCs/>
          <w:color w:val="002060"/>
          <w:spacing w:val="-3"/>
          <w:lang w:val="en-GB" w:eastAsia="en-GB"/>
        </w:rPr>
        <w:t>MARIONI-</w:t>
      </w:r>
      <w:r w:rsidRPr="00F44156">
        <w:rPr>
          <w:rFonts w:ascii="Aptos" w:hAnsi="Aptos" w:cstheme="minorHAnsi"/>
          <w:color w:val="002060"/>
          <w:spacing w:val="-3"/>
          <w:lang w:val="en-GB" w:eastAsia="en-GB"/>
        </w:rPr>
        <w:t>Head Employer Politics</w:t>
      </w:r>
      <w:r w:rsidRPr="00F44156">
        <w:rPr>
          <w:rFonts w:ascii="Aptos" w:hAnsi="Aptos" w:cstheme="minorHAnsi"/>
          <w:color w:val="002060"/>
          <w:spacing w:val="-3"/>
          <w:lang w:eastAsia="en-GB"/>
        </w:rPr>
        <w:t> </w:t>
      </w:r>
    </w:p>
    <w:p w14:paraId="3C155384" w14:textId="1E036087" w:rsidR="00256003" w:rsidRPr="00F44156" w:rsidRDefault="00A61C6E"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w:t>
      </w:r>
      <w:proofErr w:type="spellStart"/>
      <w:r w:rsidRPr="00F44156">
        <w:rPr>
          <w:rFonts w:ascii="Aptos" w:hAnsi="Aptos" w:cstheme="minorHAnsi"/>
          <w:color w:val="002060"/>
          <w:spacing w:val="-3"/>
          <w:lang w:eastAsia="en-GB"/>
        </w:rPr>
        <w:t>Swissmem</w:t>
      </w:r>
      <w:proofErr w:type="spellEnd"/>
      <w:r w:rsidRPr="00F44156">
        <w:rPr>
          <w:rFonts w:ascii="Aptos" w:hAnsi="Aptos" w:cstheme="minorHAnsi"/>
          <w:color w:val="002060"/>
          <w:spacing w:val="-3"/>
          <w:lang w:eastAsia="en-GB"/>
        </w:rPr>
        <w:t>)</w:t>
      </w:r>
    </w:p>
    <w:p w14:paraId="09E5BF7D" w14:textId="77777777" w:rsidR="00A61C6E" w:rsidRPr="00F44156" w:rsidRDefault="00A61C6E"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p>
    <w:p w14:paraId="3C52AE3B" w14:textId="77777777" w:rsidR="00E161EA" w:rsidRPr="00F44156" w:rsidRDefault="00E161EA" w:rsidP="00E161E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val="en-GB" w:eastAsia="en-GB"/>
        </w:rPr>
        <w:t>TURKEY</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t xml:space="preserve">Mr. Fatih </w:t>
      </w:r>
      <w:r w:rsidRPr="00F44156">
        <w:rPr>
          <w:rFonts w:ascii="Aptos" w:hAnsi="Aptos" w:cstheme="minorHAnsi"/>
          <w:b/>
          <w:bCs/>
          <w:color w:val="002060"/>
          <w:spacing w:val="-3"/>
          <w:lang w:eastAsia="en-GB"/>
        </w:rPr>
        <w:t>AY</w:t>
      </w:r>
      <w:r w:rsidRPr="00F44156">
        <w:rPr>
          <w:rFonts w:ascii="Aptos" w:hAnsi="Aptos" w:cstheme="minorHAnsi"/>
          <w:color w:val="002060"/>
          <w:spacing w:val="-3"/>
          <w:lang w:eastAsia="en-GB"/>
        </w:rPr>
        <w:t>- Secretary General</w:t>
      </w:r>
    </w:p>
    <w:p w14:paraId="4AF2F090" w14:textId="77777777" w:rsidR="00E161EA" w:rsidRPr="00F44156" w:rsidRDefault="00E161EA" w:rsidP="00E161E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(MESS) </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t>Ms. Şeyda </w:t>
      </w:r>
      <w:r w:rsidRPr="00F44156">
        <w:rPr>
          <w:rFonts w:ascii="Aptos" w:hAnsi="Aptos" w:cstheme="minorHAnsi"/>
          <w:b/>
          <w:bCs/>
          <w:color w:val="002060"/>
          <w:spacing w:val="-3"/>
          <w:lang w:eastAsia="en-GB"/>
        </w:rPr>
        <w:t>BISCAYA</w:t>
      </w:r>
      <w:r w:rsidRPr="00F44156">
        <w:rPr>
          <w:rFonts w:ascii="Aptos" w:hAnsi="Aptos" w:cstheme="minorHAnsi"/>
          <w:color w:val="002060"/>
          <w:spacing w:val="-3"/>
          <w:lang w:eastAsia="en-GB"/>
        </w:rPr>
        <w:t>-Chief Legal Advisor</w:t>
      </w:r>
    </w:p>
    <w:p w14:paraId="6503AA10" w14:textId="1AF0F743" w:rsidR="00E161EA" w:rsidRPr="00F44156" w:rsidRDefault="00E161EA" w:rsidP="00E161E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F44156">
        <w:rPr>
          <w:rFonts w:ascii="Aptos" w:hAnsi="Aptos" w:cstheme="minorHAnsi"/>
          <w:color w:val="002060"/>
          <w:spacing w:val="-3"/>
          <w:lang w:eastAsia="en-GB"/>
        </w:rPr>
        <w:t>(MEXT)</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r w:rsidRPr="00F44156">
        <w:rPr>
          <w:rFonts w:ascii="Aptos" w:hAnsi="Aptos" w:cstheme="minorHAnsi"/>
          <w:color w:val="002060"/>
          <w:spacing w:val="-3"/>
          <w:lang w:val="en-GB" w:eastAsia="en-GB"/>
        </w:rPr>
        <w:t xml:space="preserve">Mr. Efe </w:t>
      </w:r>
      <w:r w:rsidR="00395F9B" w:rsidRPr="00395F9B">
        <w:rPr>
          <w:rFonts w:ascii="Aptos" w:hAnsi="Aptos" w:cstheme="minorHAnsi"/>
          <w:b/>
          <w:bCs/>
          <w:color w:val="002060"/>
          <w:spacing w:val="-3"/>
          <w:lang w:val="en-GB" w:eastAsia="en-GB"/>
        </w:rPr>
        <w:t>ERDEM</w:t>
      </w:r>
      <w:r w:rsidR="00395F9B">
        <w:rPr>
          <w:rFonts w:ascii="Aptos" w:hAnsi="Aptos" w:cstheme="minorHAnsi"/>
          <w:color w:val="002060"/>
          <w:spacing w:val="-3"/>
          <w:lang w:val="en-GB" w:eastAsia="en-GB"/>
        </w:rPr>
        <w:t>-</w:t>
      </w:r>
      <w:r w:rsidRPr="00F44156">
        <w:rPr>
          <w:rFonts w:ascii="Aptos" w:hAnsi="Aptos" w:cstheme="minorHAnsi"/>
          <w:color w:val="002060"/>
          <w:spacing w:val="-3"/>
          <w:lang w:val="en-GB" w:eastAsia="en-GB"/>
        </w:rPr>
        <w:t xml:space="preserve">General Manager-MEXT Technology </w:t>
      </w:r>
      <w:proofErr w:type="spellStart"/>
      <w:r w:rsidRPr="00F44156">
        <w:rPr>
          <w:rFonts w:ascii="Aptos" w:hAnsi="Aptos" w:cstheme="minorHAnsi"/>
          <w:color w:val="002060"/>
          <w:spacing w:val="-3"/>
          <w:lang w:val="en-GB" w:eastAsia="en-GB"/>
        </w:rPr>
        <w:t>Center</w:t>
      </w:r>
      <w:proofErr w:type="spellEnd"/>
    </w:p>
    <w:p w14:paraId="58A01B47" w14:textId="1A720769" w:rsidR="00E161EA" w:rsidRPr="00F44156" w:rsidRDefault="00E161EA" w:rsidP="00E161E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F44156">
        <w:rPr>
          <w:rFonts w:ascii="Aptos" w:hAnsi="Aptos" w:cstheme="minorHAnsi"/>
          <w:color w:val="002060"/>
          <w:spacing w:val="-3"/>
          <w:lang w:val="en-GB" w:eastAsia="en-GB"/>
        </w:rPr>
        <w:tab/>
      </w:r>
      <w:r w:rsidRPr="00F44156">
        <w:rPr>
          <w:rFonts w:ascii="Aptos" w:hAnsi="Aptos" w:cstheme="minorHAnsi"/>
          <w:color w:val="002060"/>
          <w:spacing w:val="-3"/>
          <w:lang w:val="en-GB" w:eastAsia="en-GB"/>
        </w:rPr>
        <w:tab/>
      </w:r>
      <w:r w:rsidRPr="00F44156">
        <w:rPr>
          <w:rFonts w:ascii="Aptos" w:hAnsi="Aptos" w:cstheme="minorHAnsi"/>
          <w:color w:val="002060"/>
          <w:spacing w:val="-3"/>
          <w:lang w:val="en-GB" w:eastAsia="en-GB"/>
        </w:rPr>
        <w:tab/>
        <w:t xml:space="preserve">Mr. Semih </w:t>
      </w:r>
      <w:r w:rsidRPr="00F44156">
        <w:rPr>
          <w:rFonts w:ascii="Aptos" w:hAnsi="Aptos" w:cstheme="minorHAnsi"/>
          <w:b/>
          <w:bCs/>
          <w:color w:val="002060"/>
          <w:spacing w:val="-3"/>
          <w:lang w:val="en-GB" w:eastAsia="en-GB"/>
        </w:rPr>
        <w:t>Ö</w:t>
      </w:r>
      <w:r w:rsidR="00395F9B">
        <w:rPr>
          <w:rFonts w:ascii="Aptos" w:hAnsi="Aptos" w:cstheme="minorHAnsi"/>
          <w:b/>
          <w:bCs/>
          <w:color w:val="002060"/>
          <w:spacing w:val="-3"/>
          <w:lang w:val="en-GB" w:eastAsia="en-GB"/>
        </w:rPr>
        <w:t>ZKAN</w:t>
      </w:r>
      <w:r w:rsidRPr="00F44156">
        <w:rPr>
          <w:rFonts w:ascii="Aptos" w:hAnsi="Aptos" w:cstheme="minorHAnsi"/>
          <w:color w:val="002060"/>
          <w:spacing w:val="-3"/>
          <w:lang w:val="en-GB" w:eastAsia="en-GB"/>
        </w:rPr>
        <w:t xml:space="preserve">- Executive Director-MEXT Technology </w:t>
      </w:r>
      <w:proofErr w:type="spellStart"/>
      <w:r w:rsidRPr="00F44156">
        <w:rPr>
          <w:rFonts w:ascii="Aptos" w:hAnsi="Aptos" w:cstheme="minorHAnsi"/>
          <w:color w:val="002060"/>
          <w:spacing w:val="-3"/>
          <w:lang w:val="en-GB" w:eastAsia="en-GB"/>
        </w:rPr>
        <w:t>Center</w:t>
      </w:r>
      <w:proofErr w:type="spellEnd"/>
    </w:p>
    <w:p w14:paraId="246050AA" w14:textId="77777777" w:rsidR="00A61C6E" w:rsidRPr="00F44156" w:rsidRDefault="00A61C6E"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p>
    <w:p w14:paraId="35F0CA7F" w14:textId="0DB0C686" w:rsidR="00256003" w:rsidRPr="00F44156" w:rsidRDefault="00256003" w:rsidP="1645AF7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lang w:val="en-GB" w:eastAsia="en-GB"/>
        </w:rPr>
      </w:pPr>
      <w:r w:rsidRPr="00F44156">
        <w:rPr>
          <w:rFonts w:ascii="Aptos" w:hAnsi="Aptos" w:cstheme="minorBidi"/>
          <w:color w:val="002060"/>
          <w:spacing w:val="-3"/>
          <w:lang w:val="en-GB" w:eastAsia="en-GB"/>
        </w:rPr>
        <w:t>UK</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r w:rsidRPr="00F44156">
        <w:rPr>
          <w:rFonts w:ascii="Aptos" w:hAnsi="Aptos"/>
        </w:rPr>
        <w:tab/>
      </w:r>
      <w:r w:rsidR="03327710" w:rsidRPr="00F44156">
        <w:rPr>
          <w:rFonts w:ascii="Aptos" w:hAnsi="Aptos" w:cstheme="minorBidi"/>
          <w:color w:val="002060"/>
          <w:lang w:eastAsia="en-GB"/>
        </w:rPr>
        <w:t xml:space="preserve">Lord Richard </w:t>
      </w:r>
      <w:r w:rsidR="00395F9B" w:rsidRPr="00395F9B">
        <w:rPr>
          <w:rFonts w:ascii="Aptos" w:hAnsi="Aptos" w:cstheme="minorBidi"/>
          <w:b/>
          <w:bCs/>
          <w:color w:val="002060"/>
          <w:lang w:eastAsia="en-GB"/>
        </w:rPr>
        <w:t>HARRINGTON</w:t>
      </w:r>
      <w:r w:rsidR="03327710" w:rsidRPr="00F44156">
        <w:rPr>
          <w:rFonts w:ascii="Aptos" w:hAnsi="Aptos" w:cstheme="minorBidi"/>
          <w:color w:val="002060"/>
          <w:lang w:eastAsia="en-GB"/>
        </w:rPr>
        <w:t>- Chai</w:t>
      </w:r>
      <w:r w:rsidR="00395F9B">
        <w:rPr>
          <w:rFonts w:ascii="Aptos" w:hAnsi="Aptos" w:cstheme="minorBidi"/>
          <w:color w:val="002060"/>
          <w:lang w:eastAsia="en-GB"/>
        </w:rPr>
        <w:t>rman</w:t>
      </w:r>
      <w:r w:rsidRPr="00F44156">
        <w:rPr>
          <w:rFonts w:ascii="Aptos" w:hAnsi="Aptos" w:cstheme="minorHAnsi"/>
          <w:color w:val="002060"/>
          <w:spacing w:val="-3"/>
          <w:lang w:eastAsia="en-GB"/>
        </w:rPr>
        <w:tab/>
      </w:r>
    </w:p>
    <w:p w14:paraId="7ED99357" w14:textId="72B50F33" w:rsidR="00256003" w:rsidRPr="00F44156" w:rsidRDefault="7701A121" w:rsidP="1645AF7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Bidi"/>
          <w:color w:val="002060"/>
          <w:spacing w:val="-3"/>
          <w:lang w:eastAsia="en-GB"/>
        </w:rPr>
      </w:pPr>
      <w:r w:rsidRPr="00F44156">
        <w:rPr>
          <w:rFonts w:ascii="Aptos" w:hAnsi="Aptos" w:cstheme="minorBidi"/>
          <w:color w:val="002060"/>
          <w:spacing w:val="-3"/>
          <w:lang w:val="en-GB" w:eastAsia="en-GB"/>
        </w:rPr>
        <w:t>(MAKE UK)</w:t>
      </w:r>
      <w:r w:rsidR="00256003" w:rsidRPr="00F44156">
        <w:rPr>
          <w:rFonts w:ascii="Aptos" w:hAnsi="Aptos"/>
        </w:rPr>
        <w:tab/>
      </w:r>
      <w:r w:rsidR="00256003" w:rsidRPr="00F44156">
        <w:rPr>
          <w:rFonts w:ascii="Aptos" w:hAnsi="Aptos"/>
        </w:rPr>
        <w:tab/>
      </w:r>
      <w:r w:rsidR="00256003" w:rsidRPr="00F44156">
        <w:rPr>
          <w:rFonts w:ascii="Aptos" w:hAnsi="Aptos" w:cstheme="minorBidi"/>
          <w:color w:val="002060"/>
          <w:spacing w:val="-3"/>
          <w:lang w:val="en-GB" w:eastAsia="en-GB"/>
        </w:rPr>
        <w:t xml:space="preserve">Mr. Stephen </w:t>
      </w:r>
      <w:r w:rsidR="00256003" w:rsidRPr="00F44156">
        <w:rPr>
          <w:rFonts w:ascii="Aptos" w:hAnsi="Aptos" w:cstheme="minorBidi"/>
          <w:b/>
          <w:bCs/>
          <w:color w:val="002060"/>
          <w:spacing w:val="-3"/>
          <w:lang w:val="en-GB" w:eastAsia="en-GB"/>
        </w:rPr>
        <w:t>PHIPSON</w:t>
      </w:r>
      <w:r w:rsidR="00256003" w:rsidRPr="00F44156">
        <w:rPr>
          <w:rFonts w:ascii="Aptos" w:hAnsi="Aptos" w:cstheme="minorBidi"/>
          <w:color w:val="002060"/>
          <w:spacing w:val="-3"/>
          <w:lang w:val="en-GB" w:eastAsia="en-GB"/>
        </w:rPr>
        <w:t>-CEO</w:t>
      </w:r>
      <w:r w:rsidR="00256003" w:rsidRPr="00F44156">
        <w:rPr>
          <w:rFonts w:ascii="Aptos" w:hAnsi="Aptos" w:cstheme="minorBidi"/>
          <w:color w:val="002060"/>
          <w:spacing w:val="-3"/>
          <w:lang w:eastAsia="en-GB"/>
        </w:rPr>
        <w:t> </w:t>
      </w:r>
    </w:p>
    <w:p w14:paraId="7BF65CA6" w14:textId="69765289" w:rsidR="00256003" w:rsidRPr="00F44156" w:rsidRDefault="00256003" w:rsidP="002C7E42">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Bidi"/>
          <w:color w:val="002060"/>
          <w:spacing w:val="-3"/>
          <w:lang w:eastAsia="en-GB"/>
        </w:rPr>
      </w:pPr>
      <w:r w:rsidRPr="00F44156">
        <w:rPr>
          <w:rFonts w:ascii="Aptos" w:hAnsi="Aptos" w:cstheme="minorBidi"/>
          <w:color w:val="002060"/>
          <w:spacing w:val="-3"/>
          <w:lang w:val="en-GB" w:eastAsia="en-GB"/>
        </w:rPr>
        <w:t>Mr. Richard </w:t>
      </w:r>
      <w:r w:rsidRPr="00F44156">
        <w:rPr>
          <w:rFonts w:ascii="Aptos" w:hAnsi="Aptos" w:cstheme="minorBidi"/>
          <w:b/>
          <w:bCs/>
          <w:color w:val="002060"/>
          <w:spacing w:val="-3"/>
          <w:lang w:val="en-GB" w:eastAsia="en-GB"/>
        </w:rPr>
        <w:t>RUMBELOW-</w:t>
      </w:r>
      <w:r w:rsidRPr="00F44156">
        <w:rPr>
          <w:rFonts w:ascii="Aptos" w:hAnsi="Aptos" w:cstheme="minorBidi"/>
          <w:color w:val="002060"/>
          <w:spacing w:val="-3"/>
          <w:lang w:val="en-GB" w:eastAsia="en-GB"/>
        </w:rPr>
        <w:t>Director of international business</w:t>
      </w:r>
      <w:r w:rsidRPr="00F44156">
        <w:rPr>
          <w:rFonts w:ascii="Aptos" w:hAnsi="Aptos" w:cstheme="minorBidi"/>
          <w:color w:val="002060"/>
          <w:spacing w:val="-3"/>
          <w:lang w:eastAsia="en-GB"/>
        </w:rPr>
        <w:t> </w:t>
      </w:r>
    </w:p>
    <w:p w14:paraId="71156DA0" w14:textId="337963CA"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eastAsia="en-GB"/>
        </w:rPr>
        <w:t> </w:t>
      </w:r>
    </w:p>
    <w:p w14:paraId="5E1B94C0"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eastAsia="en-GB"/>
        </w:rPr>
      </w:pPr>
      <w:r w:rsidRPr="00F44156">
        <w:rPr>
          <w:rFonts w:ascii="Aptos" w:hAnsi="Aptos" w:cstheme="minorHAnsi"/>
          <w:color w:val="002060"/>
          <w:spacing w:val="-3"/>
          <w:lang w:val="pt-BR" w:eastAsia="en-GB"/>
        </w:rPr>
        <w:t>Ceemet</w:t>
      </w:r>
      <w:r w:rsidRPr="00F44156">
        <w:rPr>
          <w:rFonts w:ascii="Aptos" w:hAnsi="Aptos" w:cstheme="minorHAnsi"/>
          <w:color w:val="002060"/>
          <w:spacing w:val="-3"/>
          <w:lang w:eastAsia="en-GB"/>
        </w:rPr>
        <w:tab/>
      </w:r>
      <w:r w:rsidRPr="00F44156">
        <w:rPr>
          <w:rFonts w:ascii="Aptos" w:hAnsi="Aptos" w:cstheme="minorHAnsi"/>
          <w:color w:val="002060"/>
          <w:spacing w:val="-3"/>
          <w:lang w:eastAsia="en-GB"/>
        </w:rPr>
        <w:tab/>
      </w:r>
      <w:r w:rsidRPr="00F44156">
        <w:rPr>
          <w:rFonts w:ascii="Aptos" w:hAnsi="Aptos" w:cstheme="minorHAnsi"/>
          <w:color w:val="002060"/>
          <w:spacing w:val="-3"/>
          <w:lang w:val="en-GB" w:eastAsia="en-GB"/>
        </w:rPr>
        <w:t>Mrs. Delphine </w:t>
      </w:r>
      <w:r w:rsidRPr="00F44156">
        <w:rPr>
          <w:rFonts w:ascii="Aptos" w:hAnsi="Aptos" w:cstheme="minorHAnsi"/>
          <w:b/>
          <w:bCs/>
          <w:color w:val="002060"/>
          <w:spacing w:val="-3"/>
          <w:lang w:val="en-GB" w:eastAsia="en-GB"/>
        </w:rPr>
        <w:t xml:space="preserve">RUDELLI (Vegetarian)- </w:t>
      </w:r>
      <w:r w:rsidRPr="00F44156">
        <w:rPr>
          <w:rFonts w:ascii="Aptos" w:hAnsi="Aptos" w:cstheme="minorHAnsi"/>
          <w:color w:val="002060"/>
          <w:spacing w:val="-3"/>
          <w:lang w:val="en-GB" w:eastAsia="en-GB"/>
        </w:rPr>
        <w:t>Director General</w:t>
      </w:r>
      <w:r w:rsidRPr="00F44156">
        <w:rPr>
          <w:rFonts w:ascii="Aptos" w:hAnsi="Aptos" w:cstheme="minorHAnsi"/>
          <w:color w:val="002060"/>
          <w:spacing w:val="-3"/>
          <w:lang w:eastAsia="en-GB"/>
        </w:rPr>
        <w:t> </w:t>
      </w:r>
    </w:p>
    <w:p w14:paraId="542BD97D"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lang w:eastAsia="en-GB"/>
        </w:rPr>
      </w:pPr>
      <w:r w:rsidRPr="00F44156">
        <w:rPr>
          <w:rFonts w:ascii="Aptos" w:hAnsi="Aptos" w:cstheme="minorHAnsi"/>
          <w:color w:val="002060"/>
          <w:spacing w:val="-3"/>
          <w:lang w:val="en-GB" w:eastAsia="en-GB"/>
        </w:rPr>
        <w:t>Ms.  Pauline </w:t>
      </w:r>
      <w:r w:rsidRPr="00F44156">
        <w:rPr>
          <w:rFonts w:ascii="Aptos" w:hAnsi="Aptos" w:cstheme="minorHAnsi"/>
          <w:b/>
          <w:bCs/>
          <w:color w:val="002060"/>
          <w:spacing w:val="-3"/>
          <w:lang w:val="en-GB" w:eastAsia="en-GB"/>
        </w:rPr>
        <w:t>DUBOIS-GRAFFIN-</w:t>
      </w:r>
      <w:r w:rsidRPr="00F44156">
        <w:rPr>
          <w:rFonts w:ascii="Aptos" w:hAnsi="Aptos" w:cstheme="minorHAnsi"/>
          <w:color w:val="002060"/>
          <w:spacing w:val="-3"/>
          <w:lang w:val="en-GB" w:eastAsia="en-GB"/>
        </w:rPr>
        <w:t>Policy Adviser</w:t>
      </w:r>
    </w:p>
    <w:p w14:paraId="314383E0" w14:textId="77777777" w:rsidR="00256003" w:rsidRPr="00F4415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lang w:val="en-GB" w:eastAsia="en-GB"/>
        </w:rPr>
      </w:pPr>
      <w:r w:rsidRPr="00F44156">
        <w:rPr>
          <w:rFonts w:ascii="Aptos" w:hAnsi="Aptos" w:cstheme="minorHAnsi"/>
          <w:color w:val="002060"/>
          <w:spacing w:val="-3"/>
          <w:lang w:val="en-GB" w:eastAsia="en-GB"/>
        </w:rPr>
        <w:br w:type="page"/>
      </w:r>
    </w:p>
    <w:p w14:paraId="17481390" w14:textId="23E2FB5C" w:rsidR="001B139F" w:rsidRPr="00D32973" w:rsidRDefault="000E7FBE" w:rsidP="001B139F">
      <w:pPr>
        <w:pStyle w:val="PositionPaper"/>
        <w:spacing w:line="240" w:lineRule="auto"/>
        <w:ind w:right="2722"/>
        <w:rPr>
          <w:rFonts w:ascii="Aptos" w:hAnsi="Aptos" w:cs="Arial"/>
          <w:color w:val="002060"/>
          <w:spacing w:val="-3"/>
          <w:sz w:val="24"/>
          <w:szCs w:val="24"/>
        </w:rPr>
      </w:pPr>
      <w:r w:rsidRPr="00D32973">
        <w:rPr>
          <w:rFonts w:ascii="Aptos" w:hAnsi="Aptos"/>
          <w:noProof/>
          <w:color w:val="002060"/>
          <w:sz w:val="24"/>
          <w:szCs w:val="24"/>
        </w:rPr>
        <w:lastRenderedPageBreak/>
        <mc:AlternateContent>
          <mc:Choice Requires="wpg">
            <w:drawing>
              <wp:anchor distT="0" distB="0" distL="114300" distR="114300" simplePos="0" relativeHeight="251674624" behindDoc="0" locked="0" layoutInCell="1" allowOverlap="1" wp14:anchorId="115F4498" wp14:editId="368984E7">
                <wp:simplePos x="0" y="0"/>
                <wp:positionH relativeFrom="column">
                  <wp:posOffset>4720590</wp:posOffset>
                </wp:positionH>
                <wp:positionV relativeFrom="paragraph">
                  <wp:posOffset>-80010</wp:posOffset>
                </wp:positionV>
                <wp:extent cx="1871259" cy="1501775"/>
                <wp:effectExtent l="0" t="0" r="0" b="3175"/>
                <wp:wrapNone/>
                <wp:docPr id="1215043062" name="Group 1215043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1259" cy="1501775"/>
                          <a:chOff x="0" y="-95285"/>
                          <a:chExt cx="1649580" cy="1564939"/>
                        </a:xfrm>
                      </wpg:grpSpPr>
                      <wps:wsp>
                        <wps:cNvPr id="1797967652" name="Text Box 2"/>
                        <wps:cNvSpPr txBox="1">
                          <a:spLocks noChangeArrowheads="1"/>
                        </wps:cNvSpPr>
                        <wps:spPr bwMode="auto">
                          <a:xfrm>
                            <a:off x="26869" y="-95285"/>
                            <a:ext cx="1622711" cy="811914"/>
                          </a:xfrm>
                          <a:prstGeom prst="rect">
                            <a:avLst/>
                          </a:prstGeom>
                          <a:noFill/>
                          <a:ln w="9525">
                            <a:noFill/>
                            <a:miter lim="800000"/>
                            <a:headEnd/>
                            <a:tailEnd/>
                          </a:ln>
                        </wps:spPr>
                        <wps:txbx>
                          <w:txbxContent>
                            <w:p w14:paraId="448642C5" w14:textId="77777777" w:rsidR="000E7FBE" w:rsidRPr="00E67B9F" w:rsidRDefault="000E7FBE" w:rsidP="000E7FBE">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6DBC477F" w14:textId="77777777" w:rsidR="000E7FBE" w:rsidRPr="007F0B43" w:rsidRDefault="000E7FBE" w:rsidP="000E7FBE">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6B0FBB5C" w14:textId="77777777" w:rsidR="000E7FBE" w:rsidRPr="007F0B43" w:rsidRDefault="000E7FBE" w:rsidP="000E7FB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00577805"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908314358"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5593ABBC" w14:textId="77777777" w:rsidR="000E7FBE" w:rsidRPr="007F0B43" w:rsidRDefault="000E7FBE" w:rsidP="000E7FBE">
                              <w:pPr>
                                <w:rPr>
                                  <w:rFonts w:ascii="Arial" w:hAnsi="Arial" w:cs="Arial"/>
                                  <w:color w:val="383D83"/>
                                  <w:spacing w:val="-3"/>
                                  <w:sz w:val="14"/>
                                  <w:szCs w:val="16"/>
                                  <w:lang w:eastAsia="en-GB"/>
                                </w:rPr>
                              </w:pPr>
                              <w:hyperlink r:id="rId34" w:history="1">
                                <w:r w:rsidRPr="007F0B43">
                                  <w:rPr>
                                    <w:rFonts w:ascii="Arial" w:hAnsi="Arial" w:cs="Arial"/>
                                    <w:color w:val="383D83"/>
                                    <w:sz w:val="20"/>
                                    <w:szCs w:val="16"/>
                                  </w:rPr>
                                  <w:t>www.ceemet.org</w:t>
                                </w:r>
                              </w:hyperlink>
                            </w:p>
                            <w:p w14:paraId="1D303A1E" w14:textId="77777777" w:rsidR="000E7FBE" w:rsidRPr="007F0B43" w:rsidRDefault="000E7FBE" w:rsidP="000E7FBE">
                              <w:pPr>
                                <w:spacing w:before="120"/>
                                <w:rPr>
                                  <w:rFonts w:ascii="Arial" w:hAnsi="Arial" w:cs="Arial"/>
                                  <w:color w:val="383D83"/>
                                  <w:spacing w:val="-3"/>
                                  <w:sz w:val="14"/>
                                  <w:szCs w:val="16"/>
                                  <w:lang w:eastAsia="en-GB"/>
                                </w:rPr>
                              </w:pPr>
                              <w:hyperlink r:id="rId35"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698091713"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5E325D2D" w14:textId="77777777" w:rsidR="000E7FBE" w:rsidRPr="007F0B43" w:rsidRDefault="000E7FBE" w:rsidP="000E7FB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4D2D5DBD" w14:textId="77777777" w:rsidR="000E7FBE" w:rsidRPr="007F0B43" w:rsidRDefault="000E7FBE" w:rsidP="000E7FB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5F4498" id="Group 1215043062" o:spid="_x0000_s1052" style="position:absolute;margin-left:371.7pt;margin-top:-6.3pt;width:147.35pt;height:118.25pt;z-index:251674624;mso-width-relative:margin;mso-height-relative:margin" coordorigin=",-952" coordsize="16495,15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">
                <v:shape id="Text Box 2" o:spid="_x0000_s1053" type="#_x0000_t202" style="position:absolute;left:268;top:-952;width:16227;height:8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" filled="f" stroked="f">
                  <v:textbox>
                    <w:txbxContent>
                      <w:p w14:paraId="448642C5" w14:textId="77777777" w:rsidR="000E7FBE" w:rsidRPr="00E67B9F" w:rsidRDefault="000E7FBE" w:rsidP="000E7FBE">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6DBC477F" w14:textId="77777777" w:rsidR="000E7FBE" w:rsidRPr="007F0B43" w:rsidRDefault="000E7FBE" w:rsidP="000E7FBE">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6B0FBB5C" w14:textId="77777777" w:rsidR="000E7FBE" w:rsidRPr="007F0B43" w:rsidRDefault="000E7FBE" w:rsidP="000E7FB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54"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">
                  <v:imagedata r:id="rId15" o:title=""/>
                </v:shape>
                <v:shape id="Text Box 2" o:spid="_x0000_s1055"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" filled="f" stroked="f">
                  <v:textbox>
                    <w:txbxContent>
                      <w:p w14:paraId="5593ABBC" w14:textId="77777777" w:rsidR="000E7FBE" w:rsidRPr="007F0B43" w:rsidRDefault="000E7FBE" w:rsidP="000E7FBE">
                        <w:pPr>
                          <w:rPr>
                            <w:rFonts w:ascii="Arial" w:hAnsi="Arial" w:cs="Arial"/>
                            <w:color w:val="383D83"/>
                            <w:spacing w:val="-3"/>
                            <w:sz w:val="14"/>
                            <w:szCs w:val="16"/>
                            <w:lang w:eastAsia="en-GB"/>
                          </w:rPr>
                        </w:pPr>
                        <w:hyperlink r:id="rId36" w:history="1">
                          <w:r w:rsidRPr="007F0B43">
                            <w:rPr>
                              <w:rFonts w:ascii="Arial" w:hAnsi="Arial" w:cs="Arial"/>
                              <w:color w:val="383D83"/>
                              <w:sz w:val="20"/>
                              <w:szCs w:val="16"/>
                            </w:rPr>
                            <w:t>www.ceemet.org</w:t>
                          </w:r>
                        </w:hyperlink>
                      </w:p>
                      <w:p w14:paraId="1D303A1E" w14:textId="77777777" w:rsidR="000E7FBE" w:rsidRPr="007F0B43" w:rsidRDefault="000E7FBE" w:rsidP="000E7FBE">
                        <w:pPr>
                          <w:spacing w:before="120"/>
                          <w:rPr>
                            <w:rFonts w:ascii="Arial" w:hAnsi="Arial" w:cs="Arial"/>
                            <w:color w:val="383D83"/>
                            <w:spacing w:val="-3"/>
                            <w:sz w:val="14"/>
                            <w:szCs w:val="16"/>
                            <w:lang w:eastAsia="en-GB"/>
                          </w:rPr>
                        </w:pPr>
                        <w:hyperlink r:id="rId37" w:history="1">
                          <w:r w:rsidRPr="007F0B43">
                            <w:rPr>
                              <w:rFonts w:ascii="Arial" w:hAnsi="Arial" w:cs="Arial"/>
                              <w:color w:val="383D83"/>
                              <w:sz w:val="20"/>
                              <w:szCs w:val="16"/>
                            </w:rPr>
                            <w:t>@ceemet</w:t>
                          </w:r>
                        </w:hyperlink>
                      </w:p>
                    </w:txbxContent>
                  </v:textbox>
                </v:shape>
                <v:shape id="Text Box 2" o:spid="_x0000_s1056"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" filled="f" stroked="f">
                  <v:textbox>
                    <w:txbxContent>
                      <w:p w14:paraId="5E325D2D" w14:textId="77777777" w:rsidR="000E7FBE" w:rsidRPr="007F0B43" w:rsidRDefault="000E7FBE" w:rsidP="000E7FB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4D2D5DBD" w14:textId="77777777" w:rsidR="000E7FBE" w:rsidRPr="007F0B43" w:rsidRDefault="000E7FBE" w:rsidP="000E7FB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1B139F" w:rsidRPr="00D32973">
        <w:rPr>
          <w:rFonts w:ascii="Aptos" w:hAnsi="Aptos" w:cs="Arial"/>
          <w:bCs/>
          <w:color w:val="002060"/>
          <w:spacing w:val="-3"/>
          <w:sz w:val="24"/>
          <w:szCs w:val="24"/>
        </w:rPr>
        <w:t xml:space="preserve">ENCLOSURE </w:t>
      </w:r>
      <w:r w:rsidR="00BD128D" w:rsidRPr="00D32973">
        <w:rPr>
          <w:rFonts w:ascii="Aptos" w:hAnsi="Aptos" w:cs="Arial"/>
          <w:bCs/>
          <w:color w:val="002060"/>
          <w:spacing w:val="-3"/>
          <w:sz w:val="24"/>
          <w:szCs w:val="24"/>
        </w:rPr>
        <w:t>5</w:t>
      </w:r>
      <w:r w:rsidR="001B139F" w:rsidRPr="00D32973">
        <w:rPr>
          <w:rFonts w:ascii="Aptos" w:hAnsi="Aptos" w:cs="Arial"/>
          <w:bCs/>
          <w:color w:val="002060"/>
          <w:spacing w:val="-3"/>
          <w:sz w:val="24"/>
          <w:szCs w:val="24"/>
        </w:rPr>
        <w:t xml:space="preserve"> – </w:t>
      </w:r>
      <w:r w:rsidR="0008602C">
        <w:rPr>
          <w:rFonts w:ascii="Aptos" w:hAnsi="Aptos" w:cs="Arial"/>
          <w:bCs/>
          <w:color w:val="002060"/>
          <w:spacing w:val="-3"/>
          <w:sz w:val="24"/>
          <w:szCs w:val="24"/>
        </w:rPr>
        <w:t>102</w:t>
      </w:r>
      <w:r w:rsidR="00384452" w:rsidRPr="00D32973">
        <w:rPr>
          <w:rFonts w:ascii="Aptos" w:hAnsi="Aptos" w:cs="Arial"/>
          <w:bCs/>
          <w:color w:val="002060"/>
          <w:spacing w:val="-3"/>
          <w:sz w:val="24"/>
          <w:szCs w:val="24"/>
        </w:rPr>
        <w:t>/26</w:t>
      </w:r>
      <w:r w:rsidR="001B139F" w:rsidRPr="00D32973">
        <w:rPr>
          <w:rFonts w:ascii="Aptos" w:hAnsi="Aptos" w:cs="Arial"/>
          <w:bCs/>
          <w:color w:val="002060"/>
          <w:spacing w:val="-3"/>
          <w:sz w:val="24"/>
          <w:szCs w:val="24"/>
        </w:rPr>
        <w:t xml:space="preserve"> </w:t>
      </w:r>
      <w:r w:rsidR="00BD128D" w:rsidRPr="00D32973">
        <w:rPr>
          <w:rFonts w:ascii="Aptos" w:hAnsi="Aptos" w:cs="Arial"/>
          <w:bCs/>
          <w:color w:val="002060"/>
          <w:spacing w:val="-3"/>
          <w:sz w:val="24"/>
          <w:szCs w:val="24"/>
        </w:rPr>
        <w:t>–</w:t>
      </w:r>
      <w:r w:rsidR="001B139F" w:rsidRPr="00D32973">
        <w:rPr>
          <w:rFonts w:ascii="Aptos" w:hAnsi="Aptos" w:cs="Arial"/>
          <w:bCs/>
          <w:color w:val="002060"/>
          <w:spacing w:val="-3"/>
          <w:sz w:val="24"/>
          <w:szCs w:val="24"/>
        </w:rPr>
        <w:t xml:space="preserve"> </w:t>
      </w:r>
      <w:r w:rsidR="00035217">
        <w:rPr>
          <w:rFonts w:ascii="Aptos" w:hAnsi="Aptos" w:cs="Arial"/>
          <w:bCs/>
          <w:color w:val="002060"/>
          <w:spacing w:val="-3"/>
          <w:sz w:val="24"/>
          <w:szCs w:val="24"/>
        </w:rPr>
        <w:t>24/03</w:t>
      </w:r>
      <w:r w:rsidR="00BD128D" w:rsidRPr="00D32973">
        <w:rPr>
          <w:rFonts w:ascii="Aptos" w:hAnsi="Aptos" w:cs="Arial"/>
          <w:bCs/>
          <w:color w:val="002060"/>
          <w:spacing w:val="-3"/>
          <w:sz w:val="24"/>
          <w:szCs w:val="24"/>
        </w:rPr>
        <w:t>/2026</w:t>
      </w:r>
    </w:p>
    <w:p w14:paraId="43233E4C" w14:textId="090261AE" w:rsidR="001B139F" w:rsidRPr="003851E7" w:rsidRDefault="001B139F" w:rsidP="001B139F">
      <w:pPr>
        <w:tabs>
          <w:tab w:val="left" w:pos="0"/>
        </w:tabs>
        <w:ind w:right="2693"/>
        <w:rPr>
          <w:rFonts w:ascii="Aptos" w:hAnsi="Aptos" w:cs="Arial"/>
          <w:b/>
          <w:color w:val="002060"/>
          <w:spacing w:val="-3"/>
          <w:sz w:val="32"/>
          <w:szCs w:val="32"/>
          <w:lang w:val="en-GB" w:eastAsia="en-GB"/>
        </w:rPr>
      </w:pPr>
      <w:r w:rsidRPr="003851E7">
        <w:rPr>
          <w:rFonts w:ascii="Aptos" w:hAnsi="Aptos" w:cs="Arial"/>
          <w:b/>
          <w:color w:val="002060"/>
          <w:spacing w:val="-3"/>
          <w:sz w:val="32"/>
          <w:szCs w:val="32"/>
          <w:lang w:val="en-GB" w:eastAsia="en-GB"/>
        </w:rPr>
        <w:t>47</w:t>
      </w:r>
      <w:r w:rsidRPr="003851E7">
        <w:rPr>
          <w:rFonts w:ascii="Aptos" w:hAnsi="Aptos" w:cs="Arial"/>
          <w:b/>
          <w:color w:val="002060"/>
          <w:spacing w:val="-3"/>
          <w:sz w:val="32"/>
          <w:szCs w:val="32"/>
          <w:vertAlign w:val="superscript"/>
          <w:lang w:val="en-GB" w:eastAsia="en-GB"/>
        </w:rPr>
        <w:t>th</w:t>
      </w:r>
      <w:r w:rsidRPr="003851E7">
        <w:rPr>
          <w:rFonts w:ascii="Aptos" w:hAnsi="Aptos" w:cs="Arial"/>
          <w:b/>
          <w:color w:val="002060"/>
          <w:spacing w:val="-3"/>
          <w:sz w:val="32"/>
          <w:szCs w:val="32"/>
          <w:lang w:val="en-GB" w:eastAsia="en-GB"/>
        </w:rPr>
        <w:t xml:space="preserve"> General Assembly </w:t>
      </w:r>
      <w:r w:rsidRPr="003851E7">
        <w:rPr>
          <w:rFonts w:ascii="Aptos" w:hAnsi="Aptos" w:cs="Arial"/>
          <w:b/>
          <w:color w:val="002060"/>
          <w:spacing w:val="-3"/>
          <w:sz w:val="32"/>
          <w:szCs w:val="32"/>
          <w:lang w:val="en-GB" w:eastAsia="en-GB"/>
        </w:rPr>
        <w:br/>
        <w:t>29 April 2026</w:t>
      </w:r>
      <w:r w:rsidR="00D02B97">
        <w:rPr>
          <w:rFonts w:ascii="Aptos" w:hAnsi="Aptos" w:cs="Arial"/>
          <w:b/>
          <w:color w:val="002060"/>
          <w:spacing w:val="-3"/>
          <w:sz w:val="32"/>
          <w:szCs w:val="32"/>
          <w:lang w:val="en-GB" w:eastAsia="en-GB"/>
        </w:rPr>
        <w:t>, I</w:t>
      </w:r>
      <w:r w:rsidR="00097DD4">
        <w:rPr>
          <w:rFonts w:ascii="Aptos" w:hAnsi="Aptos" w:cs="Arial"/>
          <w:b/>
          <w:color w:val="002060"/>
          <w:spacing w:val="-3"/>
          <w:sz w:val="32"/>
          <w:szCs w:val="32"/>
          <w:lang w:val="en-GB" w:eastAsia="en-GB"/>
        </w:rPr>
        <w:t>stanbul</w:t>
      </w:r>
      <w:r w:rsidRPr="003851E7">
        <w:rPr>
          <w:rFonts w:ascii="Aptos" w:hAnsi="Aptos" w:cs="Arial"/>
          <w:b/>
          <w:color w:val="002060"/>
          <w:spacing w:val="-3"/>
          <w:sz w:val="32"/>
          <w:szCs w:val="32"/>
          <w:lang w:val="en-GB" w:eastAsia="en-GB"/>
        </w:rPr>
        <w:t xml:space="preserve"> </w:t>
      </w:r>
    </w:p>
    <w:p w14:paraId="3A19D249" w14:textId="77777777" w:rsidR="001B139F" w:rsidRPr="0090007C" w:rsidRDefault="001B139F" w:rsidP="001B139F">
      <w:pPr>
        <w:tabs>
          <w:tab w:val="left" w:pos="0"/>
        </w:tabs>
        <w:spacing w:before="360"/>
        <w:ind w:right="2693"/>
        <w:rPr>
          <w:rFonts w:ascii="Aptos" w:hAnsi="Aptos" w:cs="Arial"/>
          <w:bCs/>
          <w:color w:val="002060"/>
          <w:spacing w:val="-3"/>
          <w:sz w:val="22"/>
          <w:szCs w:val="22"/>
          <w:lang w:val="en-GB" w:eastAsia="en-GB"/>
        </w:rPr>
      </w:pPr>
      <w:r w:rsidRPr="0090007C">
        <w:rPr>
          <w:rFonts w:ascii="Aptos" w:hAnsi="Aptos" w:cs="Arial"/>
          <w:b/>
          <w:color w:val="002060"/>
          <w:spacing w:val="-3"/>
          <w:sz w:val="44"/>
          <w:szCs w:val="44"/>
          <w:lang w:val="en-GB" w:eastAsia="en-GB"/>
        </w:rPr>
        <w:t xml:space="preserve"> </w:t>
      </w:r>
    </w:p>
    <w:p w14:paraId="0BA50AD9" w14:textId="427F4C20" w:rsidR="001B139F" w:rsidRPr="0090007C" w:rsidRDefault="007376AE" w:rsidP="001B139F">
      <w:pPr>
        <w:tabs>
          <w:tab w:val="left" w:pos="0"/>
        </w:tabs>
        <w:ind w:right="2693"/>
        <w:jc w:val="both"/>
        <w:rPr>
          <w:rFonts w:ascii="Aptos" w:hAnsi="Aptos" w:cs="Arial"/>
          <w:b/>
          <w:bCs/>
          <w:smallCaps/>
          <w:color w:val="002060"/>
          <w:spacing w:val="-3"/>
          <w:sz w:val="32"/>
          <w:szCs w:val="32"/>
          <w:lang w:val="en-GB" w:eastAsia="en-GB"/>
        </w:rPr>
      </w:pPr>
      <w:r>
        <w:rPr>
          <w:rFonts w:ascii="Aptos" w:hAnsi="Aptos" w:cs="Arial"/>
          <w:b/>
          <w:bCs/>
          <w:smallCaps/>
          <w:color w:val="002060"/>
          <w:spacing w:val="-3"/>
          <w:sz w:val="32"/>
          <w:szCs w:val="32"/>
          <w:lang w:val="en-GB" w:eastAsia="en-GB"/>
        </w:rPr>
        <w:t xml:space="preserve">Final </w:t>
      </w:r>
      <w:r w:rsidR="001B139F" w:rsidRPr="0090007C">
        <w:rPr>
          <w:rFonts w:ascii="Aptos" w:hAnsi="Aptos" w:cs="Arial"/>
          <w:b/>
          <w:bCs/>
          <w:smallCaps/>
          <w:color w:val="002060"/>
          <w:spacing w:val="-3"/>
          <w:sz w:val="32"/>
          <w:szCs w:val="32"/>
          <w:lang w:val="en-GB" w:eastAsia="en-GB"/>
        </w:rPr>
        <w:t xml:space="preserve">Agenda </w:t>
      </w:r>
    </w:p>
    <w:p w14:paraId="559DCF84" w14:textId="77777777" w:rsidR="001B139F" w:rsidRDefault="001B139F" w:rsidP="001B139F">
      <w:pPr>
        <w:tabs>
          <w:tab w:val="left" w:pos="0"/>
        </w:tabs>
        <w:jc w:val="both"/>
        <w:rPr>
          <w:rFonts w:ascii="Aptos" w:hAnsi="Aptos" w:cs="Arial"/>
          <w:color w:val="002060"/>
          <w:spacing w:val="-3"/>
          <w:sz w:val="22"/>
          <w:szCs w:val="22"/>
          <w:lang w:val="en-GB" w:eastAsia="en-GB"/>
        </w:rPr>
      </w:pPr>
    </w:p>
    <w:p w14:paraId="7D46B7A4" w14:textId="77777777" w:rsidR="001B139F" w:rsidRDefault="001B139F" w:rsidP="001B139F">
      <w:pPr>
        <w:ind w:left="1440"/>
        <w:jc w:val="both"/>
        <w:rPr>
          <w:rFonts w:ascii="Aptos" w:eastAsia="Times New Roman" w:hAnsi="Aptos" w:cs="Arial"/>
          <w:b/>
          <w:bCs/>
          <w:color w:val="002060"/>
        </w:rPr>
      </w:pPr>
      <w:r>
        <w:rPr>
          <w:rFonts w:ascii="Aptos" w:eastAsia="Times New Roman" w:hAnsi="Aptos" w:cs="Arial"/>
          <w:b/>
          <w:bCs/>
          <w:color w:val="002060"/>
        </w:rPr>
        <w:t xml:space="preserve">Welcome &amp; introduction by the Chair </w:t>
      </w:r>
      <w:r>
        <w:rPr>
          <w:rFonts w:ascii="Aptos" w:eastAsia="Times New Roman" w:hAnsi="Aptos" w:cs="Arial"/>
          <w:b/>
          <w:bCs/>
          <w:color w:val="002060"/>
        </w:rPr>
        <w:tab/>
      </w:r>
    </w:p>
    <w:p w14:paraId="243AAF9D" w14:textId="77777777" w:rsidR="00F11AB7" w:rsidRDefault="00F11AB7" w:rsidP="001B139F">
      <w:pPr>
        <w:ind w:left="1440"/>
        <w:jc w:val="both"/>
        <w:rPr>
          <w:rFonts w:ascii="Aptos" w:eastAsia="Times New Roman" w:hAnsi="Aptos" w:cs="Arial"/>
          <w:b/>
          <w:bCs/>
          <w:color w:val="002060"/>
        </w:rPr>
      </w:pPr>
    </w:p>
    <w:p w14:paraId="3438312D" w14:textId="77777777" w:rsidR="00F11AB7" w:rsidRDefault="00F11AB7" w:rsidP="00F11AB7">
      <w:pPr>
        <w:jc w:val="both"/>
        <w:rPr>
          <w:rFonts w:ascii="Aptos" w:hAnsi="Aptos" w:cs="Arial"/>
          <w:b/>
          <w:color w:val="002060"/>
          <w:spacing w:val="-3"/>
          <w:lang w:val="en-GB" w:eastAsia="en-GB"/>
        </w:rPr>
      </w:pPr>
      <w:r w:rsidRPr="0090007C">
        <w:rPr>
          <w:rFonts w:ascii="Aptos" w:hAnsi="Aptos" w:cs="Arial"/>
          <w:b/>
          <w:color w:val="002060"/>
          <w:spacing w:val="-3"/>
          <w:lang w:val="en-GB" w:eastAsia="en-GB"/>
        </w:rPr>
        <w:t xml:space="preserve">Item </w:t>
      </w:r>
      <w:r>
        <w:rPr>
          <w:rFonts w:ascii="Aptos" w:hAnsi="Aptos" w:cs="Arial"/>
          <w:b/>
          <w:color w:val="002060"/>
          <w:spacing w:val="-3"/>
          <w:lang w:val="en-GB" w:eastAsia="en-GB"/>
        </w:rPr>
        <w:t xml:space="preserve">1 </w:t>
      </w:r>
      <w:r>
        <w:rPr>
          <w:rFonts w:ascii="Aptos" w:hAnsi="Aptos" w:cs="Arial"/>
          <w:b/>
          <w:color w:val="002060"/>
          <w:spacing w:val="-3"/>
          <w:lang w:val="en-GB" w:eastAsia="en-GB"/>
        </w:rPr>
        <w:tab/>
      </w:r>
      <w:r w:rsidRPr="0090007C">
        <w:rPr>
          <w:rFonts w:ascii="Aptos" w:hAnsi="Aptos" w:cs="Arial"/>
          <w:b/>
          <w:color w:val="002060"/>
          <w:spacing w:val="-3"/>
          <w:lang w:val="en-GB" w:eastAsia="en-GB"/>
        </w:rPr>
        <w:tab/>
        <w:t>Adoption of minutes of 4</w:t>
      </w:r>
      <w:r>
        <w:rPr>
          <w:rFonts w:ascii="Aptos" w:hAnsi="Aptos" w:cs="Arial"/>
          <w:b/>
          <w:color w:val="002060"/>
          <w:spacing w:val="-3"/>
          <w:lang w:val="en-GB" w:eastAsia="en-GB"/>
        </w:rPr>
        <w:t>6</w:t>
      </w:r>
      <w:r w:rsidRPr="004521F3">
        <w:rPr>
          <w:rFonts w:ascii="Aptos" w:hAnsi="Aptos" w:cs="Arial"/>
          <w:b/>
          <w:color w:val="002060"/>
          <w:spacing w:val="-3"/>
          <w:vertAlign w:val="superscript"/>
          <w:lang w:val="en-GB" w:eastAsia="en-GB"/>
        </w:rPr>
        <w:t>th</w:t>
      </w:r>
      <w:r>
        <w:rPr>
          <w:rFonts w:ascii="Aptos" w:hAnsi="Aptos" w:cs="Arial"/>
          <w:b/>
          <w:color w:val="002060"/>
          <w:spacing w:val="-3"/>
          <w:lang w:val="en-GB" w:eastAsia="en-GB"/>
        </w:rPr>
        <w:t xml:space="preserve"> </w:t>
      </w:r>
      <w:r w:rsidRPr="0090007C">
        <w:rPr>
          <w:rFonts w:ascii="Aptos" w:hAnsi="Aptos" w:cs="Arial"/>
          <w:b/>
          <w:color w:val="002060"/>
          <w:spacing w:val="-3"/>
          <w:lang w:val="en-GB" w:eastAsia="en-GB"/>
        </w:rPr>
        <w:t xml:space="preserve">General Assembly, </w:t>
      </w:r>
      <w:r>
        <w:rPr>
          <w:rFonts w:ascii="Aptos" w:hAnsi="Aptos" w:cs="Arial"/>
          <w:b/>
          <w:color w:val="002060"/>
          <w:spacing w:val="-3"/>
          <w:lang w:val="en-GB" w:eastAsia="en-GB"/>
        </w:rPr>
        <w:t>10</w:t>
      </w:r>
      <w:r w:rsidRPr="00EC0938">
        <w:rPr>
          <w:rFonts w:ascii="Aptos" w:hAnsi="Aptos" w:cs="Arial"/>
          <w:b/>
          <w:color w:val="002060"/>
          <w:spacing w:val="-3"/>
          <w:vertAlign w:val="superscript"/>
          <w:lang w:val="en-GB" w:eastAsia="en-GB"/>
        </w:rPr>
        <w:t>th</w:t>
      </w:r>
      <w:r>
        <w:rPr>
          <w:rFonts w:ascii="Aptos" w:hAnsi="Aptos" w:cs="Arial"/>
          <w:b/>
          <w:color w:val="002060"/>
          <w:spacing w:val="-3"/>
          <w:lang w:val="en-GB" w:eastAsia="en-GB"/>
        </w:rPr>
        <w:t xml:space="preserve"> October 2025</w:t>
      </w:r>
    </w:p>
    <w:p w14:paraId="6AC36AF4" w14:textId="77777777" w:rsidR="00F11AB7" w:rsidRDefault="00F11AB7" w:rsidP="00F11AB7">
      <w:pPr>
        <w:jc w:val="both"/>
        <w:rPr>
          <w:rFonts w:ascii="Aptos" w:hAnsi="Aptos" w:cs="Arial"/>
          <w:b/>
          <w:color w:val="002060"/>
          <w:spacing w:val="-3"/>
          <w:lang w:val="en-GB" w:eastAsia="en-GB"/>
        </w:rPr>
      </w:pPr>
      <w:r>
        <w:rPr>
          <w:rFonts w:ascii="Aptos" w:hAnsi="Aptos" w:cs="Arial"/>
          <w:b/>
          <w:color w:val="002060"/>
          <w:spacing w:val="-3"/>
          <w:lang w:val="en-GB" w:eastAsia="en-GB"/>
        </w:rPr>
        <w:t xml:space="preserve"> </w:t>
      </w:r>
    </w:p>
    <w:p w14:paraId="65EB0A26" w14:textId="77777777" w:rsidR="00F11AB7" w:rsidRDefault="00F11AB7" w:rsidP="00F11AB7">
      <w:pPr>
        <w:jc w:val="both"/>
        <w:rPr>
          <w:rFonts w:ascii="Aptos" w:hAnsi="Aptos" w:cs="Arial"/>
          <w:b/>
          <w:color w:val="002060"/>
          <w:spacing w:val="-3"/>
          <w:lang w:val="en-GB" w:eastAsia="en-GB"/>
        </w:rPr>
      </w:pPr>
    </w:p>
    <w:p w14:paraId="04F14925" w14:textId="77777777" w:rsidR="00F11AB7" w:rsidRPr="0090007C" w:rsidRDefault="00F11AB7" w:rsidP="00F11AB7">
      <w:pPr>
        <w:ind w:rightChars="350" w:right="840"/>
        <w:rPr>
          <w:rFonts w:ascii="Aptos" w:eastAsia="Times New Roman" w:hAnsi="Aptos" w:cs="Arial"/>
          <w:b/>
          <w:bCs/>
          <w:color w:val="002060"/>
        </w:rPr>
      </w:pPr>
      <w:r w:rsidRPr="0090007C">
        <w:rPr>
          <w:rFonts w:ascii="Aptos" w:eastAsia="Times New Roman" w:hAnsi="Aptos" w:cs="Arial"/>
          <w:b/>
          <w:bCs/>
          <w:color w:val="002060"/>
        </w:rPr>
        <w:t xml:space="preserve">Item </w:t>
      </w:r>
      <w:r>
        <w:rPr>
          <w:rFonts w:ascii="Aptos" w:eastAsia="Times New Roman" w:hAnsi="Aptos" w:cs="Arial"/>
          <w:b/>
          <w:bCs/>
          <w:color w:val="002060"/>
        </w:rPr>
        <w:t>2</w:t>
      </w:r>
      <w:r w:rsidRPr="0090007C">
        <w:rPr>
          <w:rFonts w:ascii="Aptos" w:eastAsia="Times New Roman" w:hAnsi="Aptos" w:cs="Arial"/>
          <w:b/>
          <w:bCs/>
          <w:color w:val="002060"/>
        </w:rPr>
        <w:t xml:space="preserve"> </w:t>
      </w:r>
      <w:r w:rsidRPr="0090007C">
        <w:rPr>
          <w:rFonts w:ascii="Aptos" w:eastAsia="Times New Roman" w:hAnsi="Aptos" w:cs="Arial"/>
          <w:b/>
          <w:bCs/>
          <w:color w:val="002060"/>
        </w:rPr>
        <w:tab/>
        <w:t xml:space="preserve">Budgetary </w:t>
      </w:r>
      <w:r>
        <w:rPr>
          <w:rFonts w:ascii="Aptos" w:eastAsia="Times New Roman" w:hAnsi="Aptos" w:cs="Arial"/>
          <w:b/>
          <w:bCs/>
          <w:color w:val="002060"/>
        </w:rPr>
        <w:t xml:space="preserve">&amp; Statutory </w:t>
      </w:r>
      <w:r w:rsidRPr="0090007C">
        <w:rPr>
          <w:rFonts w:ascii="Aptos" w:eastAsia="Times New Roman" w:hAnsi="Aptos" w:cs="Arial"/>
          <w:b/>
          <w:bCs/>
          <w:color w:val="002060"/>
        </w:rPr>
        <w:t xml:space="preserve">issues </w:t>
      </w:r>
    </w:p>
    <w:p w14:paraId="378FD527" w14:textId="77777777" w:rsidR="00F11AB7" w:rsidRPr="0090007C" w:rsidRDefault="00F11AB7" w:rsidP="00F11AB7">
      <w:pPr>
        <w:ind w:rightChars="350" w:right="840"/>
        <w:rPr>
          <w:rFonts w:ascii="Aptos" w:eastAsia="Times New Roman" w:hAnsi="Aptos" w:cs="Arial"/>
          <w:b/>
          <w:bCs/>
          <w:color w:val="002060"/>
        </w:rPr>
      </w:pPr>
    </w:p>
    <w:p w14:paraId="23F1024D" w14:textId="77777777" w:rsidR="00F11AB7" w:rsidRDefault="00F11AB7" w:rsidP="00F11AB7">
      <w:pPr>
        <w:pStyle w:val="ListParagraph"/>
        <w:numPr>
          <w:ilvl w:val="0"/>
          <w:numId w:val="4"/>
        </w:numPr>
        <w:rPr>
          <w:rFonts w:ascii="Aptos" w:eastAsia="Times New Roman" w:hAnsi="Aptos" w:cs="Arial"/>
          <w:color w:val="002060"/>
          <w:sz w:val="24"/>
          <w:szCs w:val="24"/>
        </w:rPr>
      </w:pPr>
      <w:r>
        <w:rPr>
          <w:rFonts w:ascii="Aptos" w:eastAsia="Times New Roman" w:hAnsi="Aptos" w:cs="Arial"/>
          <w:color w:val="002060"/>
          <w:sz w:val="24"/>
          <w:szCs w:val="24"/>
        </w:rPr>
        <w:t xml:space="preserve">Adoption of </w:t>
      </w:r>
      <w:proofErr w:type="spellStart"/>
      <w:r>
        <w:rPr>
          <w:rFonts w:ascii="Aptos" w:eastAsia="Times New Roman" w:hAnsi="Aptos" w:cs="Arial"/>
          <w:color w:val="002060"/>
          <w:sz w:val="24"/>
          <w:szCs w:val="24"/>
        </w:rPr>
        <w:t>Ceemet</w:t>
      </w:r>
      <w:proofErr w:type="spellEnd"/>
      <w:r>
        <w:rPr>
          <w:rFonts w:ascii="Aptos" w:eastAsia="Times New Roman" w:hAnsi="Aptos" w:cs="Arial"/>
          <w:color w:val="002060"/>
          <w:sz w:val="24"/>
          <w:szCs w:val="24"/>
        </w:rPr>
        <w:t xml:space="preserve"> accounts for 2025 </w:t>
      </w:r>
    </w:p>
    <w:p w14:paraId="6FF2023C" w14:textId="77777777" w:rsidR="00F11AB7" w:rsidRDefault="00F11AB7" w:rsidP="00F11AB7">
      <w:pPr>
        <w:pStyle w:val="ListParagraph"/>
        <w:numPr>
          <w:ilvl w:val="0"/>
          <w:numId w:val="4"/>
        </w:numPr>
        <w:rPr>
          <w:rFonts w:ascii="Aptos" w:eastAsia="Times New Roman" w:hAnsi="Aptos" w:cs="Arial"/>
          <w:color w:val="002060"/>
          <w:sz w:val="24"/>
          <w:szCs w:val="24"/>
        </w:rPr>
      </w:pPr>
      <w:r>
        <w:rPr>
          <w:rFonts w:ascii="Aptos" w:eastAsia="Times New Roman" w:hAnsi="Aptos" w:cs="Arial"/>
          <w:color w:val="002060"/>
          <w:sz w:val="24"/>
          <w:szCs w:val="24"/>
        </w:rPr>
        <w:t>Revised budget for 2026</w:t>
      </w:r>
    </w:p>
    <w:p w14:paraId="324CB5D4" w14:textId="77777777" w:rsidR="00F11AB7" w:rsidRDefault="00F11AB7" w:rsidP="00F11AB7">
      <w:pPr>
        <w:pStyle w:val="ListParagraph"/>
        <w:numPr>
          <w:ilvl w:val="0"/>
          <w:numId w:val="4"/>
        </w:numPr>
        <w:rPr>
          <w:rFonts w:ascii="Aptos" w:eastAsia="Times New Roman" w:hAnsi="Aptos" w:cs="Arial"/>
          <w:color w:val="002060"/>
          <w:sz w:val="24"/>
          <w:szCs w:val="24"/>
        </w:rPr>
      </w:pPr>
      <w:r>
        <w:rPr>
          <w:rFonts w:ascii="Aptos" w:eastAsia="Times New Roman" w:hAnsi="Aptos" w:cs="Arial"/>
          <w:color w:val="002060"/>
          <w:sz w:val="24"/>
          <w:szCs w:val="24"/>
        </w:rPr>
        <w:t xml:space="preserve">New associate member </w:t>
      </w:r>
    </w:p>
    <w:p w14:paraId="43E84D92" w14:textId="77777777" w:rsidR="00F11AB7" w:rsidRPr="000F254A" w:rsidRDefault="00F11AB7" w:rsidP="00F11AB7">
      <w:pPr>
        <w:pStyle w:val="ListParagraph"/>
        <w:numPr>
          <w:ilvl w:val="0"/>
          <w:numId w:val="4"/>
        </w:numPr>
        <w:rPr>
          <w:rFonts w:ascii="Aptos" w:eastAsia="Times New Roman" w:hAnsi="Aptos" w:cs="Arial"/>
          <w:color w:val="002060"/>
          <w:sz w:val="24"/>
          <w:szCs w:val="24"/>
        </w:rPr>
      </w:pPr>
      <w:r>
        <w:rPr>
          <w:rFonts w:ascii="Aptos" w:eastAsia="Times New Roman" w:hAnsi="Aptos" w:cs="Arial"/>
          <w:color w:val="002060"/>
          <w:sz w:val="24"/>
          <w:szCs w:val="24"/>
        </w:rPr>
        <w:t xml:space="preserve">New members of the Board </w:t>
      </w:r>
    </w:p>
    <w:p w14:paraId="41F4C5C9" w14:textId="77777777" w:rsidR="00F11AB7" w:rsidRPr="00AB4920" w:rsidRDefault="00F11AB7" w:rsidP="00F11AB7">
      <w:pPr>
        <w:pStyle w:val="ListParagraph"/>
        <w:numPr>
          <w:ilvl w:val="0"/>
          <w:numId w:val="4"/>
        </w:numPr>
        <w:rPr>
          <w:rFonts w:ascii="Aptos" w:eastAsia="Times New Roman" w:hAnsi="Aptos" w:cs="Arial"/>
          <w:b/>
          <w:bCs/>
          <w:color w:val="002060"/>
        </w:rPr>
      </w:pPr>
      <w:r>
        <w:rPr>
          <w:rFonts w:ascii="Aptos" w:eastAsia="Times New Roman" w:hAnsi="Aptos" w:cs="Arial"/>
          <w:color w:val="002060"/>
          <w:sz w:val="24"/>
          <w:szCs w:val="24"/>
        </w:rPr>
        <w:t xml:space="preserve">Legal action against AI Group (Australia) </w:t>
      </w:r>
    </w:p>
    <w:p w14:paraId="66549180" w14:textId="77777777" w:rsidR="00F11AB7" w:rsidRDefault="00F11AB7" w:rsidP="00F11AB7">
      <w:pPr>
        <w:jc w:val="both"/>
        <w:rPr>
          <w:rFonts w:ascii="Aptos" w:hAnsi="Aptos" w:cs="Arial"/>
          <w:bCs/>
          <w:color w:val="002060"/>
          <w:spacing w:val="-3"/>
          <w:lang w:val="en-GB" w:eastAsia="en-GB"/>
        </w:rPr>
      </w:pPr>
    </w:p>
    <w:p w14:paraId="5E5B65B4" w14:textId="77777777" w:rsidR="0042670A" w:rsidRPr="0090007C" w:rsidRDefault="0042670A" w:rsidP="00F11AB7">
      <w:pPr>
        <w:jc w:val="both"/>
        <w:rPr>
          <w:rFonts w:ascii="Aptos" w:hAnsi="Aptos" w:cs="Arial"/>
          <w:bCs/>
          <w:color w:val="002060"/>
          <w:spacing w:val="-3"/>
          <w:lang w:val="en-GB" w:eastAsia="en-GB"/>
        </w:rPr>
      </w:pPr>
    </w:p>
    <w:p w14:paraId="555EC167" w14:textId="738FEC42" w:rsidR="00F11AB7" w:rsidRDefault="00F11AB7" w:rsidP="00F11AB7">
      <w:pPr>
        <w:ind w:left="1440" w:hanging="1440"/>
        <w:jc w:val="both"/>
        <w:rPr>
          <w:rFonts w:ascii="Aptos" w:eastAsia="Times New Roman" w:hAnsi="Aptos" w:cs="Arial"/>
          <w:b/>
          <w:bCs/>
          <w:color w:val="002060"/>
        </w:rPr>
      </w:pPr>
      <w:r>
        <w:rPr>
          <w:rFonts w:ascii="Aptos" w:eastAsia="Times New Roman" w:hAnsi="Aptos" w:cs="Arial"/>
          <w:b/>
          <w:bCs/>
          <w:color w:val="002060"/>
        </w:rPr>
        <w:t xml:space="preserve">Item 3 </w:t>
      </w:r>
      <w:r>
        <w:rPr>
          <w:rFonts w:ascii="Aptos" w:eastAsia="Times New Roman" w:hAnsi="Aptos" w:cs="Arial"/>
          <w:b/>
          <w:bCs/>
          <w:color w:val="002060"/>
        </w:rPr>
        <w:tab/>
        <w:t xml:space="preserve">National roundtable </w:t>
      </w:r>
      <w:r w:rsidR="00D81238">
        <w:rPr>
          <w:rFonts w:ascii="Aptos" w:eastAsia="Times New Roman" w:hAnsi="Aptos" w:cs="Arial"/>
          <w:b/>
          <w:bCs/>
          <w:color w:val="002060"/>
        </w:rPr>
        <w:t>on major</w:t>
      </w:r>
      <w:r>
        <w:rPr>
          <w:rFonts w:ascii="Aptos" w:eastAsia="Times New Roman" w:hAnsi="Aptos" w:cs="Arial"/>
          <w:b/>
          <w:bCs/>
          <w:color w:val="002060"/>
        </w:rPr>
        <w:t xml:space="preserve"> social </w:t>
      </w:r>
      <w:proofErr w:type="gramStart"/>
      <w:r>
        <w:rPr>
          <w:rFonts w:ascii="Aptos" w:eastAsia="Times New Roman" w:hAnsi="Aptos" w:cs="Arial"/>
          <w:b/>
          <w:bCs/>
          <w:color w:val="002060"/>
        </w:rPr>
        <w:t>developments :</w:t>
      </w:r>
      <w:proofErr w:type="gramEnd"/>
      <w:r>
        <w:rPr>
          <w:rFonts w:ascii="Aptos" w:eastAsia="Times New Roman" w:hAnsi="Aptos" w:cs="Arial"/>
          <w:b/>
          <w:bCs/>
          <w:color w:val="002060"/>
        </w:rPr>
        <w:t xml:space="preserve"> </w:t>
      </w:r>
      <w:proofErr w:type="spellStart"/>
      <w:r>
        <w:rPr>
          <w:rFonts w:ascii="Aptos" w:eastAsia="Times New Roman" w:hAnsi="Aptos" w:cs="Arial"/>
          <w:b/>
          <w:bCs/>
          <w:color w:val="002060"/>
        </w:rPr>
        <w:t>labour</w:t>
      </w:r>
      <w:proofErr w:type="spellEnd"/>
      <w:r>
        <w:rPr>
          <w:rFonts w:ascii="Aptos" w:eastAsia="Times New Roman" w:hAnsi="Aptos" w:cs="Arial"/>
          <w:b/>
          <w:bCs/>
          <w:color w:val="002060"/>
        </w:rPr>
        <w:t xml:space="preserve"> law and collective bargaining   </w:t>
      </w:r>
    </w:p>
    <w:p w14:paraId="2F2E6775" w14:textId="77777777" w:rsidR="00F11AB7" w:rsidRDefault="00F11AB7" w:rsidP="00F11AB7">
      <w:pPr>
        <w:ind w:left="1440" w:hanging="1440"/>
        <w:jc w:val="both"/>
        <w:rPr>
          <w:rFonts w:ascii="Aptos" w:eastAsia="Times New Roman" w:hAnsi="Aptos" w:cs="Arial"/>
          <w:b/>
          <w:bCs/>
          <w:color w:val="002060"/>
        </w:rPr>
      </w:pPr>
    </w:p>
    <w:p w14:paraId="2243C195" w14:textId="77777777" w:rsidR="00F11AB7" w:rsidRDefault="00F11AB7" w:rsidP="00F11AB7">
      <w:pPr>
        <w:ind w:left="1440"/>
        <w:jc w:val="both"/>
        <w:rPr>
          <w:rFonts w:ascii="Aptos" w:eastAsia="Times New Roman" w:hAnsi="Aptos" w:cs="Arial"/>
          <w:color w:val="002060"/>
        </w:rPr>
      </w:pPr>
      <w:r>
        <w:rPr>
          <w:rFonts w:ascii="Aptos" w:eastAsia="Times New Roman" w:hAnsi="Aptos" w:cs="Arial"/>
          <w:color w:val="002060"/>
        </w:rPr>
        <w:t xml:space="preserve">Incl. an update on the EU-UK relationship from </w:t>
      </w:r>
      <w:proofErr w:type="spellStart"/>
      <w:r>
        <w:rPr>
          <w:rFonts w:ascii="Aptos" w:eastAsia="Times New Roman" w:hAnsi="Aptos" w:cs="Arial"/>
          <w:color w:val="002060"/>
        </w:rPr>
        <w:t>MakeUk</w:t>
      </w:r>
      <w:proofErr w:type="spellEnd"/>
      <w:r>
        <w:rPr>
          <w:rFonts w:ascii="Aptos" w:eastAsia="Times New Roman" w:hAnsi="Aptos" w:cs="Arial"/>
          <w:color w:val="002060"/>
        </w:rPr>
        <w:t xml:space="preserve"> </w:t>
      </w:r>
    </w:p>
    <w:p w14:paraId="1C662EF2" w14:textId="77777777" w:rsidR="00F11AB7" w:rsidRDefault="00F11AB7" w:rsidP="00F11AB7">
      <w:pPr>
        <w:ind w:left="1440"/>
        <w:jc w:val="both"/>
        <w:rPr>
          <w:rFonts w:ascii="Aptos" w:eastAsia="Times New Roman" w:hAnsi="Aptos" w:cs="Arial"/>
          <w:color w:val="002060"/>
        </w:rPr>
      </w:pPr>
    </w:p>
    <w:p w14:paraId="4BC841E4" w14:textId="77777777" w:rsidR="0042670A" w:rsidRPr="00535C6B" w:rsidRDefault="0042670A" w:rsidP="00F11AB7">
      <w:pPr>
        <w:ind w:left="1440"/>
        <w:jc w:val="both"/>
        <w:rPr>
          <w:rFonts w:ascii="Aptos" w:eastAsia="Times New Roman" w:hAnsi="Aptos" w:cs="Arial"/>
          <w:color w:val="002060"/>
        </w:rPr>
      </w:pPr>
    </w:p>
    <w:p w14:paraId="1A852693" w14:textId="77777777" w:rsidR="00725E9C" w:rsidRDefault="00F11AB7" w:rsidP="00F11AB7">
      <w:pPr>
        <w:tabs>
          <w:tab w:val="num" w:pos="720"/>
        </w:tabs>
        <w:ind w:left="1440" w:hanging="1440"/>
        <w:jc w:val="both"/>
        <w:rPr>
          <w:rFonts w:ascii="Aptos" w:hAnsi="Aptos" w:cs="Arial"/>
          <w:b/>
          <w:color w:val="002060"/>
          <w:spacing w:val="-3"/>
          <w:lang w:val="en-GB" w:eastAsia="en-GB"/>
        </w:rPr>
      </w:pPr>
      <w:r>
        <w:rPr>
          <w:rFonts w:ascii="Aptos" w:hAnsi="Aptos" w:cs="Arial"/>
          <w:b/>
          <w:color w:val="002060"/>
          <w:spacing w:val="-3"/>
          <w:lang w:val="en-GB" w:eastAsia="en-GB"/>
        </w:rPr>
        <w:t xml:space="preserve">Item 4 </w:t>
      </w:r>
      <w:r>
        <w:rPr>
          <w:rFonts w:ascii="Aptos" w:hAnsi="Aptos" w:cs="Arial"/>
          <w:b/>
          <w:color w:val="002060"/>
          <w:spacing w:val="-3"/>
          <w:lang w:val="en-GB" w:eastAsia="en-GB"/>
        </w:rPr>
        <w:tab/>
      </w:r>
      <w:r>
        <w:rPr>
          <w:rFonts w:ascii="Aptos" w:hAnsi="Aptos" w:cs="Arial"/>
          <w:b/>
          <w:color w:val="002060"/>
          <w:spacing w:val="-3"/>
          <w:lang w:val="en-GB" w:eastAsia="en-GB"/>
        </w:rPr>
        <w:tab/>
      </w:r>
      <w:r w:rsidR="00A37324">
        <w:rPr>
          <w:rFonts w:ascii="Aptos" w:hAnsi="Aptos" w:cs="Arial"/>
          <w:b/>
          <w:color w:val="002060"/>
          <w:spacing w:val="-3"/>
          <w:lang w:val="en-GB" w:eastAsia="en-GB"/>
        </w:rPr>
        <w:t xml:space="preserve">The situation of the MET industries </w:t>
      </w:r>
      <w:r w:rsidR="00725E9C">
        <w:rPr>
          <w:rFonts w:ascii="Aptos" w:hAnsi="Aptos" w:cs="Arial"/>
          <w:b/>
          <w:color w:val="002060"/>
          <w:spacing w:val="-3"/>
          <w:lang w:val="en-GB" w:eastAsia="en-GB"/>
        </w:rPr>
        <w:t>in the European Union and beyond</w:t>
      </w:r>
    </w:p>
    <w:p w14:paraId="375BE710" w14:textId="77777777" w:rsidR="00725E9C" w:rsidRDefault="00725E9C" w:rsidP="00F11AB7">
      <w:pPr>
        <w:tabs>
          <w:tab w:val="num" w:pos="720"/>
        </w:tabs>
        <w:ind w:left="1440" w:hanging="1440"/>
        <w:jc w:val="both"/>
        <w:rPr>
          <w:rFonts w:ascii="Aptos" w:hAnsi="Aptos" w:cs="Arial"/>
          <w:b/>
          <w:bCs/>
          <w:color w:val="002060"/>
          <w:spacing w:val="-3"/>
          <w:lang w:val="en-GB" w:eastAsia="en-GB"/>
        </w:rPr>
      </w:pPr>
      <w:r>
        <w:rPr>
          <w:rFonts w:ascii="Aptos" w:hAnsi="Aptos" w:cs="Arial"/>
          <w:b/>
          <w:color w:val="002060"/>
          <w:spacing w:val="-3"/>
          <w:lang w:val="en-GB" w:eastAsia="en-GB"/>
        </w:rPr>
        <w:tab/>
      </w:r>
      <w:r>
        <w:rPr>
          <w:rFonts w:ascii="Aptos" w:hAnsi="Aptos" w:cs="Arial"/>
          <w:b/>
          <w:color w:val="002060"/>
          <w:spacing w:val="-3"/>
          <w:lang w:val="en-GB" w:eastAsia="en-GB"/>
        </w:rPr>
        <w:tab/>
      </w:r>
      <w:proofErr w:type="spellStart"/>
      <w:r>
        <w:rPr>
          <w:rFonts w:ascii="Aptos" w:hAnsi="Aptos" w:cs="Arial"/>
          <w:b/>
          <w:color w:val="002060"/>
          <w:spacing w:val="-3"/>
          <w:lang w:val="en-GB" w:eastAsia="en-GB"/>
        </w:rPr>
        <w:t>Incl</w:t>
      </w:r>
      <w:proofErr w:type="spellEnd"/>
      <w:r>
        <w:rPr>
          <w:rFonts w:ascii="Aptos" w:hAnsi="Aptos" w:cs="Arial"/>
          <w:b/>
          <w:color w:val="002060"/>
          <w:spacing w:val="-3"/>
          <w:lang w:val="en-GB" w:eastAsia="en-GB"/>
        </w:rPr>
        <w:t xml:space="preserve"> </w:t>
      </w:r>
      <w:r w:rsidR="00A37324">
        <w:rPr>
          <w:rFonts w:ascii="Aptos" w:hAnsi="Aptos" w:cs="Arial"/>
          <w:b/>
          <w:color w:val="002060"/>
          <w:spacing w:val="-3"/>
          <w:lang w:val="en-GB" w:eastAsia="en-GB"/>
        </w:rPr>
        <w:t>h</w:t>
      </w:r>
      <w:r w:rsidR="00F11AB7" w:rsidRPr="00345267">
        <w:rPr>
          <w:rFonts w:ascii="Aptos" w:hAnsi="Aptos" w:cs="Arial"/>
          <w:b/>
          <w:bCs/>
          <w:color w:val="002060"/>
          <w:spacing w:val="-3"/>
          <w:lang w:val="en-GB" w:eastAsia="en-GB"/>
        </w:rPr>
        <w:t>ow</w:t>
      </w:r>
      <w:r w:rsidR="00F11AB7">
        <w:rPr>
          <w:rFonts w:ascii="Aptos" w:hAnsi="Aptos" w:cs="Arial"/>
          <w:b/>
          <w:bCs/>
          <w:color w:val="002060"/>
          <w:spacing w:val="-3"/>
          <w:lang w:val="en-GB" w:eastAsia="en-GB"/>
        </w:rPr>
        <w:t xml:space="preserve"> to manage </w:t>
      </w:r>
      <w:r w:rsidR="00F11AB7" w:rsidRPr="00345267">
        <w:rPr>
          <w:rFonts w:ascii="Aptos" w:hAnsi="Aptos" w:cs="Arial"/>
          <w:b/>
          <w:bCs/>
          <w:color w:val="002060"/>
          <w:spacing w:val="-3"/>
          <w:lang w:val="en-GB" w:eastAsia="en-GB"/>
        </w:rPr>
        <w:t>trade-offs and resource scarcity between European defence, welfare, and twin transitions</w:t>
      </w:r>
      <w:r w:rsidR="00A37324">
        <w:rPr>
          <w:rFonts w:ascii="Aptos" w:hAnsi="Aptos" w:cs="Arial"/>
          <w:b/>
          <w:bCs/>
          <w:color w:val="002060"/>
          <w:spacing w:val="-3"/>
          <w:lang w:val="en-GB" w:eastAsia="en-GB"/>
        </w:rPr>
        <w:t xml:space="preserve"> </w:t>
      </w:r>
    </w:p>
    <w:p w14:paraId="1723CE23" w14:textId="148A1000" w:rsidR="00F11AB7" w:rsidRPr="00345267" w:rsidRDefault="00725E9C" w:rsidP="00F11AB7">
      <w:pPr>
        <w:tabs>
          <w:tab w:val="num" w:pos="720"/>
        </w:tabs>
        <w:ind w:left="1440" w:hanging="1440"/>
        <w:jc w:val="both"/>
        <w:rPr>
          <w:rFonts w:ascii="Aptos" w:hAnsi="Aptos" w:cs="Arial"/>
          <w:b/>
          <w:color w:val="002060"/>
          <w:spacing w:val="-3"/>
          <w:lang w:val="en-GB" w:eastAsia="en-GB"/>
        </w:rPr>
      </w:pPr>
      <w:r>
        <w:rPr>
          <w:rFonts w:ascii="Aptos" w:hAnsi="Aptos" w:cs="Arial"/>
          <w:b/>
          <w:bCs/>
          <w:color w:val="002060"/>
          <w:spacing w:val="-3"/>
          <w:lang w:val="en-GB" w:eastAsia="en-GB"/>
        </w:rPr>
        <w:tab/>
      </w:r>
      <w:r>
        <w:rPr>
          <w:rFonts w:ascii="Aptos" w:hAnsi="Aptos" w:cs="Arial"/>
          <w:b/>
          <w:bCs/>
          <w:color w:val="002060"/>
          <w:spacing w:val="-3"/>
          <w:lang w:val="en-GB" w:eastAsia="en-GB"/>
        </w:rPr>
        <w:tab/>
      </w:r>
      <w:proofErr w:type="spellStart"/>
      <w:r w:rsidR="00FC3ABD">
        <w:rPr>
          <w:rFonts w:ascii="Aptos" w:hAnsi="Aptos" w:cs="Arial"/>
          <w:b/>
          <w:bCs/>
          <w:color w:val="002060"/>
          <w:spacing w:val="-3"/>
          <w:lang w:val="en-GB" w:eastAsia="en-GB"/>
        </w:rPr>
        <w:t>I</w:t>
      </w:r>
      <w:r>
        <w:rPr>
          <w:rFonts w:ascii="Aptos" w:hAnsi="Aptos" w:cs="Arial"/>
          <w:b/>
          <w:bCs/>
          <w:color w:val="002060"/>
          <w:spacing w:val="-3"/>
          <w:lang w:val="en-GB" w:eastAsia="en-GB"/>
        </w:rPr>
        <w:t>ncl</w:t>
      </w:r>
      <w:proofErr w:type="spellEnd"/>
      <w:r w:rsidR="00FC3ABD">
        <w:rPr>
          <w:rFonts w:ascii="Aptos" w:hAnsi="Aptos" w:cs="Arial"/>
          <w:b/>
          <w:bCs/>
          <w:color w:val="002060"/>
          <w:spacing w:val="-3"/>
          <w:lang w:val="en-GB" w:eastAsia="en-GB"/>
        </w:rPr>
        <w:t xml:space="preserve"> </w:t>
      </w:r>
      <w:r>
        <w:rPr>
          <w:rFonts w:ascii="Aptos" w:hAnsi="Aptos" w:cs="Arial"/>
          <w:b/>
          <w:bCs/>
          <w:color w:val="002060"/>
          <w:spacing w:val="-3"/>
          <w:lang w:val="en-GB" w:eastAsia="en-GB"/>
        </w:rPr>
        <w:t>is the Industrial Accelerator Act</w:t>
      </w:r>
      <w:r w:rsidR="00FC3ABD">
        <w:rPr>
          <w:rFonts w:ascii="Aptos" w:hAnsi="Aptos" w:cs="Arial"/>
          <w:b/>
          <w:bCs/>
          <w:color w:val="002060"/>
          <w:spacing w:val="-3"/>
          <w:lang w:val="en-GB" w:eastAsia="en-GB"/>
        </w:rPr>
        <w:t xml:space="preserve"> the appropriate tool to ensure the future of our industries</w:t>
      </w:r>
      <w:r>
        <w:rPr>
          <w:rFonts w:ascii="Aptos" w:hAnsi="Aptos" w:cs="Arial"/>
          <w:b/>
          <w:bCs/>
          <w:color w:val="002060"/>
          <w:spacing w:val="-3"/>
          <w:lang w:val="en-GB" w:eastAsia="en-GB"/>
        </w:rPr>
        <w:t xml:space="preserve"> </w:t>
      </w:r>
    </w:p>
    <w:p w14:paraId="53A7CE7C" w14:textId="77777777" w:rsidR="00F11AB7" w:rsidRPr="00345267" w:rsidRDefault="00F11AB7" w:rsidP="00F11AB7">
      <w:pPr>
        <w:tabs>
          <w:tab w:val="left" w:pos="0"/>
        </w:tabs>
        <w:jc w:val="both"/>
        <w:rPr>
          <w:rFonts w:ascii="Aptos" w:hAnsi="Aptos" w:cs="Arial"/>
          <w:b/>
          <w:color w:val="002060"/>
          <w:spacing w:val="-3"/>
          <w:lang w:val="en-GB" w:eastAsia="en-GB"/>
        </w:rPr>
      </w:pPr>
    </w:p>
    <w:p w14:paraId="4CD7311F" w14:textId="77777777" w:rsidR="0042670A" w:rsidRDefault="0042670A" w:rsidP="00F11AB7">
      <w:pPr>
        <w:rPr>
          <w:rFonts w:ascii="Aptos" w:eastAsia="Times New Roman" w:hAnsi="Aptos" w:cs="Arial"/>
          <w:b/>
          <w:bCs/>
          <w:color w:val="002060"/>
        </w:rPr>
      </w:pPr>
    </w:p>
    <w:p w14:paraId="6406A729" w14:textId="77777777" w:rsidR="00F11AB7" w:rsidRDefault="00F11AB7" w:rsidP="00F11AB7">
      <w:pPr>
        <w:jc w:val="both"/>
        <w:rPr>
          <w:rFonts w:ascii="Aptos" w:eastAsia="Times New Roman" w:hAnsi="Aptos" w:cs="Arial"/>
          <w:b/>
          <w:bCs/>
          <w:color w:val="002060"/>
        </w:rPr>
      </w:pPr>
      <w:r>
        <w:rPr>
          <w:rFonts w:ascii="Aptos" w:eastAsia="Times New Roman" w:hAnsi="Aptos" w:cs="Arial"/>
          <w:b/>
          <w:bCs/>
          <w:color w:val="002060"/>
        </w:rPr>
        <w:t>Item 5</w:t>
      </w:r>
      <w:r>
        <w:rPr>
          <w:rFonts w:ascii="Aptos" w:eastAsia="Times New Roman" w:hAnsi="Aptos" w:cs="Arial"/>
          <w:b/>
          <w:bCs/>
          <w:color w:val="002060"/>
        </w:rPr>
        <w:tab/>
      </w:r>
      <w:r>
        <w:rPr>
          <w:rFonts w:ascii="Aptos" w:eastAsia="Times New Roman" w:hAnsi="Aptos" w:cs="Arial"/>
          <w:b/>
          <w:bCs/>
          <w:color w:val="002060"/>
        </w:rPr>
        <w:tab/>
        <w:t xml:space="preserve">Update on </w:t>
      </w:r>
      <w:proofErr w:type="spellStart"/>
      <w:r>
        <w:rPr>
          <w:rFonts w:ascii="Aptos" w:eastAsia="Times New Roman" w:hAnsi="Aptos" w:cs="Arial"/>
          <w:b/>
          <w:bCs/>
          <w:color w:val="002060"/>
        </w:rPr>
        <w:t>Ceemet</w:t>
      </w:r>
      <w:proofErr w:type="spellEnd"/>
      <w:r>
        <w:rPr>
          <w:rFonts w:ascii="Aptos" w:eastAsia="Times New Roman" w:hAnsi="Aptos" w:cs="Arial"/>
          <w:b/>
          <w:bCs/>
          <w:color w:val="002060"/>
        </w:rPr>
        <w:t xml:space="preserve"> activities </w:t>
      </w:r>
    </w:p>
    <w:p w14:paraId="6E47BD96" w14:textId="77777777" w:rsidR="00F11AB7" w:rsidRDefault="00F11AB7" w:rsidP="00F11AB7">
      <w:pPr>
        <w:jc w:val="both"/>
        <w:rPr>
          <w:rFonts w:ascii="Aptos" w:eastAsia="Times New Roman" w:hAnsi="Aptos" w:cs="Arial"/>
          <w:b/>
          <w:bCs/>
          <w:color w:val="002060"/>
        </w:rPr>
      </w:pPr>
    </w:p>
    <w:p w14:paraId="514120B2" w14:textId="77777777" w:rsidR="00F11AB7" w:rsidRPr="007A289C" w:rsidRDefault="00F11AB7" w:rsidP="00F11AB7">
      <w:pPr>
        <w:pStyle w:val="ListParagraph"/>
        <w:numPr>
          <w:ilvl w:val="0"/>
          <w:numId w:val="11"/>
        </w:numPr>
        <w:jc w:val="both"/>
        <w:rPr>
          <w:rFonts w:ascii="Aptos" w:eastAsia="Times New Roman" w:hAnsi="Aptos" w:cs="Arial"/>
          <w:color w:val="002060"/>
          <w:sz w:val="24"/>
          <w:szCs w:val="24"/>
        </w:rPr>
      </w:pPr>
      <w:r w:rsidRPr="007A289C">
        <w:rPr>
          <w:rFonts w:ascii="Aptos" w:eastAsia="Times New Roman" w:hAnsi="Aptos" w:cs="Arial"/>
          <w:color w:val="002060"/>
          <w:sz w:val="24"/>
          <w:szCs w:val="24"/>
        </w:rPr>
        <w:t xml:space="preserve">Review of the </w:t>
      </w:r>
      <w:proofErr w:type="spellStart"/>
      <w:r w:rsidRPr="007A289C">
        <w:rPr>
          <w:rFonts w:ascii="Aptos" w:eastAsia="Times New Roman" w:hAnsi="Aptos" w:cs="Arial"/>
          <w:color w:val="002060"/>
          <w:sz w:val="24"/>
          <w:szCs w:val="24"/>
        </w:rPr>
        <w:t>Ceemet</w:t>
      </w:r>
      <w:proofErr w:type="spellEnd"/>
      <w:r w:rsidRPr="007A289C">
        <w:rPr>
          <w:rFonts w:ascii="Aptos" w:eastAsia="Times New Roman" w:hAnsi="Aptos" w:cs="Arial"/>
          <w:color w:val="002060"/>
          <w:sz w:val="24"/>
          <w:szCs w:val="24"/>
        </w:rPr>
        <w:t xml:space="preserve"> Employers’ Strategy  </w:t>
      </w:r>
    </w:p>
    <w:p w14:paraId="4A903A95" w14:textId="77777777" w:rsidR="00F11AB7" w:rsidRPr="007A289C" w:rsidRDefault="00F11AB7" w:rsidP="00F11AB7">
      <w:pPr>
        <w:pStyle w:val="ListParagraph"/>
        <w:ind w:left="1800"/>
        <w:jc w:val="both"/>
        <w:rPr>
          <w:rFonts w:ascii="Aptos" w:eastAsia="Times New Roman" w:hAnsi="Aptos" w:cs="Arial"/>
          <w:color w:val="002060"/>
          <w:sz w:val="24"/>
          <w:szCs w:val="24"/>
        </w:rPr>
      </w:pPr>
      <w:r w:rsidRPr="007A289C">
        <w:rPr>
          <w:rFonts w:ascii="Aptos" w:eastAsia="Times New Roman" w:hAnsi="Aptos" w:cs="Arial"/>
          <w:color w:val="002060"/>
          <w:sz w:val="24"/>
          <w:szCs w:val="24"/>
        </w:rPr>
        <w:t xml:space="preserve">Incl. relations with European industry associations of the MET </w:t>
      </w:r>
    </w:p>
    <w:p w14:paraId="1A2451E1" w14:textId="77777777" w:rsidR="00F11AB7" w:rsidRPr="007A289C" w:rsidRDefault="00F11AB7" w:rsidP="00F11AB7">
      <w:pPr>
        <w:pStyle w:val="ListParagraph"/>
        <w:numPr>
          <w:ilvl w:val="0"/>
          <w:numId w:val="11"/>
        </w:numPr>
        <w:jc w:val="both"/>
        <w:rPr>
          <w:rFonts w:ascii="Aptos" w:eastAsia="Times New Roman" w:hAnsi="Aptos" w:cs="Arial"/>
          <w:color w:val="002060"/>
          <w:sz w:val="24"/>
          <w:szCs w:val="24"/>
        </w:rPr>
      </w:pPr>
      <w:r w:rsidRPr="007A289C">
        <w:rPr>
          <w:rFonts w:ascii="Aptos" w:eastAsia="Times New Roman" w:hAnsi="Aptos" w:cs="Arial"/>
          <w:color w:val="002060"/>
          <w:sz w:val="24"/>
          <w:szCs w:val="24"/>
        </w:rPr>
        <w:t>Update on the European Employers’ Institute</w:t>
      </w:r>
    </w:p>
    <w:p w14:paraId="7E65DFDA" w14:textId="77777777" w:rsidR="00F11AB7" w:rsidRPr="007A289C" w:rsidRDefault="00F11AB7" w:rsidP="00F11AB7">
      <w:pPr>
        <w:pStyle w:val="ListParagraph"/>
        <w:numPr>
          <w:ilvl w:val="0"/>
          <w:numId w:val="11"/>
        </w:numPr>
        <w:jc w:val="both"/>
        <w:rPr>
          <w:rFonts w:ascii="Aptos" w:eastAsia="Times New Roman" w:hAnsi="Aptos" w:cs="Arial"/>
          <w:color w:val="002060"/>
          <w:sz w:val="24"/>
          <w:szCs w:val="24"/>
        </w:rPr>
      </w:pPr>
      <w:r w:rsidRPr="007A289C">
        <w:rPr>
          <w:rFonts w:ascii="Aptos" w:eastAsia="Times New Roman" w:hAnsi="Aptos" w:cs="Arial"/>
          <w:color w:val="002060"/>
          <w:sz w:val="24"/>
          <w:szCs w:val="24"/>
        </w:rPr>
        <w:t xml:space="preserve">Main </w:t>
      </w:r>
      <w:proofErr w:type="spellStart"/>
      <w:r w:rsidRPr="007A289C">
        <w:rPr>
          <w:rFonts w:ascii="Aptos" w:eastAsia="Times New Roman" w:hAnsi="Aptos" w:cs="Arial"/>
          <w:color w:val="002060"/>
          <w:sz w:val="24"/>
          <w:szCs w:val="24"/>
        </w:rPr>
        <w:t>Ceemet</w:t>
      </w:r>
      <w:proofErr w:type="spellEnd"/>
      <w:r w:rsidRPr="007A289C">
        <w:rPr>
          <w:rFonts w:ascii="Aptos" w:eastAsia="Times New Roman" w:hAnsi="Aptos" w:cs="Arial"/>
          <w:color w:val="002060"/>
          <w:sz w:val="24"/>
          <w:szCs w:val="24"/>
        </w:rPr>
        <w:t xml:space="preserve"> lobbying files </w:t>
      </w:r>
    </w:p>
    <w:p w14:paraId="2549BA77" w14:textId="77777777" w:rsidR="00F11AB7" w:rsidRDefault="00F11AB7" w:rsidP="00F11AB7">
      <w:pPr>
        <w:ind w:rightChars="550" w:right="1320"/>
        <w:jc w:val="both"/>
        <w:rPr>
          <w:rFonts w:ascii="Aptos" w:eastAsia="Times New Roman" w:hAnsi="Aptos" w:cs="Arial"/>
          <w:b/>
          <w:bCs/>
          <w:color w:val="002060"/>
        </w:rPr>
      </w:pPr>
    </w:p>
    <w:p w14:paraId="18831BE8" w14:textId="77777777" w:rsidR="00F11AB7" w:rsidRPr="00772CA3" w:rsidRDefault="00F11AB7" w:rsidP="00F11AB7">
      <w:pPr>
        <w:ind w:rightChars="550" w:right="1320"/>
        <w:jc w:val="both"/>
        <w:rPr>
          <w:rFonts w:ascii="Aptos" w:eastAsia="Times New Roman" w:hAnsi="Aptos" w:cs="Arial"/>
          <w:b/>
          <w:bCs/>
          <w:color w:val="002060"/>
        </w:rPr>
      </w:pPr>
    </w:p>
    <w:p w14:paraId="78D2615A" w14:textId="77777777" w:rsidR="00F11AB7" w:rsidRPr="00772CA3" w:rsidRDefault="00F11AB7" w:rsidP="00F11AB7">
      <w:pPr>
        <w:rPr>
          <w:rFonts w:ascii="Aptos" w:eastAsia="Times New Roman" w:hAnsi="Aptos" w:cs="Arial"/>
          <w:b/>
          <w:bCs/>
          <w:color w:val="002060"/>
        </w:rPr>
      </w:pPr>
      <w:r w:rsidRPr="00772CA3">
        <w:rPr>
          <w:rFonts w:ascii="Aptos" w:eastAsia="Times New Roman" w:hAnsi="Aptos" w:cs="Arial"/>
          <w:b/>
          <w:bCs/>
          <w:color w:val="002060"/>
        </w:rPr>
        <w:t xml:space="preserve">Item </w:t>
      </w:r>
      <w:r>
        <w:rPr>
          <w:rFonts w:ascii="Aptos" w:eastAsia="Times New Roman" w:hAnsi="Aptos" w:cs="Arial"/>
          <w:b/>
          <w:bCs/>
          <w:color w:val="002060"/>
        </w:rPr>
        <w:t>6</w:t>
      </w:r>
      <w:r w:rsidRPr="00772CA3">
        <w:rPr>
          <w:rFonts w:ascii="Aptos" w:eastAsia="Times New Roman" w:hAnsi="Aptos" w:cs="Arial"/>
          <w:b/>
          <w:bCs/>
          <w:color w:val="002060"/>
        </w:rPr>
        <w:tab/>
      </w:r>
      <w:r w:rsidRPr="00772CA3">
        <w:rPr>
          <w:rFonts w:ascii="Aptos" w:eastAsia="Times New Roman" w:hAnsi="Aptos" w:cs="Arial"/>
          <w:b/>
          <w:bCs/>
          <w:color w:val="002060"/>
        </w:rPr>
        <w:tab/>
        <w:t>AOB</w:t>
      </w:r>
    </w:p>
    <w:p w14:paraId="39EDC43D" w14:textId="77777777" w:rsidR="00F11AB7" w:rsidRPr="00772CA3" w:rsidRDefault="00F11AB7" w:rsidP="00F11AB7">
      <w:pPr>
        <w:pStyle w:val="ListParagraph"/>
        <w:numPr>
          <w:ilvl w:val="0"/>
          <w:numId w:val="18"/>
        </w:numPr>
        <w:rPr>
          <w:rFonts w:ascii="Aptos" w:eastAsia="Times New Roman" w:hAnsi="Aptos" w:cs="Arial"/>
          <w:color w:val="002060"/>
          <w:sz w:val="24"/>
          <w:szCs w:val="24"/>
        </w:rPr>
      </w:pPr>
      <w:r w:rsidRPr="00772CA3">
        <w:rPr>
          <w:rFonts w:ascii="Aptos" w:eastAsia="Times New Roman" w:hAnsi="Aptos" w:cs="Arial"/>
          <w:color w:val="002060"/>
          <w:sz w:val="24"/>
          <w:szCs w:val="24"/>
        </w:rPr>
        <w:t xml:space="preserve">Next GA with Presidents  </w:t>
      </w:r>
    </w:p>
    <w:p w14:paraId="31EEE0F0" w14:textId="77777777" w:rsidR="00F11AB7" w:rsidRDefault="00F11AB7" w:rsidP="001B139F">
      <w:pPr>
        <w:ind w:left="1440"/>
        <w:jc w:val="both"/>
        <w:rPr>
          <w:rFonts w:ascii="Aptos" w:eastAsia="Times New Roman" w:hAnsi="Aptos" w:cs="Arial"/>
          <w:b/>
          <w:bCs/>
          <w:color w:val="002060"/>
        </w:rPr>
      </w:pPr>
    </w:p>
    <w:p w14:paraId="00F95DB7" w14:textId="77777777" w:rsidR="00F11AB7" w:rsidRDefault="00F11AB7" w:rsidP="00C24330">
      <w:pPr>
        <w:pStyle w:val="PositionPaper"/>
        <w:spacing w:line="240" w:lineRule="auto"/>
        <w:ind w:right="2722"/>
        <w:rPr>
          <w:rFonts w:ascii="Aptos" w:hAnsi="Aptos" w:cs="Arial"/>
          <w:bCs/>
          <w:color w:val="002060"/>
          <w:spacing w:val="-3"/>
          <w:sz w:val="24"/>
          <w:szCs w:val="24"/>
        </w:rPr>
      </w:pPr>
    </w:p>
    <w:p w14:paraId="471886B9" w14:textId="77777777" w:rsidR="00F11AB7" w:rsidRDefault="00F11AB7" w:rsidP="00C24330">
      <w:pPr>
        <w:pStyle w:val="PositionPaper"/>
        <w:spacing w:line="240" w:lineRule="auto"/>
        <w:ind w:right="2722"/>
        <w:rPr>
          <w:rFonts w:ascii="Aptos" w:hAnsi="Aptos" w:cs="Arial"/>
          <w:bCs/>
          <w:color w:val="002060"/>
          <w:spacing w:val="-3"/>
          <w:sz w:val="24"/>
          <w:szCs w:val="24"/>
        </w:rPr>
      </w:pPr>
    </w:p>
    <w:p w14:paraId="709DD5E8" w14:textId="77777777" w:rsidR="00E563C0" w:rsidRDefault="00E563C0" w:rsidP="00C24330">
      <w:pPr>
        <w:pStyle w:val="PositionPaper"/>
        <w:spacing w:line="240" w:lineRule="auto"/>
        <w:ind w:right="2722"/>
        <w:rPr>
          <w:rFonts w:ascii="Aptos" w:hAnsi="Aptos" w:cs="Arial"/>
          <w:bCs/>
          <w:color w:val="002060"/>
          <w:spacing w:val="-3"/>
          <w:sz w:val="24"/>
          <w:szCs w:val="24"/>
        </w:rPr>
      </w:pPr>
    </w:p>
    <w:p w14:paraId="1C94C9FB" w14:textId="176269AA" w:rsidR="0032551F" w:rsidRPr="003E3682" w:rsidRDefault="0032551F" w:rsidP="0032551F">
      <w:pPr>
        <w:pStyle w:val="PositionPaper"/>
        <w:spacing w:after="240"/>
        <w:ind w:right="2722"/>
        <w:rPr>
          <w:rFonts w:ascii="Aptos" w:hAnsi="Aptos"/>
          <w:color w:val="002060"/>
          <w:sz w:val="24"/>
          <w:szCs w:val="24"/>
        </w:rPr>
      </w:pPr>
      <w:r w:rsidRPr="000A3944">
        <w:rPr>
          <w:rFonts w:ascii="Aptos" w:hAnsi="Aptos"/>
          <w:noProof/>
          <w:color w:val="002060"/>
          <w:sz w:val="24"/>
          <w:szCs w:val="24"/>
        </w:rPr>
        <w:lastRenderedPageBreak/>
        <mc:AlternateContent>
          <mc:Choice Requires="wpg">
            <w:drawing>
              <wp:anchor distT="0" distB="0" distL="114300" distR="114300" simplePos="0" relativeHeight="251676672" behindDoc="0" locked="0" layoutInCell="1" allowOverlap="1" wp14:anchorId="180CA028" wp14:editId="3768E5A4">
                <wp:simplePos x="0" y="0"/>
                <wp:positionH relativeFrom="column">
                  <wp:posOffset>4768850</wp:posOffset>
                </wp:positionH>
                <wp:positionV relativeFrom="paragraph">
                  <wp:posOffset>-231775</wp:posOffset>
                </wp:positionV>
                <wp:extent cx="1841500" cy="1410336"/>
                <wp:effectExtent l="0" t="0" r="0" b="0"/>
                <wp:wrapNone/>
                <wp:docPr id="1518233302" name="Group 1518233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1352100184"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74F23B86" w14:textId="77777777" w:rsidR="0032551F" w:rsidRPr="00E67B9F" w:rsidRDefault="0032551F" w:rsidP="0032551F">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BE27F77" w14:textId="77777777" w:rsidR="0032551F" w:rsidRPr="007F0B43" w:rsidRDefault="0032551F" w:rsidP="0032551F">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0B40AE68" w14:textId="77777777" w:rsidR="0032551F" w:rsidRPr="007F0B43" w:rsidRDefault="0032551F" w:rsidP="0032551F">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2029247454"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126830225"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1151E30E" w14:textId="77777777" w:rsidR="0032551F" w:rsidRPr="007F0B43" w:rsidRDefault="0032551F" w:rsidP="0032551F">
                              <w:pPr>
                                <w:rPr>
                                  <w:rFonts w:ascii="Arial" w:hAnsi="Arial" w:cs="Arial"/>
                                  <w:color w:val="383D83"/>
                                  <w:spacing w:val="-3"/>
                                  <w:sz w:val="14"/>
                                  <w:szCs w:val="16"/>
                                  <w:lang w:eastAsia="en-GB"/>
                                </w:rPr>
                              </w:pPr>
                              <w:hyperlink r:id="rId38" w:history="1">
                                <w:r w:rsidRPr="007F0B43">
                                  <w:rPr>
                                    <w:rFonts w:ascii="Arial" w:hAnsi="Arial" w:cs="Arial"/>
                                    <w:color w:val="383D83"/>
                                    <w:sz w:val="20"/>
                                    <w:szCs w:val="16"/>
                                  </w:rPr>
                                  <w:t>www.ceemet.org</w:t>
                                </w:r>
                              </w:hyperlink>
                            </w:p>
                            <w:p w14:paraId="0D804570" w14:textId="77777777" w:rsidR="0032551F" w:rsidRPr="007F0B43" w:rsidRDefault="0032551F" w:rsidP="0032551F">
                              <w:pPr>
                                <w:spacing w:before="120"/>
                                <w:rPr>
                                  <w:rFonts w:ascii="Arial" w:hAnsi="Arial" w:cs="Arial"/>
                                  <w:color w:val="383D83"/>
                                  <w:spacing w:val="-3"/>
                                  <w:sz w:val="14"/>
                                  <w:szCs w:val="16"/>
                                  <w:lang w:eastAsia="en-GB"/>
                                </w:rPr>
                              </w:pPr>
                              <w:hyperlink r:id="rId39"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1877296079"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1EBB4035" w14:textId="77777777" w:rsidR="0032551F" w:rsidRPr="007F0B43" w:rsidRDefault="0032551F" w:rsidP="0032551F">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109AE27C" w14:textId="77777777" w:rsidR="0032551F" w:rsidRPr="007F0B43" w:rsidRDefault="0032551F" w:rsidP="0032551F">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0CA028" id="Group 1518233302" o:spid="_x0000_s1057" style="position:absolute;margin-left:375.5pt;margin-top:-18.25pt;width:145pt;height:111.05pt;z-index:251676672;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">
                <v:shape id="Text Box 2" o:spid="_x0000_s1058"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" filled="f" stroked="f">
                  <v:textbox>
                    <w:txbxContent>
                      <w:p w14:paraId="74F23B86" w14:textId="77777777" w:rsidR="0032551F" w:rsidRPr="00E67B9F" w:rsidRDefault="0032551F" w:rsidP="0032551F">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BE27F77" w14:textId="77777777" w:rsidR="0032551F" w:rsidRPr="007F0B43" w:rsidRDefault="0032551F" w:rsidP="0032551F">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0B40AE68" w14:textId="77777777" w:rsidR="0032551F" w:rsidRPr="007F0B43" w:rsidRDefault="0032551F" w:rsidP="0032551F">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59"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">
                  <v:imagedata r:id="rId15" o:title=""/>
                </v:shape>
                <v:shape id="Text Box 2" o:spid="_x0000_s1060"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" filled="f" stroked="f">
                  <v:textbox>
                    <w:txbxContent>
                      <w:p w14:paraId="1151E30E" w14:textId="77777777" w:rsidR="0032551F" w:rsidRPr="007F0B43" w:rsidRDefault="0032551F" w:rsidP="0032551F">
                        <w:pPr>
                          <w:rPr>
                            <w:rFonts w:ascii="Arial" w:hAnsi="Arial" w:cs="Arial"/>
                            <w:color w:val="383D83"/>
                            <w:spacing w:val="-3"/>
                            <w:sz w:val="14"/>
                            <w:szCs w:val="16"/>
                            <w:lang w:eastAsia="en-GB"/>
                          </w:rPr>
                        </w:pPr>
                        <w:hyperlink r:id="rId40" w:history="1">
                          <w:r w:rsidRPr="007F0B43">
                            <w:rPr>
                              <w:rFonts w:ascii="Arial" w:hAnsi="Arial" w:cs="Arial"/>
                              <w:color w:val="383D83"/>
                              <w:sz w:val="20"/>
                              <w:szCs w:val="16"/>
                            </w:rPr>
                            <w:t>www.ceemet.org</w:t>
                          </w:r>
                        </w:hyperlink>
                      </w:p>
                      <w:p w14:paraId="0D804570" w14:textId="77777777" w:rsidR="0032551F" w:rsidRPr="007F0B43" w:rsidRDefault="0032551F" w:rsidP="0032551F">
                        <w:pPr>
                          <w:spacing w:before="120"/>
                          <w:rPr>
                            <w:rFonts w:ascii="Arial" w:hAnsi="Arial" w:cs="Arial"/>
                            <w:color w:val="383D83"/>
                            <w:spacing w:val="-3"/>
                            <w:sz w:val="14"/>
                            <w:szCs w:val="16"/>
                            <w:lang w:eastAsia="en-GB"/>
                          </w:rPr>
                        </w:pPr>
                        <w:hyperlink r:id="rId41" w:history="1">
                          <w:r w:rsidRPr="007F0B43">
                            <w:rPr>
                              <w:rFonts w:ascii="Arial" w:hAnsi="Arial" w:cs="Arial"/>
                              <w:color w:val="383D83"/>
                              <w:sz w:val="20"/>
                              <w:szCs w:val="16"/>
                            </w:rPr>
                            <w:t>@ceemet</w:t>
                          </w:r>
                        </w:hyperlink>
                      </w:p>
                    </w:txbxContent>
                  </v:textbox>
                </v:shape>
                <v:shape id="Text Box 2" o:spid="_x0000_s1061"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" filled="f" stroked="f">
                  <v:textbox>
                    <w:txbxContent>
                      <w:p w14:paraId="1EBB4035" w14:textId="77777777" w:rsidR="0032551F" w:rsidRPr="007F0B43" w:rsidRDefault="0032551F" w:rsidP="0032551F">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109AE27C" w14:textId="77777777" w:rsidR="0032551F" w:rsidRPr="007F0B43" w:rsidRDefault="0032551F" w:rsidP="0032551F">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Pr="00382D51">
        <w:rPr>
          <w:rFonts w:ascii="Aptos" w:hAnsi="Aptos" w:cs="Arial"/>
          <w:bCs/>
          <w:color w:val="002060"/>
          <w:spacing w:val="-3"/>
        </w:rPr>
        <w:t xml:space="preserve">ENCLOSURE </w:t>
      </w:r>
      <w:r w:rsidR="00275CCA">
        <w:rPr>
          <w:rFonts w:ascii="Aptos" w:hAnsi="Aptos" w:cs="Arial"/>
          <w:bCs/>
          <w:color w:val="002060"/>
          <w:spacing w:val="-3"/>
        </w:rPr>
        <w:t>6</w:t>
      </w:r>
      <w:r w:rsidRPr="00382D51">
        <w:rPr>
          <w:rFonts w:ascii="Aptos" w:hAnsi="Aptos" w:cs="Arial"/>
          <w:bCs/>
          <w:color w:val="002060"/>
          <w:spacing w:val="-3"/>
        </w:rPr>
        <w:t xml:space="preserve"> - </w:t>
      </w:r>
      <w:r w:rsidR="00437F86">
        <w:rPr>
          <w:rFonts w:ascii="Aptos" w:hAnsi="Aptos" w:cs="Arial"/>
          <w:bCs/>
          <w:color w:val="002060"/>
          <w:spacing w:val="-3"/>
        </w:rPr>
        <w:t>102</w:t>
      </w:r>
      <w:r w:rsidRPr="00382D51">
        <w:rPr>
          <w:rFonts w:ascii="Aptos" w:hAnsi="Aptos" w:cs="Arial"/>
          <w:bCs/>
          <w:color w:val="002060"/>
          <w:spacing w:val="-3"/>
        </w:rPr>
        <w:t xml:space="preserve">/26 </w:t>
      </w:r>
      <w:r>
        <w:rPr>
          <w:rFonts w:ascii="Aptos" w:hAnsi="Aptos" w:cs="Arial"/>
          <w:bCs/>
          <w:color w:val="002060"/>
          <w:spacing w:val="-3"/>
        </w:rPr>
        <w:t>–</w:t>
      </w:r>
      <w:r w:rsidRPr="00382D51">
        <w:rPr>
          <w:rFonts w:ascii="Aptos" w:hAnsi="Aptos" w:cs="Arial"/>
          <w:bCs/>
          <w:color w:val="002060"/>
          <w:spacing w:val="-3"/>
        </w:rPr>
        <w:t xml:space="preserve"> </w:t>
      </w:r>
      <w:r w:rsidR="00275CCA">
        <w:rPr>
          <w:rFonts w:ascii="Aptos" w:hAnsi="Aptos" w:cs="Arial"/>
          <w:bCs/>
          <w:color w:val="002060"/>
          <w:spacing w:val="-3"/>
        </w:rPr>
        <w:t>20</w:t>
      </w:r>
      <w:r>
        <w:rPr>
          <w:rFonts w:ascii="Aptos" w:hAnsi="Aptos" w:cs="Arial"/>
          <w:bCs/>
          <w:color w:val="002060"/>
          <w:spacing w:val="-3"/>
        </w:rPr>
        <w:t>/</w:t>
      </w:r>
      <w:r w:rsidR="00275CCA">
        <w:rPr>
          <w:rFonts w:ascii="Aptos" w:hAnsi="Aptos" w:cs="Arial"/>
          <w:bCs/>
          <w:color w:val="002060"/>
          <w:spacing w:val="-3"/>
        </w:rPr>
        <w:t>04</w:t>
      </w:r>
      <w:r w:rsidRPr="00382D51">
        <w:rPr>
          <w:rFonts w:ascii="Aptos" w:hAnsi="Aptos" w:cs="Arial"/>
          <w:bCs/>
          <w:color w:val="002060"/>
          <w:spacing w:val="-3"/>
        </w:rPr>
        <w:t>/2026</w:t>
      </w:r>
      <w:r w:rsidRPr="00382D51">
        <w:rPr>
          <w:rFonts w:ascii="Arial" w:hAnsi="Arial" w:cs="Arial"/>
          <w:bCs/>
          <w:color w:val="002060"/>
          <w:spacing w:val="-3"/>
        </w:rPr>
        <w:t> </w:t>
      </w:r>
      <w:r w:rsidRPr="00FC6A92">
        <w:rPr>
          <w:rFonts w:ascii="Poppins" w:hAnsi="Poppins" w:cs="Poppins"/>
          <w:color w:val="002060"/>
          <w:sz w:val="28"/>
          <w:szCs w:val="28"/>
        </w:rPr>
        <w:t> </w:t>
      </w:r>
    </w:p>
    <w:p w14:paraId="1315652C" w14:textId="77777777" w:rsidR="0032551F" w:rsidRPr="00825D53" w:rsidRDefault="0032551F" w:rsidP="0032551F">
      <w:pPr>
        <w:tabs>
          <w:tab w:val="left" w:pos="0"/>
        </w:tabs>
        <w:ind w:right="2693"/>
        <w:rPr>
          <w:rFonts w:ascii="Aptos" w:hAnsi="Aptos" w:cs="Arial"/>
          <w:b/>
          <w:color w:val="002060"/>
          <w:spacing w:val="-3"/>
          <w:sz w:val="32"/>
          <w:szCs w:val="32"/>
          <w:lang w:val="en-GB" w:eastAsia="en-GB"/>
        </w:rPr>
      </w:pPr>
      <w:r w:rsidRPr="00825D53">
        <w:rPr>
          <w:rFonts w:ascii="Aptos" w:hAnsi="Aptos" w:cs="Arial"/>
          <w:b/>
          <w:color w:val="002060"/>
          <w:spacing w:val="-3"/>
          <w:sz w:val="32"/>
          <w:szCs w:val="32"/>
          <w:lang w:val="en-GB" w:eastAsia="en-GB"/>
        </w:rPr>
        <w:t>47th General Assembly</w:t>
      </w:r>
      <w:r w:rsidRPr="00AD061F">
        <w:rPr>
          <w:rFonts w:ascii="Arial" w:hAnsi="Arial" w:cs="Arial"/>
          <w:b/>
          <w:color w:val="002060"/>
          <w:spacing w:val="-3"/>
          <w:sz w:val="32"/>
          <w:szCs w:val="32"/>
          <w:lang w:val="en-GB" w:eastAsia="en-GB"/>
        </w:rPr>
        <w:t> </w:t>
      </w:r>
      <w:r w:rsidRPr="00825D53">
        <w:rPr>
          <w:rFonts w:ascii="Aptos" w:hAnsi="Aptos" w:cs="Arial"/>
          <w:b/>
          <w:color w:val="002060"/>
          <w:spacing w:val="-3"/>
          <w:sz w:val="32"/>
          <w:szCs w:val="32"/>
          <w:lang w:val="en-GB" w:eastAsia="en-GB"/>
        </w:rPr>
        <w:t xml:space="preserve"> </w:t>
      </w:r>
    </w:p>
    <w:p w14:paraId="36D70B4C" w14:textId="77777777" w:rsidR="0032551F" w:rsidRPr="00AD061F" w:rsidRDefault="0032551F" w:rsidP="0032551F">
      <w:pPr>
        <w:tabs>
          <w:tab w:val="left" w:pos="0"/>
        </w:tabs>
        <w:ind w:right="2693"/>
        <w:rPr>
          <w:rFonts w:ascii="Aptos" w:hAnsi="Aptos" w:cs="Arial"/>
          <w:b/>
          <w:color w:val="002060"/>
          <w:spacing w:val="-3"/>
          <w:sz w:val="32"/>
          <w:szCs w:val="32"/>
          <w:lang w:val="en-GB" w:eastAsia="en-GB"/>
        </w:rPr>
      </w:pPr>
      <w:r w:rsidRPr="00825D53">
        <w:rPr>
          <w:rFonts w:ascii="Aptos" w:hAnsi="Aptos" w:cs="Arial"/>
          <w:b/>
          <w:color w:val="002060"/>
          <w:spacing w:val="-3"/>
          <w:sz w:val="32"/>
          <w:szCs w:val="32"/>
          <w:lang w:val="en-GB" w:eastAsia="en-GB"/>
        </w:rPr>
        <w:t>27th April 2026</w:t>
      </w:r>
      <w:r>
        <w:rPr>
          <w:rFonts w:ascii="Aptos" w:hAnsi="Aptos" w:cs="Arial"/>
          <w:b/>
          <w:color w:val="002060"/>
          <w:spacing w:val="-3"/>
          <w:sz w:val="32"/>
          <w:szCs w:val="32"/>
          <w:lang w:val="en-GB" w:eastAsia="en-GB"/>
        </w:rPr>
        <w:t>,</w:t>
      </w:r>
      <w:r w:rsidRPr="00AD061F">
        <w:rPr>
          <w:rFonts w:ascii="Arial" w:hAnsi="Arial" w:cs="Arial"/>
          <w:b/>
          <w:color w:val="002060"/>
          <w:spacing w:val="-3"/>
          <w:sz w:val="32"/>
          <w:szCs w:val="32"/>
          <w:lang w:val="en-GB" w:eastAsia="en-GB"/>
        </w:rPr>
        <w:t xml:space="preserve"> Istanbul</w:t>
      </w:r>
      <w:r w:rsidRPr="00AD061F">
        <w:rPr>
          <w:rFonts w:ascii="Aptos" w:hAnsi="Aptos" w:cs="Arial"/>
          <w:b/>
          <w:color w:val="002060"/>
          <w:spacing w:val="-3"/>
          <w:sz w:val="32"/>
          <w:szCs w:val="32"/>
          <w:lang w:val="en-GB" w:eastAsia="en-GB"/>
        </w:rPr>
        <w:t> </w:t>
      </w:r>
    </w:p>
    <w:p w14:paraId="72D932EE" w14:textId="77777777" w:rsidR="0032551F" w:rsidRPr="00D32973" w:rsidRDefault="0032551F" w:rsidP="0032551F">
      <w:pPr>
        <w:rPr>
          <w:rFonts w:ascii="Aptos" w:eastAsia="Times New Roman" w:hAnsi="Aptos"/>
          <w:color w:val="002060"/>
        </w:rPr>
      </w:pPr>
    </w:p>
    <w:p w14:paraId="2D0D1FFD" w14:textId="2EA9C84E" w:rsidR="009550F4" w:rsidRPr="003E3682" w:rsidRDefault="009550F4" w:rsidP="0032551F">
      <w:pPr>
        <w:rPr>
          <w:rFonts w:ascii="Aptos" w:hAnsi="Aptos"/>
          <w:b/>
          <w:bCs/>
          <w:color w:val="002060"/>
          <w:sz w:val="32"/>
          <w:szCs w:val="32"/>
          <w:lang w:val="en-GB"/>
        </w:rPr>
      </w:pPr>
      <w:r>
        <w:rPr>
          <w:rFonts w:ascii="Aptos" w:hAnsi="Aptos"/>
          <w:b/>
          <w:bCs/>
          <w:color w:val="002060"/>
          <w:sz w:val="32"/>
          <w:szCs w:val="32"/>
          <w:lang w:val="en-GB"/>
        </w:rPr>
        <w:t>Compilation economic data</w:t>
      </w:r>
    </w:p>
    <w:p w14:paraId="5F9557F7" w14:textId="77777777" w:rsidR="0032551F" w:rsidRDefault="0032551F" w:rsidP="0032551F">
      <w:pPr>
        <w:rPr>
          <w:rFonts w:ascii="Aptos" w:hAnsi="Aptos"/>
          <w:color w:val="002060"/>
          <w:lang w:val="en-GB"/>
        </w:rPr>
      </w:pPr>
    </w:p>
    <w:p w14:paraId="0971A284" w14:textId="77777777" w:rsidR="00275CCA" w:rsidRPr="00D32973" w:rsidRDefault="00275CCA" w:rsidP="0032551F">
      <w:pPr>
        <w:rPr>
          <w:rFonts w:ascii="Aptos" w:hAnsi="Aptos"/>
          <w:color w:val="002060"/>
          <w:lang w:val="en-GB"/>
        </w:rPr>
      </w:pPr>
    </w:p>
    <w:p w14:paraId="7F5C7F9C" w14:textId="77777777" w:rsidR="0032551F" w:rsidRDefault="0032551F" w:rsidP="0032551F">
      <w:pPr>
        <w:pStyle w:val="ListParagraph"/>
        <w:numPr>
          <w:ilvl w:val="0"/>
          <w:numId w:val="19"/>
        </w:numPr>
        <w:spacing w:after="160" w:line="278" w:lineRule="auto"/>
        <w:ind w:left="357" w:hanging="357"/>
        <w:contextualSpacing/>
        <w:rPr>
          <w:rFonts w:ascii="Aptos" w:hAnsi="Aptos"/>
          <w:b/>
          <w:bCs/>
          <w:color w:val="002060"/>
          <w:sz w:val="24"/>
          <w:szCs w:val="24"/>
        </w:rPr>
      </w:pPr>
      <w:r w:rsidRPr="00D32973">
        <w:rPr>
          <w:rFonts w:ascii="Aptos" w:hAnsi="Aptos"/>
          <w:b/>
          <w:bCs/>
          <w:color w:val="002060"/>
          <w:sz w:val="24"/>
          <w:szCs w:val="24"/>
        </w:rPr>
        <w:t xml:space="preserve">Gross Domestic Product (GDP) </w:t>
      </w:r>
      <w:r>
        <w:rPr>
          <w:rFonts w:ascii="Aptos" w:hAnsi="Aptos"/>
          <w:b/>
          <w:bCs/>
          <w:color w:val="002060"/>
          <w:sz w:val="24"/>
          <w:szCs w:val="24"/>
        </w:rPr>
        <w:t>&amp; evolution</w:t>
      </w:r>
    </w:p>
    <w:tbl>
      <w:tblPr>
        <w:tblStyle w:val="TableGrid"/>
        <w:tblW w:w="0" w:type="auto"/>
        <w:tblLook w:val="04A0" w:firstRow="1" w:lastRow="0" w:firstColumn="1" w:lastColumn="0" w:noHBand="0" w:noVBand="1"/>
      </w:tblPr>
      <w:tblGrid>
        <w:gridCol w:w="1604"/>
        <w:gridCol w:w="1604"/>
        <w:gridCol w:w="1605"/>
        <w:gridCol w:w="1605"/>
        <w:gridCol w:w="1605"/>
        <w:gridCol w:w="1605"/>
      </w:tblGrid>
      <w:tr w:rsidR="0032551F" w14:paraId="703D8FF6" w14:textId="77777777" w:rsidTr="00597C99">
        <w:tc>
          <w:tcPr>
            <w:tcW w:w="1604" w:type="dxa"/>
            <w:shd w:val="clear" w:color="auto" w:fill="D6C6FA"/>
          </w:tcPr>
          <w:p w14:paraId="1A987E8F"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sidRPr="007D4060">
              <w:rPr>
                <w:rFonts w:ascii="Aptos" w:hAnsi="Aptos"/>
                <w:color w:val="002060"/>
              </w:rPr>
              <w:t>Country</w:t>
            </w:r>
          </w:p>
        </w:tc>
        <w:tc>
          <w:tcPr>
            <w:tcW w:w="1604" w:type="dxa"/>
            <w:shd w:val="clear" w:color="auto" w:fill="D6C6FA"/>
          </w:tcPr>
          <w:p w14:paraId="673BE33A"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sidRPr="007D4060">
              <w:rPr>
                <w:rFonts w:ascii="Aptos" w:hAnsi="Aptos"/>
                <w:color w:val="002060"/>
              </w:rPr>
              <w:t>GDP 2026</w:t>
            </w:r>
          </w:p>
          <w:p w14:paraId="7F891982"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Pr>
                <w:rFonts w:ascii="Aptos" w:hAnsi="Aptos"/>
                <w:color w:val="002060"/>
              </w:rPr>
              <w:t>In %</w:t>
            </w:r>
          </w:p>
        </w:tc>
        <w:tc>
          <w:tcPr>
            <w:tcW w:w="1605" w:type="dxa"/>
            <w:shd w:val="clear" w:color="auto" w:fill="D6C6FA"/>
          </w:tcPr>
          <w:p w14:paraId="49A49094"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sidRPr="007D4060">
              <w:rPr>
                <w:rFonts w:ascii="Aptos" w:hAnsi="Aptos"/>
                <w:color w:val="002060"/>
              </w:rPr>
              <w:t>GDP 2027</w:t>
            </w:r>
          </w:p>
          <w:p w14:paraId="494B5D73"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Pr>
                <w:rFonts w:ascii="Aptos" w:hAnsi="Aptos"/>
                <w:color w:val="002060"/>
              </w:rPr>
              <w:t>In %</w:t>
            </w:r>
          </w:p>
        </w:tc>
        <w:tc>
          <w:tcPr>
            <w:tcW w:w="1605" w:type="dxa"/>
            <w:shd w:val="clear" w:color="auto" w:fill="D6C6FA"/>
          </w:tcPr>
          <w:p w14:paraId="6B4CDCE4"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sidRPr="007D4060">
              <w:rPr>
                <w:rFonts w:ascii="Aptos" w:hAnsi="Aptos"/>
                <w:color w:val="002060"/>
              </w:rPr>
              <w:t>Inflation rate 202</w:t>
            </w:r>
            <w:r>
              <w:rPr>
                <w:rFonts w:ascii="Aptos" w:hAnsi="Aptos"/>
                <w:color w:val="002060"/>
              </w:rPr>
              <w:t>6 in %</w:t>
            </w:r>
          </w:p>
        </w:tc>
        <w:tc>
          <w:tcPr>
            <w:tcW w:w="1605" w:type="dxa"/>
            <w:shd w:val="clear" w:color="auto" w:fill="D6C6FA"/>
          </w:tcPr>
          <w:p w14:paraId="7EC3080B"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sidRPr="007D4060">
              <w:rPr>
                <w:rFonts w:ascii="Aptos" w:hAnsi="Aptos"/>
                <w:color w:val="002060"/>
              </w:rPr>
              <w:t>Inflation rate 202</w:t>
            </w:r>
            <w:r>
              <w:rPr>
                <w:rFonts w:ascii="Aptos" w:hAnsi="Aptos"/>
                <w:color w:val="002060"/>
              </w:rPr>
              <w:t>7 in %</w:t>
            </w:r>
          </w:p>
        </w:tc>
        <w:tc>
          <w:tcPr>
            <w:tcW w:w="1605" w:type="dxa"/>
            <w:shd w:val="clear" w:color="auto" w:fill="D6C6FA"/>
          </w:tcPr>
          <w:p w14:paraId="1B187985"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sidRPr="007D4060">
              <w:rPr>
                <w:rFonts w:ascii="Aptos" w:hAnsi="Aptos"/>
                <w:color w:val="002060"/>
              </w:rPr>
              <w:t>Public Debt</w:t>
            </w:r>
          </w:p>
          <w:p w14:paraId="14FAAFF9"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Pr>
                <w:rFonts w:ascii="Aptos" w:hAnsi="Aptos"/>
                <w:color w:val="002060"/>
              </w:rPr>
              <w:t xml:space="preserve">In </w:t>
            </w:r>
            <w:r w:rsidRPr="007D4060">
              <w:rPr>
                <w:rFonts w:ascii="Aptos" w:hAnsi="Aptos"/>
                <w:color w:val="002060"/>
              </w:rPr>
              <w:t>% GDP</w:t>
            </w:r>
          </w:p>
        </w:tc>
      </w:tr>
      <w:tr w:rsidR="0032551F" w14:paraId="52C5C125" w14:textId="77777777" w:rsidTr="00597C99">
        <w:tc>
          <w:tcPr>
            <w:tcW w:w="1604" w:type="dxa"/>
          </w:tcPr>
          <w:p w14:paraId="04C8CC87"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Austria</w:t>
            </w:r>
          </w:p>
        </w:tc>
        <w:tc>
          <w:tcPr>
            <w:tcW w:w="1604" w:type="dxa"/>
          </w:tcPr>
          <w:p w14:paraId="265B09C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w:t>
            </w:r>
          </w:p>
        </w:tc>
        <w:tc>
          <w:tcPr>
            <w:tcW w:w="1605" w:type="dxa"/>
          </w:tcPr>
          <w:p w14:paraId="0D92A34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w:t>
            </w:r>
          </w:p>
        </w:tc>
        <w:tc>
          <w:tcPr>
            <w:tcW w:w="1605" w:type="dxa"/>
          </w:tcPr>
          <w:p w14:paraId="4D8EDD6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2.2</w:t>
            </w:r>
          </w:p>
        </w:tc>
        <w:tc>
          <w:tcPr>
            <w:tcW w:w="1605" w:type="dxa"/>
          </w:tcPr>
          <w:p w14:paraId="7CD0362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Cambria Math" w:hAnsi="Cambria Math" w:cs="Cambria Math"/>
                <w:color w:val="002060"/>
              </w:rPr>
              <w:t>⌀</w:t>
            </w:r>
            <w:r w:rsidRPr="000B5EE7">
              <w:rPr>
                <w:rFonts w:ascii="Aptos" w:hAnsi="Aptos"/>
                <w:color w:val="002060"/>
              </w:rPr>
              <w:t xml:space="preserve"> 2.5 </w:t>
            </w:r>
          </w:p>
        </w:tc>
        <w:tc>
          <w:tcPr>
            <w:tcW w:w="1605" w:type="dxa"/>
          </w:tcPr>
          <w:p w14:paraId="5ABAFE9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80</w:t>
            </w:r>
          </w:p>
        </w:tc>
      </w:tr>
      <w:tr w:rsidR="0032551F" w14:paraId="47FDF78C" w14:textId="77777777" w:rsidTr="00597C99">
        <w:tc>
          <w:tcPr>
            <w:tcW w:w="1604" w:type="dxa"/>
          </w:tcPr>
          <w:p w14:paraId="078F7D90"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Belgium</w:t>
            </w:r>
          </w:p>
        </w:tc>
        <w:tc>
          <w:tcPr>
            <w:tcW w:w="1604" w:type="dxa"/>
          </w:tcPr>
          <w:p w14:paraId="26D0BDF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w:t>
            </w:r>
          </w:p>
        </w:tc>
        <w:tc>
          <w:tcPr>
            <w:tcW w:w="1605" w:type="dxa"/>
          </w:tcPr>
          <w:p w14:paraId="3114F04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w:t>
            </w:r>
          </w:p>
        </w:tc>
        <w:tc>
          <w:tcPr>
            <w:tcW w:w="1605" w:type="dxa"/>
          </w:tcPr>
          <w:p w14:paraId="0B534A3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2.2</w:t>
            </w:r>
          </w:p>
        </w:tc>
        <w:tc>
          <w:tcPr>
            <w:tcW w:w="1605" w:type="dxa"/>
          </w:tcPr>
          <w:p w14:paraId="1553A33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2.2</w:t>
            </w:r>
          </w:p>
        </w:tc>
        <w:tc>
          <w:tcPr>
            <w:tcW w:w="1605" w:type="dxa"/>
          </w:tcPr>
          <w:p w14:paraId="44A9FA8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109.4</w:t>
            </w:r>
          </w:p>
        </w:tc>
      </w:tr>
      <w:tr w:rsidR="0032551F" w14:paraId="6BC1EF1E" w14:textId="77777777" w:rsidTr="00597C99">
        <w:tc>
          <w:tcPr>
            <w:tcW w:w="1604" w:type="dxa"/>
          </w:tcPr>
          <w:p w14:paraId="750E8727"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Bulgaria</w:t>
            </w:r>
          </w:p>
        </w:tc>
        <w:tc>
          <w:tcPr>
            <w:tcW w:w="1604" w:type="dxa"/>
          </w:tcPr>
          <w:p w14:paraId="4963E67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188C5FE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5C472AF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3148BCC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4E7EA66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0BF8B244" w14:textId="77777777" w:rsidTr="00597C99">
        <w:tc>
          <w:tcPr>
            <w:tcW w:w="1604" w:type="dxa"/>
          </w:tcPr>
          <w:p w14:paraId="09FF32DC"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Croatia</w:t>
            </w:r>
          </w:p>
        </w:tc>
        <w:tc>
          <w:tcPr>
            <w:tcW w:w="1604" w:type="dxa"/>
          </w:tcPr>
          <w:p w14:paraId="1E4ED733"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51A2789F"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60FA5556"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7EA89B7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2560C1D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0FF9B537" w14:textId="77777777" w:rsidTr="00597C99">
        <w:tc>
          <w:tcPr>
            <w:tcW w:w="1604" w:type="dxa"/>
          </w:tcPr>
          <w:p w14:paraId="5EDBA2C8"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Denmark</w:t>
            </w:r>
          </w:p>
        </w:tc>
        <w:tc>
          <w:tcPr>
            <w:tcW w:w="1604" w:type="dxa"/>
          </w:tcPr>
          <w:p w14:paraId="2B00C8D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5824E4E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1A6F1A43"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334F3EB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02263CD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2B77C86A" w14:textId="77777777" w:rsidTr="00597C99">
        <w:tc>
          <w:tcPr>
            <w:tcW w:w="1604" w:type="dxa"/>
          </w:tcPr>
          <w:p w14:paraId="79A9CB08"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Finland</w:t>
            </w:r>
          </w:p>
        </w:tc>
        <w:tc>
          <w:tcPr>
            <w:tcW w:w="1604" w:type="dxa"/>
          </w:tcPr>
          <w:p w14:paraId="01DEF0C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w:t>
            </w:r>
          </w:p>
        </w:tc>
        <w:tc>
          <w:tcPr>
            <w:tcW w:w="1605" w:type="dxa"/>
          </w:tcPr>
          <w:p w14:paraId="60C7303F"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1.5</w:t>
            </w:r>
          </w:p>
        </w:tc>
        <w:tc>
          <w:tcPr>
            <w:tcW w:w="1605" w:type="dxa"/>
          </w:tcPr>
          <w:p w14:paraId="5492BEB3"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2.4</w:t>
            </w:r>
          </w:p>
        </w:tc>
        <w:tc>
          <w:tcPr>
            <w:tcW w:w="1605" w:type="dxa"/>
          </w:tcPr>
          <w:p w14:paraId="1CAAB36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1.5</w:t>
            </w:r>
          </w:p>
        </w:tc>
        <w:tc>
          <w:tcPr>
            <w:tcW w:w="1605" w:type="dxa"/>
          </w:tcPr>
          <w:p w14:paraId="5BB0DF6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sidRPr="000B5EE7">
              <w:rPr>
                <w:rFonts w:ascii="Aptos" w:hAnsi="Aptos"/>
                <w:color w:val="002060"/>
              </w:rPr>
              <w:t>91.4</w:t>
            </w:r>
          </w:p>
        </w:tc>
      </w:tr>
      <w:tr w:rsidR="0032551F" w14:paraId="4A0462AE" w14:textId="77777777" w:rsidTr="00597C99">
        <w:tc>
          <w:tcPr>
            <w:tcW w:w="1604" w:type="dxa"/>
          </w:tcPr>
          <w:p w14:paraId="2D505B5B"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France</w:t>
            </w:r>
          </w:p>
        </w:tc>
        <w:tc>
          <w:tcPr>
            <w:tcW w:w="1604" w:type="dxa"/>
          </w:tcPr>
          <w:p w14:paraId="7ECD8B8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0.9</w:t>
            </w:r>
          </w:p>
        </w:tc>
        <w:tc>
          <w:tcPr>
            <w:tcW w:w="1605" w:type="dxa"/>
          </w:tcPr>
          <w:p w14:paraId="2E6E68E0"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0.8</w:t>
            </w:r>
          </w:p>
        </w:tc>
        <w:tc>
          <w:tcPr>
            <w:tcW w:w="1605" w:type="dxa"/>
          </w:tcPr>
          <w:p w14:paraId="5CBA211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1.8</w:t>
            </w:r>
          </w:p>
        </w:tc>
        <w:tc>
          <w:tcPr>
            <w:tcW w:w="1605" w:type="dxa"/>
          </w:tcPr>
          <w:p w14:paraId="6B93F5F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2.1</w:t>
            </w:r>
          </w:p>
        </w:tc>
        <w:tc>
          <w:tcPr>
            <w:tcW w:w="1605" w:type="dxa"/>
          </w:tcPr>
          <w:p w14:paraId="264F448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118.3</w:t>
            </w:r>
          </w:p>
        </w:tc>
      </w:tr>
      <w:tr w:rsidR="0032551F" w14:paraId="19CD0AD6" w14:textId="77777777" w:rsidTr="00597C99">
        <w:tc>
          <w:tcPr>
            <w:tcW w:w="1604" w:type="dxa"/>
          </w:tcPr>
          <w:p w14:paraId="254A882D"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Germany</w:t>
            </w:r>
          </w:p>
        </w:tc>
        <w:tc>
          <w:tcPr>
            <w:tcW w:w="1604" w:type="dxa"/>
          </w:tcPr>
          <w:p w14:paraId="3756ED7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0.6</w:t>
            </w:r>
          </w:p>
        </w:tc>
        <w:tc>
          <w:tcPr>
            <w:tcW w:w="1605" w:type="dxa"/>
          </w:tcPr>
          <w:p w14:paraId="1CE0637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0.9</w:t>
            </w:r>
          </w:p>
        </w:tc>
        <w:tc>
          <w:tcPr>
            <w:tcW w:w="1605" w:type="dxa"/>
          </w:tcPr>
          <w:p w14:paraId="6753B9E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sidRPr="000B5EE7">
              <w:rPr>
                <w:rFonts w:ascii="Aptos" w:hAnsi="Aptos"/>
                <w:color w:val="002060"/>
              </w:rPr>
              <w:t>2.7</w:t>
            </w:r>
          </w:p>
        </w:tc>
        <w:tc>
          <w:tcPr>
            <w:tcW w:w="1605" w:type="dxa"/>
          </w:tcPr>
          <w:p w14:paraId="120F69D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2.8</w:t>
            </w:r>
          </w:p>
        </w:tc>
        <w:tc>
          <w:tcPr>
            <w:tcW w:w="1605" w:type="dxa"/>
          </w:tcPr>
          <w:p w14:paraId="745C73A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63.5</w:t>
            </w:r>
          </w:p>
        </w:tc>
      </w:tr>
      <w:tr w:rsidR="0032551F" w14:paraId="68769ADC" w14:textId="77777777" w:rsidTr="00597C99">
        <w:tc>
          <w:tcPr>
            <w:tcW w:w="1604" w:type="dxa"/>
          </w:tcPr>
          <w:p w14:paraId="6A256651"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Hungary</w:t>
            </w:r>
          </w:p>
        </w:tc>
        <w:tc>
          <w:tcPr>
            <w:tcW w:w="1604" w:type="dxa"/>
          </w:tcPr>
          <w:p w14:paraId="37D3229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0.4</w:t>
            </w:r>
          </w:p>
        </w:tc>
        <w:tc>
          <w:tcPr>
            <w:tcW w:w="1605" w:type="dxa"/>
          </w:tcPr>
          <w:p w14:paraId="39E1F928"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1.7</w:t>
            </w:r>
          </w:p>
        </w:tc>
        <w:tc>
          <w:tcPr>
            <w:tcW w:w="1605" w:type="dxa"/>
          </w:tcPr>
          <w:p w14:paraId="2D203D43"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1.8</w:t>
            </w:r>
          </w:p>
        </w:tc>
        <w:tc>
          <w:tcPr>
            <w:tcW w:w="1605" w:type="dxa"/>
          </w:tcPr>
          <w:p w14:paraId="48DB02FD"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3.8</w:t>
            </w:r>
          </w:p>
        </w:tc>
        <w:tc>
          <w:tcPr>
            <w:tcW w:w="1605" w:type="dxa"/>
          </w:tcPr>
          <w:p w14:paraId="150E80F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74.6</w:t>
            </w:r>
          </w:p>
        </w:tc>
      </w:tr>
      <w:tr w:rsidR="0032551F" w14:paraId="759C737B" w14:textId="77777777" w:rsidTr="00597C99">
        <w:tc>
          <w:tcPr>
            <w:tcW w:w="1604" w:type="dxa"/>
          </w:tcPr>
          <w:p w14:paraId="291FD1ED"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Italy</w:t>
            </w:r>
          </w:p>
        </w:tc>
        <w:tc>
          <w:tcPr>
            <w:tcW w:w="1604" w:type="dxa"/>
          </w:tcPr>
          <w:p w14:paraId="44C5291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69ECD0B">
              <w:rPr>
                <w:rFonts w:ascii="Aptos" w:hAnsi="Aptos"/>
                <w:color w:val="002060"/>
              </w:rPr>
              <w:t>0.5</w:t>
            </w:r>
          </w:p>
        </w:tc>
        <w:tc>
          <w:tcPr>
            <w:tcW w:w="1605" w:type="dxa"/>
          </w:tcPr>
          <w:p w14:paraId="5AC56550"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69ECD0B">
              <w:rPr>
                <w:rFonts w:ascii="Aptos" w:hAnsi="Aptos"/>
                <w:color w:val="002060"/>
              </w:rPr>
              <w:t>0.5</w:t>
            </w:r>
          </w:p>
        </w:tc>
        <w:tc>
          <w:tcPr>
            <w:tcW w:w="1605" w:type="dxa"/>
          </w:tcPr>
          <w:p w14:paraId="61CC9CB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69ECD0B">
              <w:rPr>
                <w:rFonts w:ascii="Aptos" w:hAnsi="Aptos"/>
                <w:color w:val="002060"/>
              </w:rPr>
              <w:t>2.6</w:t>
            </w:r>
          </w:p>
        </w:tc>
        <w:tc>
          <w:tcPr>
            <w:tcW w:w="1605" w:type="dxa"/>
          </w:tcPr>
          <w:p w14:paraId="01A596A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69ECD0B">
              <w:rPr>
                <w:rFonts w:ascii="Aptos" w:hAnsi="Aptos"/>
                <w:color w:val="002060"/>
              </w:rPr>
              <w:t>1.8</w:t>
            </w:r>
          </w:p>
        </w:tc>
        <w:tc>
          <w:tcPr>
            <w:tcW w:w="1605" w:type="dxa"/>
          </w:tcPr>
          <w:p w14:paraId="4890C9D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69ECD0B">
              <w:rPr>
                <w:rFonts w:ascii="Aptos" w:hAnsi="Aptos"/>
                <w:color w:val="002060"/>
              </w:rPr>
              <w:t>137.1</w:t>
            </w:r>
          </w:p>
        </w:tc>
      </w:tr>
      <w:tr w:rsidR="0032551F" w14:paraId="22A552BD" w14:textId="77777777" w:rsidTr="00597C99">
        <w:tc>
          <w:tcPr>
            <w:tcW w:w="1604" w:type="dxa"/>
          </w:tcPr>
          <w:p w14:paraId="0E071F56"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Netherlands</w:t>
            </w:r>
          </w:p>
        </w:tc>
        <w:tc>
          <w:tcPr>
            <w:tcW w:w="1604" w:type="dxa"/>
          </w:tcPr>
          <w:p w14:paraId="4249DE3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26DEB1C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485627C8"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2C41085D"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55EA900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7DDDA4D2" w14:textId="77777777" w:rsidTr="00597C99">
        <w:tc>
          <w:tcPr>
            <w:tcW w:w="1604" w:type="dxa"/>
          </w:tcPr>
          <w:p w14:paraId="3B63D47B"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Norway</w:t>
            </w:r>
          </w:p>
        </w:tc>
        <w:tc>
          <w:tcPr>
            <w:tcW w:w="1604" w:type="dxa"/>
          </w:tcPr>
          <w:p w14:paraId="7FDB58E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1CEDCD0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69DED01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23E2FB8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55D8EBDF"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01E0EF33" w14:textId="77777777" w:rsidTr="00597C99">
        <w:tc>
          <w:tcPr>
            <w:tcW w:w="1604" w:type="dxa"/>
          </w:tcPr>
          <w:p w14:paraId="3B091230"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Serbia</w:t>
            </w:r>
          </w:p>
        </w:tc>
        <w:tc>
          <w:tcPr>
            <w:tcW w:w="1604" w:type="dxa"/>
          </w:tcPr>
          <w:p w14:paraId="660B85B0"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 (2025)</w:t>
            </w:r>
          </w:p>
        </w:tc>
        <w:tc>
          <w:tcPr>
            <w:tcW w:w="1605" w:type="dxa"/>
          </w:tcPr>
          <w:p w14:paraId="6314B15D"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3.5</w:t>
            </w:r>
          </w:p>
        </w:tc>
        <w:tc>
          <w:tcPr>
            <w:tcW w:w="1605" w:type="dxa"/>
          </w:tcPr>
          <w:p w14:paraId="2BE5235D"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2.4 (2025)</w:t>
            </w:r>
          </w:p>
        </w:tc>
        <w:tc>
          <w:tcPr>
            <w:tcW w:w="1605" w:type="dxa"/>
          </w:tcPr>
          <w:p w14:paraId="108A73D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w:t>
            </w:r>
          </w:p>
        </w:tc>
        <w:tc>
          <w:tcPr>
            <w:tcW w:w="1605" w:type="dxa"/>
          </w:tcPr>
          <w:p w14:paraId="2A89C1E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44.8</w:t>
            </w:r>
          </w:p>
        </w:tc>
      </w:tr>
      <w:tr w:rsidR="0032551F" w14:paraId="1C0ED3DD" w14:textId="77777777" w:rsidTr="00597C99">
        <w:tc>
          <w:tcPr>
            <w:tcW w:w="1604" w:type="dxa"/>
          </w:tcPr>
          <w:p w14:paraId="2D452C0E"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Slovenia</w:t>
            </w:r>
          </w:p>
        </w:tc>
        <w:tc>
          <w:tcPr>
            <w:tcW w:w="1604" w:type="dxa"/>
          </w:tcPr>
          <w:p w14:paraId="51B7D53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w:t>
            </w:r>
          </w:p>
        </w:tc>
        <w:tc>
          <w:tcPr>
            <w:tcW w:w="1605" w:type="dxa"/>
          </w:tcPr>
          <w:p w14:paraId="147BEF2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NA</w:t>
            </w:r>
          </w:p>
        </w:tc>
        <w:tc>
          <w:tcPr>
            <w:tcW w:w="1605" w:type="dxa"/>
          </w:tcPr>
          <w:p w14:paraId="7191B5C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2.6</w:t>
            </w:r>
          </w:p>
        </w:tc>
        <w:tc>
          <w:tcPr>
            <w:tcW w:w="1605" w:type="dxa"/>
          </w:tcPr>
          <w:p w14:paraId="7DF6951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NA</w:t>
            </w:r>
          </w:p>
        </w:tc>
        <w:tc>
          <w:tcPr>
            <w:tcW w:w="1605" w:type="dxa"/>
          </w:tcPr>
          <w:p w14:paraId="77C357D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66.6 (2024)</w:t>
            </w:r>
          </w:p>
        </w:tc>
      </w:tr>
      <w:tr w:rsidR="0032551F" w14:paraId="33C72B7C" w14:textId="77777777" w:rsidTr="00597C99">
        <w:tc>
          <w:tcPr>
            <w:tcW w:w="1604" w:type="dxa"/>
          </w:tcPr>
          <w:p w14:paraId="7FE294A1"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Spain</w:t>
            </w:r>
          </w:p>
        </w:tc>
        <w:tc>
          <w:tcPr>
            <w:tcW w:w="1604" w:type="dxa"/>
          </w:tcPr>
          <w:p w14:paraId="326CF26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189C347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3B953A9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66F523F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6570CF2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2705EE7D" w14:textId="77777777" w:rsidTr="00597C99">
        <w:tc>
          <w:tcPr>
            <w:tcW w:w="1604" w:type="dxa"/>
          </w:tcPr>
          <w:p w14:paraId="7ADC0F9B"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Sweden</w:t>
            </w:r>
          </w:p>
        </w:tc>
        <w:tc>
          <w:tcPr>
            <w:tcW w:w="1604" w:type="dxa"/>
          </w:tcPr>
          <w:p w14:paraId="674FAC2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2.6</w:t>
            </w:r>
          </w:p>
        </w:tc>
        <w:tc>
          <w:tcPr>
            <w:tcW w:w="1605" w:type="dxa"/>
          </w:tcPr>
          <w:p w14:paraId="768C8EA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2.7</w:t>
            </w:r>
          </w:p>
        </w:tc>
        <w:tc>
          <w:tcPr>
            <w:tcW w:w="1605" w:type="dxa"/>
          </w:tcPr>
          <w:p w14:paraId="0949ED9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1.3</w:t>
            </w:r>
          </w:p>
        </w:tc>
        <w:tc>
          <w:tcPr>
            <w:tcW w:w="1605" w:type="dxa"/>
          </w:tcPr>
          <w:p w14:paraId="742BBD66"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1.6</w:t>
            </w:r>
          </w:p>
        </w:tc>
        <w:tc>
          <w:tcPr>
            <w:tcW w:w="1605" w:type="dxa"/>
          </w:tcPr>
          <w:p w14:paraId="4D0DD73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19.6 (2026) 20.8 (2027)</w:t>
            </w:r>
          </w:p>
        </w:tc>
      </w:tr>
      <w:tr w:rsidR="0032551F" w14:paraId="088F86CE" w14:textId="77777777" w:rsidTr="00597C99">
        <w:tc>
          <w:tcPr>
            <w:tcW w:w="1604" w:type="dxa"/>
          </w:tcPr>
          <w:p w14:paraId="299AE9E8"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Switzerland</w:t>
            </w:r>
          </w:p>
        </w:tc>
        <w:tc>
          <w:tcPr>
            <w:tcW w:w="1604" w:type="dxa"/>
          </w:tcPr>
          <w:p w14:paraId="370C417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1.0</w:t>
            </w:r>
          </w:p>
        </w:tc>
        <w:tc>
          <w:tcPr>
            <w:tcW w:w="1605" w:type="dxa"/>
          </w:tcPr>
          <w:p w14:paraId="6C3890C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NA</w:t>
            </w:r>
          </w:p>
        </w:tc>
        <w:tc>
          <w:tcPr>
            <w:tcW w:w="1605" w:type="dxa"/>
          </w:tcPr>
          <w:p w14:paraId="5117099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0.4</w:t>
            </w:r>
          </w:p>
        </w:tc>
        <w:tc>
          <w:tcPr>
            <w:tcW w:w="1605" w:type="dxa"/>
          </w:tcPr>
          <w:p w14:paraId="7BD8DED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NA</w:t>
            </w:r>
          </w:p>
        </w:tc>
        <w:tc>
          <w:tcPr>
            <w:tcW w:w="1605" w:type="dxa"/>
          </w:tcPr>
          <w:p w14:paraId="49E8F1C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25-30</w:t>
            </w:r>
          </w:p>
        </w:tc>
      </w:tr>
      <w:tr w:rsidR="0032551F" w14:paraId="3CB075F3" w14:textId="77777777" w:rsidTr="00597C99">
        <w:tc>
          <w:tcPr>
            <w:tcW w:w="1604" w:type="dxa"/>
          </w:tcPr>
          <w:p w14:paraId="053352D3"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Turkey</w:t>
            </w:r>
          </w:p>
        </w:tc>
        <w:tc>
          <w:tcPr>
            <w:tcW w:w="1604" w:type="dxa"/>
          </w:tcPr>
          <w:p w14:paraId="1CFD0EC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B96578A">
              <w:rPr>
                <w:rFonts w:ascii="Aptos" w:hAnsi="Aptos"/>
                <w:color w:val="002060"/>
              </w:rPr>
              <w:t>3.6</w:t>
            </w:r>
          </w:p>
        </w:tc>
        <w:tc>
          <w:tcPr>
            <w:tcW w:w="1605" w:type="dxa"/>
          </w:tcPr>
          <w:p w14:paraId="332D46A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B96578A">
              <w:rPr>
                <w:rFonts w:ascii="Aptos" w:hAnsi="Aptos"/>
                <w:color w:val="002060"/>
              </w:rPr>
              <w:t>3.8</w:t>
            </w:r>
          </w:p>
        </w:tc>
        <w:tc>
          <w:tcPr>
            <w:tcW w:w="1605" w:type="dxa"/>
          </w:tcPr>
          <w:p w14:paraId="6AFD5F3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B96578A">
              <w:rPr>
                <w:rFonts w:ascii="Aptos" w:hAnsi="Aptos"/>
                <w:color w:val="002060"/>
              </w:rPr>
              <w:t>30.87</w:t>
            </w:r>
          </w:p>
        </w:tc>
        <w:tc>
          <w:tcPr>
            <w:tcW w:w="1605" w:type="dxa"/>
          </w:tcPr>
          <w:p w14:paraId="153BCC28"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B96578A">
              <w:rPr>
                <w:rFonts w:ascii="Aptos" w:hAnsi="Aptos"/>
                <w:color w:val="002060"/>
              </w:rPr>
              <w:t>15-21</w:t>
            </w:r>
          </w:p>
        </w:tc>
        <w:tc>
          <w:tcPr>
            <w:tcW w:w="1605" w:type="dxa"/>
          </w:tcPr>
          <w:p w14:paraId="3213CD1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B96578A">
              <w:rPr>
                <w:rFonts w:ascii="Aptos" w:hAnsi="Aptos"/>
                <w:color w:val="002060"/>
              </w:rPr>
              <w:t>23.8</w:t>
            </w:r>
          </w:p>
        </w:tc>
      </w:tr>
      <w:tr w:rsidR="0032551F" w14:paraId="5AA83E1C" w14:textId="77777777" w:rsidTr="00597C99">
        <w:tc>
          <w:tcPr>
            <w:tcW w:w="1604" w:type="dxa"/>
          </w:tcPr>
          <w:p w14:paraId="58A9CFC1"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UK</w:t>
            </w:r>
          </w:p>
        </w:tc>
        <w:tc>
          <w:tcPr>
            <w:tcW w:w="1604" w:type="dxa"/>
          </w:tcPr>
          <w:p w14:paraId="05940F36"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7CAD27C">
              <w:rPr>
                <w:rFonts w:ascii="Aptos" w:hAnsi="Aptos"/>
                <w:color w:val="002060"/>
              </w:rPr>
              <w:t>0.9</w:t>
            </w:r>
          </w:p>
        </w:tc>
        <w:tc>
          <w:tcPr>
            <w:tcW w:w="1605" w:type="dxa"/>
          </w:tcPr>
          <w:p w14:paraId="1C1833E8"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7CAD27C">
              <w:rPr>
                <w:rFonts w:ascii="Aptos" w:hAnsi="Aptos"/>
                <w:color w:val="002060"/>
              </w:rPr>
              <w:t>1.3</w:t>
            </w:r>
          </w:p>
        </w:tc>
        <w:tc>
          <w:tcPr>
            <w:tcW w:w="1605" w:type="dxa"/>
          </w:tcPr>
          <w:p w14:paraId="678C01F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7CAD27C">
              <w:rPr>
                <w:rFonts w:ascii="Aptos" w:hAnsi="Aptos"/>
                <w:color w:val="002060"/>
              </w:rPr>
              <w:t>3.2</w:t>
            </w:r>
          </w:p>
        </w:tc>
        <w:tc>
          <w:tcPr>
            <w:tcW w:w="1605" w:type="dxa"/>
          </w:tcPr>
          <w:p w14:paraId="0134C49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7CAD27C">
              <w:rPr>
                <w:rFonts w:ascii="Aptos" w:hAnsi="Aptos"/>
                <w:color w:val="002060"/>
              </w:rPr>
              <w:t>NA</w:t>
            </w:r>
          </w:p>
        </w:tc>
        <w:tc>
          <w:tcPr>
            <w:tcW w:w="1605" w:type="dxa"/>
          </w:tcPr>
          <w:p w14:paraId="6066967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7CAD27C">
              <w:rPr>
                <w:rFonts w:ascii="Aptos" w:hAnsi="Aptos"/>
                <w:color w:val="002060"/>
              </w:rPr>
              <w:t>93.1</w:t>
            </w:r>
          </w:p>
        </w:tc>
      </w:tr>
    </w:tbl>
    <w:p w14:paraId="0363916A" w14:textId="77777777" w:rsidR="0032551F" w:rsidRDefault="0032551F" w:rsidP="0032551F">
      <w:pPr>
        <w:pStyle w:val="ListParagraph"/>
        <w:spacing w:after="160" w:line="278" w:lineRule="auto"/>
        <w:contextualSpacing/>
        <w:rPr>
          <w:rFonts w:ascii="Aptos" w:hAnsi="Aptos"/>
          <w:color w:val="002060"/>
          <w:sz w:val="24"/>
          <w:szCs w:val="24"/>
        </w:rPr>
      </w:pPr>
    </w:p>
    <w:p w14:paraId="1DCE4FCC" w14:textId="77777777" w:rsidR="0032551F" w:rsidRDefault="0032551F" w:rsidP="0032551F">
      <w:pPr>
        <w:pStyle w:val="ListParagraph"/>
        <w:spacing w:after="160" w:line="278" w:lineRule="auto"/>
        <w:contextualSpacing/>
        <w:rPr>
          <w:rFonts w:ascii="Aptos" w:hAnsi="Aptos"/>
          <w:color w:val="002060"/>
          <w:sz w:val="24"/>
          <w:szCs w:val="24"/>
        </w:rPr>
      </w:pPr>
    </w:p>
    <w:p w14:paraId="0ED8191B" w14:textId="77777777" w:rsidR="0032551F" w:rsidRDefault="0032551F" w:rsidP="0032551F">
      <w:pPr>
        <w:pStyle w:val="ListParagraph"/>
        <w:spacing w:after="160" w:line="278" w:lineRule="auto"/>
        <w:contextualSpacing/>
        <w:rPr>
          <w:rFonts w:ascii="Aptos" w:hAnsi="Aptos"/>
          <w:color w:val="002060"/>
          <w:sz w:val="24"/>
          <w:szCs w:val="24"/>
        </w:rPr>
      </w:pPr>
    </w:p>
    <w:p w14:paraId="1347EC0A" w14:textId="77777777" w:rsidR="0032551F" w:rsidRDefault="0032551F" w:rsidP="0032551F">
      <w:pPr>
        <w:pStyle w:val="ListParagraph"/>
        <w:spacing w:after="160" w:line="278" w:lineRule="auto"/>
        <w:contextualSpacing/>
        <w:rPr>
          <w:rFonts w:ascii="Aptos" w:hAnsi="Aptos"/>
          <w:color w:val="002060"/>
          <w:sz w:val="24"/>
          <w:szCs w:val="24"/>
        </w:rPr>
      </w:pPr>
    </w:p>
    <w:p w14:paraId="4936FD32" w14:textId="77777777" w:rsidR="0032551F" w:rsidRDefault="0032551F" w:rsidP="0032551F">
      <w:pPr>
        <w:pStyle w:val="ListParagraph"/>
        <w:spacing w:after="160" w:line="278" w:lineRule="auto"/>
        <w:contextualSpacing/>
        <w:rPr>
          <w:rFonts w:ascii="Aptos" w:hAnsi="Aptos"/>
          <w:color w:val="002060"/>
          <w:sz w:val="24"/>
          <w:szCs w:val="24"/>
        </w:rPr>
      </w:pPr>
    </w:p>
    <w:p w14:paraId="66DE5881" w14:textId="77777777" w:rsidR="00275CCA" w:rsidRDefault="00275CCA" w:rsidP="0032551F">
      <w:pPr>
        <w:pStyle w:val="ListParagraph"/>
        <w:spacing w:after="160" w:line="278" w:lineRule="auto"/>
        <w:contextualSpacing/>
        <w:rPr>
          <w:rFonts w:ascii="Aptos" w:hAnsi="Aptos"/>
          <w:color w:val="002060"/>
          <w:sz w:val="24"/>
          <w:szCs w:val="24"/>
        </w:rPr>
      </w:pPr>
    </w:p>
    <w:p w14:paraId="53EC2E62" w14:textId="77777777" w:rsidR="00275CCA" w:rsidRDefault="00275CCA" w:rsidP="0032551F">
      <w:pPr>
        <w:pStyle w:val="ListParagraph"/>
        <w:spacing w:after="160" w:line="278" w:lineRule="auto"/>
        <w:contextualSpacing/>
        <w:rPr>
          <w:rFonts w:ascii="Aptos" w:hAnsi="Aptos"/>
          <w:color w:val="002060"/>
          <w:sz w:val="24"/>
          <w:szCs w:val="24"/>
        </w:rPr>
      </w:pPr>
    </w:p>
    <w:p w14:paraId="5D9C3E87" w14:textId="77777777" w:rsidR="0032551F" w:rsidRDefault="0032551F" w:rsidP="0032551F">
      <w:pPr>
        <w:pStyle w:val="ListParagraph"/>
        <w:spacing w:after="160" w:line="278" w:lineRule="auto"/>
        <w:contextualSpacing/>
        <w:rPr>
          <w:rFonts w:ascii="Aptos" w:hAnsi="Aptos"/>
          <w:color w:val="002060"/>
          <w:sz w:val="24"/>
          <w:szCs w:val="24"/>
        </w:rPr>
      </w:pPr>
    </w:p>
    <w:p w14:paraId="4E17B94D" w14:textId="77777777" w:rsidR="0032551F" w:rsidRDefault="0032551F" w:rsidP="0032551F">
      <w:pPr>
        <w:pStyle w:val="ListParagraph"/>
        <w:spacing w:after="160" w:line="278" w:lineRule="auto"/>
        <w:contextualSpacing/>
        <w:rPr>
          <w:rFonts w:ascii="Aptos" w:hAnsi="Aptos"/>
          <w:color w:val="002060"/>
          <w:sz w:val="24"/>
          <w:szCs w:val="24"/>
        </w:rPr>
      </w:pPr>
    </w:p>
    <w:p w14:paraId="7F2CAD43" w14:textId="77777777" w:rsidR="0032551F" w:rsidRPr="003E3682" w:rsidRDefault="0032551F" w:rsidP="0032551F">
      <w:pPr>
        <w:pStyle w:val="ListParagraph"/>
        <w:spacing w:after="160" w:line="278" w:lineRule="auto"/>
        <w:contextualSpacing/>
        <w:rPr>
          <w:rFonts w:ascii="Aptos" w:hAnsi="Aptos"/>
          <w:color w:val="002060"/>
          <w:sz w:val="24"/>
          <w:szCs w:val="24"/>
        </w:rPr>
      </w:pPr>
    </w:p>
    <w:p w14:paraId="6FFFF1ED" w14:textId="77777777" w:rsidR="0032551F" w:rsidRPr="00D32973" w:rsidRDefault="0032551F" w:rsidP="0032551F">
      <w:pPr>
        <w:pStyle w:val="ListParagraph"/>
        <w:spacing w:after="160" w:line="278" w:lineRule="auto"/>
        <w:contextualSpacing/>
        <w:rPr>
          <w:rFonts w:ascii="Aptos" w:hAnsi="Aptos"/>
          <w:color w:val="002060"/>
          <w:sz w:val="24"/>
          <w:szCs w:val="24"/>
        </w:rPr>
      </w:pPr>
    </w:p>
    <w:p w14:paraId="48F10469" w14:textId="77777777" w:rsidR="0032551F" w:rsidRPr="00DD307D" w:rsidRDefault="0032551F" w:rsidP="0032551F">
      <w:pPr>
        <w:pStyle w:val="ListParagraph"/>
        <w:numPr>
          <w:ilvl w:val="0"/>
          <w:numId w:val="19"/>
        </w:numPr>
        <w:spacing w:after="160" w:line="278" w:lineRule="auto"/>
        <w:ind w:left="357" w:hanging="357"/>
        <w:contextualSpacing/>
        <w:rPr>
          <w:rFonts w:ascii="Aptos" w:hAnsi="Aptos"/>
          <w:b/>
          <w:bCs/>
          <w:color w:val="002060"/>
          <w:sz w:val="24"/>
          <w:szCs w:val="24"/>
        </w:rPr>
      </w:pPr>
      <w:r>
        <w:rPr>
          <w:rFonts w:ascii="Aptos" w:hAnsi="Aptos"/>
          <w:b/>
          <w:bCs/>
          <w:color w:val="002060"/>
          <w:sz w:val="24"/>
          <w:szCs w:val="24"/>
        </w:rPr>
        <w:lastRenderedPageBreak/>
        <w:t>Employment</w:t>
      </w:r>
    </w:p>
    <w:tbl>
      <w:tblPr>
        <w:tblStyle w:val="TableGrid"/>
        <w:tblW w:w="9634" w:type="dxa"/>
        <w:tblLook w:val="04A0" w:firstRow="1" w:lastRow="0" w:firstColumn="1" w:lastColumn="0" w:noHBand="0" w:noVBand="1"/>
      </w:tblPr>
      <w:tblGrid>
        <w:gridCol w:w="1590"/>
        <w:gridCol w:w="2800"/>
        <w:gridCol w:w="2693"/>
        <w:gridCol w:w="2551"/>
      </w:tblGrid>
      <w:tr w:rsidR="0032551F" w:rsidRPr="007D4060" w14:paraId="1E7F68C1" w14:textId="77777777" w:rsidTr="00597C99">
        <w:tc>
          <w:tcPr>
            <w:tcW w:w="1590" w:type="dxa"/>
            <w:shd w:val="clear" w:color="auto" w:fill="D6C6FA"/>
          </w:tcPr>
          <w:p w14:paraId="61431EF6"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sidRPr="007D4060">
              <w:rPr>
                <w:rFonts w:ascii="Aptos" w:hAnsi="Aptos"/>
                <w:color w:val="002060"/>
              </w:rPr>
              <w:t>Country</w:t>
            </w:r>
          </w:p>
        </w:tc>
        <w:tc>
          <w:tcPr>
            <w:tcW w:w="2800" w:type="dxa"/>
            <w:shd w:val="clear" w:color="auto" w:fill="D6C6FA"/>
          </w:tcPr>
          <w:p w14:paraId="6707B601"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Pr>
                <w:rFonts w:ascii="Aptos" w:hAnsi="Aptos"/>
                <w:color w:val="002060"/>
              </w:rPr>
              <w:t>Expected wage increase 2026</w:t>
            </w:r>
          </w:p>
        </w:tc>
        <w:tc>
          <w:tcPr>
            <w:tcW w:w="2693" w:type="dxa"/>
            <w:shd w:val="clear" w:color="auto" w:fill="D6C6FA"/>
          </w:tcPr>
          <w:p w14:paraId="2DDE411F"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Pr>
                <w:rFonts w:ascii="Aptos" w:hAnsi="Aptos"/>
                <w:color w:val="002060"/>
              </w:rPr>
              <w:t>Unemployment rate % in 2026</w:t>
            </w:r>
          </w:p>
        </w:tc>
        <w:tc>
          <w:tcPr>
            <w:tcW w:w="2551" w:type="dxa"/>
            <w:shd w:val="clear" w:color="auto" w:fill="D6C6FA"/>
          </w:tcPr>
          <w:p w14:paraId="4275064C"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Pr>
                <w:rFonts w:ascii="Aptos" w:hAnsi="Aptos"/>
                <w:color w:val="002060"/>
              </w:rPr>
              <w:t>Unemployment rate expected in 2027</w:t>
            </w:r>
          </w:p>
        </w:tc>
      </w:tr>
      <w:tr w:rsidR="0032551F" w14:paraId="390379EA" w14:textId="77777777" w:rsidTr="00597C99">
        <w:tc>
          <w:tcPr>
            <w:tcW w:w="1590" w:type="dxa"/>
          </w:tcPr>
          <w:p w14:paraId="18E2711C"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Austria</w:t>
            </w:r>
          </w:p>
        </w:tc>
        <w:tc>
          <w:tcPr>
            <w:tcW w:w="2800" w:type="dxa"/>
          </w:tcPr>
          <w:p w14:paraId="4219ED1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w:t>
            </w:r>
          </w:p>
        </w:tc>
        <w:tc>
          <w:tcPr>
            <w:tcW w:w="2693" w:type="dxa"/>
          </w:tcPr>
          <w:p w14:paraId="77A9E58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7.5</w:t>
            </w:r>
          </w:p>
        </w:tc>
        <w:tc>
          <w:tcPr>
            <w:tcW w:w="2551" w:type="dxa"/>
          </w:tcPr>
          <w:p w14:paraId="4BD8034D"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7</w:t>
            </w:r>
          </w:p>
        </w:tc>
      </w:tr>
      <w:tr w:rsidR="0032551F" w14:paraId="185A44C4" w14:textId="77777777" w:rsidTr="00597C99">
        <w:tc>
          <w:tcPr>
            <w:tcW w:w="1590" w:type="dxa"/>
          </w:tcPr>
          <w:p w14:paraId="5568D0C9"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Belgium</w:t>
            </w:r>
          </w:p>
        </w:tc>
        <w:tc>
          <w:tcPr>
            <w:tcW w:w="2800" w:type="dxa"/>
          </w:tcPr>
          <w:p w14:paraId="311E9380"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2.2</w:t>
            </w:r>
          </w:p>
        </w:tc>
        <w:tc>
          <w:tcPr>
            <w:tcW w:w="2693" w:type="dxa"/>
          </w:tcPr>
          <w:p w14:paraId="7D0D5F3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6.2</w:t>
            </w:r>
          </w:p>
        </w:tc>
        <w:tc>
          <w:tcPr>
            <w:tcW w:w="2551" w:type="dxa"/>
          </w:tcPr>
          <w:p w14:paraId="050B2A16"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6.1</w:t>
            </w:r>
          </w:p>
        </w:tc>
      </w:tr>
      <w:tr w:rsidR="0032551F" w14:paraId="1A22310F" w14:textId="77777777" w:rsidTr="00597C99">
        <w:tc>
          <w:tcPr>
            <w:tcW w:w="1590" w:type="dxa"/>
          </w:tcPr>
          <w:p w14:paraId="5A0CE493"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Bulgaria</w:t>
            </w:r>
          </w:p>
        </w:tc>
        <w:tc>
          <w:tcPr>
            <w:tcW w:w="2800" w:type="dxa"/>
          </w:tcPr>
          <w:p w14:paraId="3BA9BF48"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693" w:type="dxa"/>
          </w:tcPr>
          <w:p w14:paraId="7A1C0BDD"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551" w:type="dxa"/>
          </w:tcPr>
          <w:p w14:paraId="21000DE8"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32469C3C" w14:textId="77777777" w:rsidTr="00597C99">
        <w:tc>
          <w:tcPr>
            <w:tcW w:w="1590" w:type="dxa"/>
          </w:tcPr>
          <w:p w14:paraId="2CC0D3A2"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Croatia</w:t>
            </w:r>
          </w:p>
        </w:tc>
        <w:tc>
          <w:tcPr>
            <w:tcW w:w="2800" w:type="dxa"/>
          </w:tcPr>
          <w:p w14:paraId="7C83B6C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693" w:type="dxa"/>
          </w:tcPr>
          <w:p w14:paraId="64070033"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551" w:type="dxa"/>
          </w:tcPr>
          <w:p w14:paraId="7B9F888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5430832B" w14:textId="77777777" w:rsidTr="00597C99">
        <w:tc>
          <w:tcPr>
            <w:tcW w:w="1590" w:type="dxa"/>
          </w:tcPr>
          <w:p w14:paraId="59E46BF5"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Denmark</w:t>
            </w:r>
          </w:p>
        </w:tc>
        <w:tc>
          <w:tcPr>
            <w:tcW w:w="2800" w:type="dxa"/>
          </w:tcPr>
          <w:p w14:paraId="2B0E7EC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693" w:type="dxa"/>
          </w:tcPr>
          <w:p w14:paraId="6621896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551" w:type="dxa"/>
          </w:tcPr>
          <w:p w14:paraId="2FA125B6"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2ACBFD0A" w14:textId="77777777" w:rsidTr="00597C99">
        <w:tc>
          <w:tcPr>
            <w:tcW w:w="1590" w:type="dxa"/>
          </w:tcPr>
          <w:p w14:paraId="6424F078"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Finland</w:t>
            </w:r>
          </w:p>
        </w:tc>
        <w:tc>
          <w:tcPr>
            <w:tcW w:w="2800" w:type="dxa"/>
          </w:tcPr>
          <w:p w14:paraId="782A225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2.9 (2027)</w:t>
            </w:r>
          </w:p>
        </w:tc>
        <w:tc>
          <w:tcPr>
            <w:tcW w:w="2693" w:type="dxa"/>
          </w:tcPr>
          <w:p w14:paraId="0374D31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9.4</w:t>
            </w:r>
          </w:p>
        </w:tc>
        <w:tc>
          <w:tcPr>
            <w:tcW w:w="2551" w:type="dxa"/>
          </w:tcPr>
          <w:p w14:paraId="33D26DD3"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9</w:t>
            </w:r>
          </w:p>
        </w:tc>
      </w:tr>
      <w:tr w:rsidR="0032551F" w14:paraId="05B76C34" w14:textId="77777777" w:rsidTr="00597C99">
        <w:tc>
          <w:tcPr>
            <w:tcW w:w="1590" w:type="dxa"/>
          </w:tcPr>
          <w:p w14:paraId="6EB723C0"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France</w:t>
            </w:r>
          </w:p>
        </w:tc>
        <w:tc>
          <w:tcPr>
            <w:tcW w:w="2800" w:type="dxa"/>
          </w:tcPr>
          <w:p w14:paraId="02E362A8"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2.2</w:t>
            </w:r>
          </w:p>
        </w:tc>
        <w:tc>
          <w:tcPr>
            <w:tcW w:w="2693" w:type="dxa"/>
          </w:tcPr>
          <w:p w14:paraId="684C7BB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8.2</w:t>
            </w:r>
          </w:p>
        </w:tc>
        <w:tc>
          <w:tcPr>
            <w:tcW w:w="2551" w:type="dxa"/>
          </w:tcPr>
          <w:p w14:paraId="59329CD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8.4</w:t>
            </w:r>
          </w:p>
        </w:tc>
      </w:tr>
      <w:tr w:rsidR="0032551F" w14:paraId="18A442FE" w14:textId="77777777" w:rsidTr="00597C99">
        <w:tc>
          <w:tcPr>
            <w:tcW w:w="1590" w:type="dxa"/>
          </w:tcPr>
          <w:p w14:paraId="68BEABAE"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Germany</w:t>
            </w:r>
          </w:p>
        </w:tc>
        <w:tc>
          <w:tcPr>
            <w:tcW w:w="2800" w:type="dxa"/>
          </w:tcPr>
          <w:p w14:paraId="75CD132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3.5 / 3.4 (2027)</w:t>
            </w:r>
          </w:p>
        </w:tc>
        <w:tc>
          <w:tcPr>
            <w:tcW w:w="2693" w:type="dxa"/>
          </w:tcPr>
          <w:p w14:paraId="5765341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6.4</w:t>
            </w:r>
          </w:p>
        </w:tc>
        <w:tc>
          <w:tcPr>
            <w:tcW w:w="2551" w:type="dxa"/>
          </w:tcPr>
          <w:p w14:paraId="608CE7C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6.2</w:t>
            </w:r>
          </w:p>
        </w:tc>
      </w:tr>
      <w:tr w:rsidR="0032551F" w14:paraId="2BCA2B55" w14:textId="77777777" w:rsidTr="00597C99">
        <w:tc>
          <w:tcPr>
            <w:tcW w:w="1590" w:type="dxa"/>
          </w:tcPr>
          <w:p w14:paraId="70AAB641"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Hungary</w:t>
            </w:r>
          </w:p>
        </w:tc>
        <w:tc>
          <w:tcPr>
            <w:tcW w:w="2800" w:type="dxa"/>
          </w:tcPr>
          <w:p w14:paraId="601ECD5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10.5</w:t>
            </w:r>
          </w:p>
        </w:tc>
        <w:tc>
          <w:tcPr>
            <w:tcW w:w="2693" w:type="dxa"/>
          </w:tcPr>
          <w:p w14:paraId="18B8EBB6"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4.4</w:t>
            </w:r>
          </w:p>
        </w:tc>
        <w:tc>
          <w:tcPr>
            <w:tcW w:w="2551" w:type="dxa"/>
          </w:tcPr>
          <w:p w14:paraId="09375BD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4.5-4.8</w:t>
            </w:r>
          </w:p>
        </w:tc>
      </w:tr>
      <w:tr w:rsidR="0032551F" w14:paraId="5DB03579" w14:textId="77777777" w:rsidTr="00597C99">
        <w:tc>
          <w:tcPr>
            <w:tcW w:w="1590" w:type="dxa"/>
          </w:tcPr>
          <w:p w14:paraId="05ED1D85"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Italy</w:t>
            </w:r>
          </w:p>
        </w:tc>
        <w:tc>
          <w:tcPr>
            <w:tcW w:w="2800" w:type="dxa"/>
          </w:tcPr>
          <w:p w14:paraId="74922F4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69ECD0B">
              <w:rPr>
                <w:rFonts w:ascii="Aptos" w:hAnsi="Aptos"/>
                <w:color w:val="002060"/>
              </w:rPr>
              <w:t>2.4</w:t>
            </w:r>
          </w:p>
        </w:tc>
        <w:tc>
          <w:tcPr>
            <w:tcW w:w="2693" w:type="dxa"/>
          </w:tcPr>
          <w:p w14:paraId="272CF7A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69ECD0B">
              <w:rPr>
                <w:rFonts w:ascii="Aptos" w:hAnsi="Aptos"/>
                <w:color w:val="002060"/>
              </w:rPr>
              <w:t>5.7</w:t>
            </w:r>
          </w:p>
        </w:tc>
        <w:tc>
          <w:tcPr>
            <w:tcW w:w="2551" w:type="dxa"/>
          </w:tcPr>
          <w:p w14:paraId="0325D6D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69ECD0B">
              <w:rPr>
                <w:rFonts w:ascii="Aptos" w:hAnsi="Aptos"/>
                <w:color w:val="002060"/>
              </w:rPr>
              <w:t>5.8</w:t>
            </w:r>
          </w:p>
        </w:tc>
      </w:tr>
      <w:tr w:rsidR="0032551F" w14:paraId="28198086" w14:textId="77777777" w:rsidTr="00597C99">
        <w:tc>
          <w:tcPr>
            <w:tcW w:w="1590" w:type="dxa"/>
          </w:tcPr>
          <w:p w14:paraId="4C00395A"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Netherlands</w:t>
            </w:r>
          </w:p>
        </w:tc>
        <w:tc>
          <w:tcPr>
            <w:tcW w:w="2800" w:type="dxa"/>
          </w:tcPr>
          <w:p w14:paraId="3FA50CB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693" w:type="dxa"/>
          </w:tcPr>
          <w:p w14:paraId="39E6565F"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551" w:type="dxa"/>
          </w:tcPr>
          <w:p w14:paraId="548C5EB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328ECE22" w14:textId="77777777" w:rsidTr="00597C99">
        <w:tc>
          <w:tcPr>
            <w:tcW w:w="1590" w:type="dxa"/>
          </w:tcPr>
          <w:p w14:paraId="75644E72"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Norway</w:t>
            </w:r>
          </w:p>
        </w:tc>
        <w:tc>
          <w:tcPr>
            <w:tcW w:w="2800" w:type="dxa"/>
          </w:tcPr>
          <w:p w14:paraId="24226D5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693" w:type="dxa"/>
          </w:tcPr>
          <w:p w14:paraId="57C97B3F"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551" w:type="dxa"/>
          </w:tcPr>
          <w:p w14:paraId="6789F52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04E3C1FE" w14:textId="77777777" w:rsidTr="00597C99">
        <w:tc>
          <w:tcPr>
            <w:tcW w:w="1590" w:type="dxa"/>
          </w:tcPr>
          <w:p w14:paraId="2B86B696"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Serbia</w:t>
            </w:r>
          </w:p>
        </w:tc>
        <w:tc>
          <w:tcPr>
            <w:tcW w:w="2800" w:type="dxa"/>
          </w:tcPr>
          <w:p w14:paraId="6A174FDD"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11.2 (2025)</w:t>
            </w:r>
          </w:p>
        </w:tc>
        <w:tc>
          <w:tcPr>
            <w:tcW w:w="2693" w:type="dxa"/>
          </w:tcPr>
          <w:p w14:paraId="1B5FB40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8.2 (2025)</w:t>
            </w:r>
          </w:p>
        </w:tc>
        <w:tc>
          <w:tcPr>
            <w:tcW w:w="2551" w:type="dxa"/>
          </w:tcPr>
          <w:p w14:paraId="418ACCE8"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NA</w:t>
            </w:r>
          </w:p>
        </w:tc>
      </w:tr>
      <w:tr w:rsidR="0032551F" w14:paraId="32E18689" w14:textId="77777777" w:rsidTr="00597C99">
        <w:tc>
          <w:tcPr>
            <w:tcW w:w="1590" w:type="dxa"/>
          </w:tcPr>
          <w:p w14:paraId="3095DB5B"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Slovenia</w:t>
            </w:r>
          </w:p>
        </w:tc>
        <w:tc>
          <w:tcPr>
            <w:tcW w:w="2800" w:type="dxa"/>
          </w:tcPr>
          <w:p w14:paraId="000D00BD"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6,7 % nominal, 4,0 % real</w:t>
            </w:r>
          </w:p>
        </w:tc>
        <w:tc>
          <w:tcPr>
            <w:tcW w:w="2693" w:type="dxa"/>
          </w:tcPr>
          <w:p w14:paraId="0DE1FB80"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4.6</w:t>
            </w:r>
          </w:p>
        </w:tc>
        <w:tc>
          <w:tcPr>
            <w:tcW w:w="2551" w:type="dxa"/>
          </w:tcPr>
          <w:p w14:paraId="317A10C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NA</w:t>
            </w:r>
          </w:p>
        </w:tc>
      </w:tr>
      <w:tr w:rsidR="0032551F" w14:paraId="50527C0D" w14:textId="77777777" w:rsidTr="00597C99">
        <w:tc>
          <w:tcPr>
            <w:tcW w:w="1590" w:type="dxa"/>
          </w:tcPr>
          <w:p w14:paraId="10F315E8"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Spain</w:t>
            </w:r>
          </w:p>
        </w:tc>
        <w:tc>
          <w:tcPr>
            <w:tcW w:w="2800" w:type="dxa"/>
          </w:tcPr>
          <w:p w14:paraId="589C1A7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693" w:type="dxa"/>
          </w:tcPr>
          <w:p w14:paraId="77B0B92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2551" w:type="dxa"/>
          </w:tcPr>
          <w:p w14:paraId="51BCBAA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26E4ABC9" w14:textId="77777777" w:rsidTr="00597C99">
        <w:tc>
          <w:tcPr>
            <w:tcW w:w="1590" w:type="dxa"/>
          </w:tcPr>
          <w:p w14:paraId="076DEC92"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Sweden</w:t>
            </w:r>
          </w:p>
        </w:tc>
        <w:tc>
          <w:tcPr>
            <w:tcW w:w="2800" w:type="dxa"/>
          </w:tcPr>
          <w:p w14:paraId="1F195B7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3.4</w:t>
            </w:r>
          </w:p>
        </w:tc>
        <w:tc>
          <w:tcPr>
            <w:tcW w:w="2693" w:type="dxa"/>
          </w:tcPr>
          <w:p w14:paraId="2AD656BF"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8.4</w:t>
            </w:r>
          </w:p>
        </w:tc>
        <w:tc>
          <w:tcPr>
            <w:tcW w:w="2551" w:type="dxa"/>
          </w:tcPr>
          <w:p w14:paraId="7BCA9C8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7.9</w:t>
            </w:r>
          </w:p>
        </w:tc>
      </w:tr>
      <w:tr w:rsidR="0032551F" w14:paraId="450684A9" w14:textId="77777777" w:rsidTr="00597C99">
        <w:tc>
          <w:tcPr>
            <w:tcW w:w="1590" w:type="dxa"/>
          </w:tcPr>
          <w:p w14:paraId="2D9EFA7D"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Switzerland</w:t>
            </w:r>
          </w:p>
        </w:tc>
        <w:tc>
          <w:tcPr>
            <w:tcW w:w="2800" w:type="dxa"/>
          </w:tcPr>
          <w:p w14:paraId="46FC574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 1.1 %; MET Industry: 0.85%</w:t>
            </w:r>
          </w:p>
        </w:tc>
        <w:tc>
          <w:tcPr>
            <w:tcW w:w="2693" w:type="dxa"/>
          </w:tcPr>
          <w:p w14:paraId="59AD8F78"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3.1</w:t>
            </w:r>
          </w:p>
        </w:tc>
        <w:tc>
          <w:tcPr>
            <w:tcW w:w="2551" w:type="dxa"/>
          </w:tcPr>
          <w:p w14:paraId="7265C36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w:t>
            </w:r>
          </w:p>
        </w:tc>
      </w:tr>
      <w:tr w:rsidR="0032551F" w14:paraId="707B581A" w14:textId="77777777" w:rsidTr="00597C99">
        <w:tc>
          <w:tcPr>
            <w:tcW w:w="1590" w:type="dxa"/>
          </w:tcPr>
          <w:p w14:paraId="261C286E"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B96578A">
              <w:rPr>
                <w:rFonts w:ascii="Aptos" w:hAnsi="Aptos"/>
                <w:color w:val="002060"/>
              </w:rPr>
              <w:t>Turkey</w:t>
            </w:r>
          </w:p>
        </w:tc>
        <w:tc>
          <w:tcPr>
            <w:tcW w:w="2800" w:type="dxa"/>
          </w:tcPr>
          <w:p w14:paraId="2147C00E"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B96578A">
              <w:rPr>
                <w:rFonts w:ascii="Aptos" w:hAnsi="Aptos"/>
                <w:color w:val="002060"/>
              </w:rPr>
              <w:t>NA</w:t>
            </w:r>
          </w:p>
        </w:tc>
        <w:tc>
          <w:tcPr>
            <w:tcW w:w="2693" w:type="dxa"/>
          </w:tcPr>
          <w:p w14:paraId="589FA67C"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B96578A">
              <w:rPr>
                <w:rFonts w:ascii="Aptos" w:hAnsi="Aptos"/>
                <w:color w:val="002060"/>
              </w:rPr>
              <w:t>8.5</w:t>
            </w:r>
          </w:p>
        </w:tc>
        <w:tc>
          <w:tcPr>
            <w:tcW w:w="2551" w:type="dxa"/>
          </w:tcPr>
          <w:p w14:paraId="7FC2D53C"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B96578A">
              <w:rPr>
                <w:rFonts w:ascii="Aptos" w:hAnsi="Aptos"/>
                <w:color w:val="002060"/>
              </w:rPr>
              <w:t>8.4</w:t>
            </w:r>
          </w:p>
        </w:tc>
      </w:tr>
      <w:tr w:rsidR="0032551F" w14:paraId="3089C400" w14:textId="77777777" w:rsidTr="00597C99">
        <w:tc>
          <w:tcPr>
            <w:tcW w:w="1590" w:type="dxa"/>
          </w:tcPr>
          <w:p w14:paraId="46EFE0A5"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7CAD27C">
              <w:rPr>
                <w:rFonts w:ascii="Aptos" w:hAnsi="Aptos"/>
                <w:color w:val="002060"/>
              </w:rPr>
              <w:t>UK</w:t>
            </w:r>
          </w:p>
        </w:tc>
        <w:tc>
          <w:tcPr>
            <w:tcW w:w="2800" w:type="dxa"/>
          </w:tcPr>
          <w:p w14:paraId="7B89F5E0"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7CAD27C">
              <w:rPr>
                <w:rFonts w:ascii="Aptos" w:hAnsi="Aptos"/>
                <w:color w:val="002060"/>
              </w:rPr>
              <w:t>3</w:t>
            </w:r>
          </w:p>
        </w:tc>
        <w:tc>
          <w:tcPr>
            <w:tcW w:w="2693" w:type="dxa"/>
          </w:tcPr>
          <w:p w14:paraId="76AA8DB4"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7CAD27C">
              <w:rPr>
                <w:rFonts w:ascii="Aptos" w:hAnsi="Aptos"/>
                <w:color w:val="002060"/>
              </w:rPr>
              <w:t>5.2</w:t>
            </w:r>
          </w:p>
        </w:tc>
        <w:tc>
          <w:tcPr>
            <w:tcW w:w="2551" w:type="dxa"/>
          </w:tcPr>
          <w:p w14:paraId="080B31FF"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7CAD27C">
              <w:rPr>
                <w:rFonts w:ascii="Aptos" w:hAnsi="Aptos"/>
                <w:color w:val="002060"/>
              </w:rPr>
              <w:t>5</w:t>
            </w:r>
          </w:p>
        </w:tc>
      </w:tr>
    </w:tbl>
    <w:p w14:paraId="30310EF7" w14:textId="77777777" w:rsidR="0032551F" w:rsidRDefault="0032551F" w:rsidP="0032551F">
      <w:pPr>
        <w:spacing w:after="160" w:line="278" w:lineRule="auto"/>
        <w:contextualSpacing/>
        <w:rPr>
          <w:rFonts w:ascii="Aptos" w:hAnsi="Aptos"/>
          <w:color w:val="002060"/>
        </w:rPr>
      </w:pPr>
    </w:p>
    <w:p w14:paraId="6517E0D6" w14:textId="77777777" w:rsidR="0032551F" w:rsidRDefault="0032551F" w:rsidP="0032551F">
      <w:pPr>
        <w:spacing w:after="160" w:line="278" w:lineRule="auto"/>
        <w:contextualSpacing/>
        <w:rPr>
          <w:rFonts w:ascii="Aptos" w:hAnsi="Aptos"/>
          <w:color w:val="002060"/>
        </w:rPr>
      </w:pPr>
    </w:p>
    <w:p w14:paraId="60195A0A" w14:textId="77777777" w:rsidR="0032551F" w:rsidRDefault="0032551F" w:rsidP="0032551F">
      <w:pPr>
        <w:spacing w:after="160" w:line="278" w:lineRule="auto"/>
        <w:contextualSpacing/>
        <w:rPr>
          <w:rFonts w:ascii="Aptos" w:hAnsi="Aptos"/>
          <w:color w:val="002060"/>
        </w:rPr>
      </w:pPr>
    </w:p>
    <w:p w14:paraId="47A02BD7" w14:textId="77777777" w:rsidR="0032551F" w:rsidRDefault="0032551F" w:rsidP="0032551F">
      <w:pPr>
        <w:spacing w:after="160" w:line="278" w:lineRule="auto"/>
        <w:contextualSpacing/>
        <w:rPr>
          <w:rFonts w:ascii="Aptos" w:hAnsi="Aptos"/>
          <w:color w:val="002060"/>
        </w:rPr>
      </w:pPr>
    </w:p>
    <w:p w14:paraId="66BEBAC2" w14:textId="77777777" w:rsidR="0032551F" w:rsidRDefault="0032551F" w:rsidP="0032551F">
      <w:pPr>
        <w:spacing w:after="160" w:line="278" w:lineRule="auto"/>
        <w:contextualSpacing/>
        <w:rPr>
          <w:rFonts w:ascii="Aptos" w:hAnsi="Aptos"/>
          <w:color w:val="002060"/>
        </w:rPr>
      </w:pPr>
    </w:p>
    <w:p w14:paraId="3E0F94A5" w14:textId="77777777" w:rsidR="0032551F" w:rsidRDefault="0032551F" w:rsidP="0032551F">
      <w:pPr>
        <w:spacing w:after="160" w:line="278" w:lineRule="auto"/>
        <w:contextualSpacing/>
        <w:rPr>
          <w:rFonts w:ascii="Aptos" w:hAnsi="Aptos"/>
          <w:color w:val="002060"/>
        </w:rPr>
      </w:pPr>
    </w:p>
    <w:p w14:paraId="76C6548E" w14:textId="77777777" w:rsidR="0032551F" w:rsidRDefault="0032551F" w:rsidP="0032551F">
      <w:pPr>
        <w:spacing w:after="160" w:line="278" w:lineRule="auto"/>
        <w:contextualSpacing/>
        <w:rPr>
          <w:rFonts w:ascii="Aptos" w:hAnsi="Aptos"/>
          <w:color w:val="002060"/>
        </w:rPr>
      </w:pPr>
    </w:p>
    <w:p w14:paraId="31A6CAE4" w14:textId="77777777" w:rsidR="0032551F" w:rsidRDefault="0032551F" w:rsidP="0032551F">
      <w:pPr>
        <w:spacing w:after="160" w:line="278" w:lineRule="auto"/>
        <w:contextualSpacing/>
        <w:rPr>
          <w:rFonts w:ascii="Aptos" w:hAnsi="Aptos"/>
          <w:color w:val="002060"/>
        </w:rPr>
      </w:pPr>
    </w:p>
    <w:p w14:paraId="66C257AE" w14:textId="77777777" w:rsidR="0032551F" w:rsidRDefault="0032551F" w:rsidP="0032551F">
      <w:pPr>
        <w:spacing w:after="160" w:line="278" w:lineRule="auto"/>
        <w:contextualSpacing/>
        <w:rPr>
          <w:rFonts w:ascii="Aptos" w:hAnsi="Aptos"/>
          <w:color w:val="002060"/>
        </w:rPr>
      </w:pPr>
    </w:p>
    <w:p w14:paraId="48AA99A8" w14:textId="77777777" w:rsidR="0032551F" w:rsidRDefault="0032551F" w:rsidP="0032551F">
      <w:pPr>
        <w:spacing w:after="160" w:line="278" w:lineRule="auto"/>
        <w:contextualSpacing/>
        <w:rPr>
          <w:rFonts w:ascii="Aptos" w:hAnsi="Aptos"/>
          <w:color w:val="002060"/>
        </w:rPr>
      </w:pPr>
    </w:p>
    <w:p w14:paraId="53D5AE01" w14:textId="77777777" w:rsidR="0032551F" w:rsidRDefault="0032551F" w:rsidP="0032551F">
      <w:pPr>
        <w:spacing w:after="160" w:line="278" w:lineRule="auto"/>
        <w:contextualSpacing/>
        <w:rPr>
          <w:rFonts w:ascii="Aptos" w:hAnsi="Aptos"/>
          <w:color w:val="002060"/>
        </w:rPr>
      </w:pPr>
    </w:p>
    <w:p w14:paraId="47812C63" w14:textId="77777777" w:rsidR="0032551F" w:rsidRDefault="0032551F" w:rsidP="0032551F">
      <w:pPr>
        <w:spacing w:after="160" w:line="278" w:lineRule="auto"/>
        <w:contextualSpacing/>
        <w:rPr>
          <w:rFonts w:ascii="Aptos" w:hAnsi="Aptos"/>
          <w:color w:val="002060"/>
        </w:rPr>
      </w:pPr>
    </w:p>
    <w:p w14:paraId="4190AB81" w14:textId="77777777" w:rsidR="0032551F" w:rsidRDefault="0032551F" w:rsidP="0032551F">
      <w:pPr>
        <w:spacing w:after="160" w:line="278" w:lineRule="auto"/>
        <w:contextualSpacing/>
        <w:rPr>
          <w:rFonts w:ascii="Aptos" w:hAnsi="Aptos"/>
          <w:color w:val="002060"/>
        </w:rPr>
      </w:pPr>
    </w:p>
    <w:p w14:paraId="66105006" w14:textId="77777777" w:rsidR="0032551F" w:rsidRDefault="0032551F" w:rsidP="0032551F">
      <w:pPr>
        <w:spacing w:after="160" w:line="278" w:lineRule="auto"/>
        <w:contextualSpacing/>
        <w:rPr>
          <w:rFonts w:ascii="Aptos" w:hAnsi="Aptos"/>
          <w:color w:val="002060"/>
        </w:rPr>
      </w:pPr>
    </w:p>
    <w:p w14:paraId="776832D3" w14:textId="77777777" w:rsidR="00275CCA" w:rsidRDefault="00275CCA" w:rsidP="0032551F">
      <w:pPr>
        <w:spacing w:after="160" w:line="278" w:lineRule="auto"/>
        <w:contextualSpacing/>
        <w:rPr>
          <w:rFonts w:ascii="Aptos" w:hAnsi="Aptos"/>
          <w:color w:val="002060"/>
        </w:rPr>
      </w:pPr>
    </w:p>
    <w:p w14:paraId="14F23259" w14:textId="77777777" w:rsidR="00275CCA" w:rsidRDefault="00275CCA" w:rsidP="0032551F">
      <w:pPr>
        <w:spacing w:after="160" w:line="278" w:lineRule="auto"/>
        <w:contextualSpacing/>
        <w:rPr>
          <w:rFonts w:ascii="Aptos" w:hAnsi="Aptos"/>
          <w:color w:val="002060"/>
        </w:rPr>
      </w:pPr>
    </w:p>
    <w:p w14:paraId="5F74E498" w14:textId="77777777" w:rsidR="00275CCA" w:rsidRDefault="00275CCA" w:rsidP="0032551F">
      <w:pPr>
        <w:spacing w:after="160" w:line="278" w:lineRule="auto"/>
        <w:contextualSpacing/>
        <w:rPr>
          <w:rFonts w:ascii="Aptos" w:hAnsi="Aptos"/>
          <w:color w:val="002060"/>
        </w:rPr>
      </w:pPr>
    </w:p>
    <w:p w14:paraId="1F4EAC1A" w14:textId="77777777" w:rsidR="00275CCA" w:rsidRDefault="00275CCA" w:rsidP="0032551F">
      <w:pPr>
        <w:spacing w:after="160" w:line="278" w:lineRule="auto"/>
        <w:contextualSpacing/>
        <w:rPr>
          <w:rFonts w:ascii="Aptos" w:hAnsi="Aptos"/>
          <w:color w:val="002060"/>
        </w:rPr>
      </w:pPr>
    </w:p>
    <w:p w14:paraId="1ADAE00E" w14:textId="77777777" w:rsidR="0032551F" w:rsidRPr="007D4060" w:rsidRDefault="0032551F" w:rsidP="0032551F">
      <w:pPr>
        <w:spacing w:after="160" w:line="278" w:lineRule="auto"/>
        <w:contextualSpacing/>
        <w:rPr>
          <w:rFonts w:ascii="Aptos" w:hAnsi="Aptos"/>
          <w:color w:val="002060"/>
        </w:rPr>
      </w:pPr>
    </w:p>
    <w:p w14:paraId="59D245D0" w14:textId="77777777" w:rsidR="0032551F" w:rsidRPr="00DD307D" w:rsidRDefault="0032551F" w:rsidP="0032551F">
      <w:pPr>
        <w:rPr>
          <w:rFonts w:ascii="Aptos" w:hAnsi="Aptos"/>
          <w:color w:val="002060"/>
          <w:lang w:val="en-GB"/>
        </w:rPr>
      </w:pPr>
      <w:r w:rsidRPr="00BB2323">
        <w:rPr>
          <w:rFonts w:ascii="Aptos" w:hAnsi="Aptos"/>
          <w:b/>
          <w:bCs/>
          <w:color w:val="002060"/>
          <w:lang w:val="en-GB"/>
        </w:rPr>
        <w:t>3</w:t>
      </w:r>
      <w:r w:rsidRPr="00D32973">
        <w:rPr>
          <w:rFonts w:ascii="Aptos" w:hAnsi="Aptos"/>
          <w:color w:val="002060"/>
          <w:lang w:val="en-GB"/>
        </w:rPr>
        <w:t xml:space="preserve">.    </w:t>
      </w:r>
      <w:r w:rsidRPr="00D32973">
        <w:rPr>
          <w:rFonts w:ascii="Aptos" w:hAnsi="Aptos"/>
          <w:b/>
          <w:bCs/>
          <w:color w:val="002060"/>
          <w:lang w:val="en-GB"/>
        </w:rPr>
        <w:t>Trade balance</w:t>
      </w:r>
      <w:r>
        <w:rPr>
          <w:rFonts w:ascii="Aptos" w:hAnsi="Aptos"/>
          <w:b/>
          <w:bCs/>
          <w:color w:val="002060"/>
          <w:lang w:val="en-GB"/>
        </w:rPr>
        <w:t xml:space="preserve"> &amp;</w:t>
      </w:r>
      <w:r w:rsidRPr="00D32973">
        <w:rPr>
          <w:rFonts w:ascii="Aptos" w:hAnsi="Aptos"/>
          <w:b/>
          <w:bCs/>
          <w:color w:val="002060"/>
        </w:rPr>
        <w:t xml:space="preserve"> Other relevant indicators</w:t>
      </w:r>
    </w:p>
    <w:p w14:paraId="72CD1666" w14:textId="77777777" w:rsidR="0032551F" w:rsidRDefault="0032551F" w:rsidP="0032551F">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tbl>
      <w:tblPr>
        <w:tblStyle w:val="TableGrid"/>
        <w:tblW w:w="9634" w:type="dxa"/>
        <w:tblLook w:val="04A0" w:firstRow="1" w:lastRow="0" w:firstColumn="1" w:lastColumn="0" w:noHBand="0" w:noVBand="1"/>
      </w:tblPr>
      <w:tblGrid>
        <w:gridCol w:w="1604"/>
        <w:gridCol w:w="1604"/>
        <w:gridCol w:w="1605"/>
        <w:gridCol w:w="4821"/>
      </w:tblGrid>
      <w:tr w:rsidR="0032551F" w:rsidRPr="007D4060" w14:paraId="64E54382" w14:textId="77777777" w:rsidTr="00597C99">
        <w:tc>
          <w:tcPr>
            <w:tcW w:w="1604" w:type="dxa"/>
            <w:shd w:val="clear" w:color="auto" w:fill="D6C6FA"/>
          </w:tcPr>
          <w:p w14:paraId="40E13F17"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sidRPr="007D4060">
              <w:rPr>
                <w:rFonts w:ascii="Aptos" w:hAnsi="Aptos"/>
                <w:color w:val="002060"/>
              </w:rPr>
              <w:t>Country</w:t>
            </w:r>
          </w:p>
        </w:tc>
        <w:tc>
          <w:tcPr>
            <w:tcW w:w="1604" w:type="dxa"/>
            <w:shd w:val="clear" w:color="auto" w:fill="D6C6FA"/>
          </w:tcPr>
          <w:p w14:paraId="1C3E2EE6"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Pr>
                <w:rFonts w:ascii="Aptos" w:hAnsi="Aptos"/>
                <w:color w:val="002060"/>
              </w:rPr>
              <w:t xml:space="preserve">Exports </w:t>
            </w:r>
          </w:p>
          <w:p w14:paraId="1899E35B"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Pr>
                <w:rFonts w:ascii="Aptos" w:hAnsi="Aptos"/>
                <w:color w:val="002060"/>
              </w:rPr>
              <w:t xml:space="preserve">In </w:t>
            </w:r>
            <w:r w:rsidRPr="00D32973">
              <w:rPr>
                <w:rFonts w:ascii="Aptos" w:hAnsi="Aptos"/>
                <w:color w:val="002060"/>
              </w:rPr>
              <w:t>billion €</w:t>
            </w:r>
          </w:p>
        </w:tc>
        <w:tc>
          <w:tcPr>
            <w:tcW w:w="1605" w:type="dxa"/>
            <w:shd w:val="clear" w:color="auto" w:fill="D6C6FA"/>
          </w:tcPr>
          <w:p w14:paraId="62B3DD91"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Pr>
                <w:rFonts w:ascii="Aptos" w:hAnsi="Aptos"/>
                <w:color w:val="002060"/>
              </w:rPr>
              <w:t>Imports</w:t>
            </w:r>
          </w:p>
          <w:p w14:paraId="2947F6C4"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sidRPr="00D32973">
              <w:rPr>
                <w:rFonts w:ascii="Aptos" w:hAnsi="Aptos"/>
                <w:color w:val="002060"/>
              </w:rPr>
              <w:t>billion €</w:t>
            </w:r>
          </w:p>
        </w:tc>
        <w:tc>
          <w:tcPr>
            <w:tcW w:w="4821" w:type="dxa"/>
            <w:shd w:val="clear" w:color="auto" w:fill="D6C6FA"/>
          </w:tcPr>
          <w:p w14:paraId="48D2970B"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Pr>
                <w:rFonts w:ascii="Aptos" w:hAnsi="Aptos"/>
                <w:color w:val="002060"/>
              </w:rPr>
              <w:t>Other</w:t>
            </w:r>
          </w:p>
          <w:p w14:paraId="51F952AB"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jc w:val="center"/>
              <w:rPr>
                <w:rFonts w:ascii="Aptos" w:hAnsi="Aptos"/>
                <w:color w:val="002060"/>
              </w:rPr>
            </w:pPr>
            <w:r>
              <w:rPr>
                <w:rFonts w:ascii="Aptos" w:hAnsi="Aptos"/>
                <w:color w:val="002060"/>
              </w:rPr>
              <w:t>information</w:t>
            </w:r>
          </w:p>
        </w:tc>
      </w:tr>
      <w:tr w:rsidR="0032551F" w14:paraId="1852F650" w14:textId="77777777" w:rsidTr="00597C99">
        <w:tc>
          <w:tcPr>
            <w:tcW w:w="1604" w:type="dxa"/>
          </w:tcPr>
          <w:p w14:paraId="4A5BC6D1"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Austria</w:t>
            </w:r>
          </w:p>
        </w:tc>
        <w:tc>
          <w:tcPr>
            <w:tcW w:w="1604" w:type="dxa"/>
          </w:tcPr>
          <w:p w14:paraId="3DE70BA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190</w:t>
            </w:r>
          </w:p>
        </w:tc>
        <w:tc>
          <w:tcPr>
            <w:tcW w:w="1605" w:type="dxa"/>
          </w:tcPr>
          <w:p w14:paraId="63B7DE30"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200</w:t>
            </w:r>
          </w:p>
        </w:tc>
        <w:tc>
          <w:tcPr>
            <w:tcW w:w="4821" w:type="dxa"/>
          </w:tcPr>
          <w:p w14:paraId="1FD3B85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r>
      <w:tr w:rsidR="0032551F" w14:paraId="4A8A89E4" w14:textId="77777777" w:rsidTr="00597C99">
        <w:tc>
          <w:tcPr>
            <w:tcW w:w="1604" w:type="dxa"/>
          </w:tcPr>
          <w:p w14:paraId="41C00A58"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Belgium</w:t>
            </w:r>
          </w:p>
        </w:tc>
        <w:tc>
          <w:tcPr>
            <w:tcW w:w="1604" w:type="dxa"/>
          </w:tcPr>
          <w:p w14:paraId="7F599D0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340.4</w:t>
            </w:r>
          </w:p>
        </w:tc>
        <w:tc>
          <w:tcPr>
            <w:tcW w:w="1605" w:type="dxa"/>
          </w:tcPr>
          <w:p w14:paraId="2BEAAF5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347.6</w:t>
            </w:r>
          </w:p>
        </w:tc>
        <w:tc>
          <w:tcPr>
            <w:tcW w:w="4821" w:type="dxa"/>
          </w:tcPr>
          <w:p w14:paraId="6555C903"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proofErr w:type="spellStart"/>
            <w:r w:rsidRPr="000B5EE7">
              <w:rPr>
                <w:rFonts w:ascii="Aptos" w:hAnsi="Aptos"/>
                <w:color w:val="002060"/>
                <w:sz w:val="20"/>
                <w:szCs w:val="20"/>
              </w:rPr>
              <w:t>Labour</w:t>
            </w:r>
            <w:proofErr w:type="spellEnd"/>
            <w:r w:rsidRPr="000B5EE7">
              <w:rPr>
                <w:rFonts w:ascii="Aptos" w:hAnsi="Aptos"/>
                <w:color w:val="002060"/>
                <w:sz w:val="20"/>
                <w:szCs w:val="20"/>
              </w:rPr>
              <w:t xml:space="preserve"> cost in private sector</w:t>
            </w:r>
            <w:r>
              <w:rPr>
                <w:rFonts w:ascii="Aptos" w:hAnsi="Aptos"/>
                <w:color w:val="002060"/>
                <w:sz w:val="20"/>
                <w:szCs w:val="20"/>
              </w:rPr>
              <w:t xml:space="preserve">: </w:t>
            </w:r>
            <w:r w:rsidRPr="000B5EE7">
              <w:rPr>
                <w:rFonts w:ascii="Aptos" w:hAnsi="Aptos"/>
                <w:color w:val="002060"/>
                <w:sz w:val="20"/>
                <w:szCs w:val="20"/>
              </w:rPr>
              <w:t>2.2</w:t>
            </w:r>
          </w:p>
          <w:p w14:paraId="270D769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0B5EE7">
              <w:rPr>
                <w:rFonts w:ascii="Aptos" w:hAnsi="Aptos"/>
                <w:color w:val="002060"/>
                <w:sz w:val="20"/>
                <w:szCs w:val="20"/>
              </w:rPr>
              <w:t>Household real disposable income</w:t>
            </w:r>
            <w:r>
              <w:rPr>
                <w:rFonts w:ascii="Aptos" w:hAnsi="Aptos"/>
                <w:color w:val="002060"/>
                <w:sz w:val="20"/>
                <w:szCs w:val="20"/>
              </w:rPr>
              <w:t>:</w:t>
            </w:r>
            <w:r w:rsidRPr="000B5EE7">
              <w:rPr>
                <w:rFonts w:ascii="Aptos" w:hAnsi="Aptos"/>
                <w:color w:val="002060"/>
                <w:sz w:val="20"/>
                <w:szCs w:val="20"/>
              </w:rPr>
              <w:t xml:space="preserve"> 0.3% </w:t>
            </w:r>
          </w:p>
        </w:tc>
      </w:tr>
      <w:tr w:rsidR="0032551F" w14:paraId="21FA7405" w14:textId="77777777" w:rsidTr="00597C99">
        <w:tc>
          <w:tcPr>
            <w:tcW w:w="1604" w:type="dxa"/>
          </w:tcPr>
          <w:p w14:paraId="3FD8DB47"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Bulgaria</w:t>
            </w:r>
          </w:p>
        </w:tc>
        <w:tc>
          <w:tcPr>
            <w:tcW w:w="1604" w:type="dxa"/>
          </w:tcPr>
          <w:p w14:paraId="7D60F866"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0C26577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4821" w:type="dxa"/>
          </w:tcPr>
          <w:p w14:paraId="35F5639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p>
        </w:tc>
      </w:tr>
      <w:tr w:rsidR="0032551F" w14:paraId="7B1408E4" w14:textId="77777777" w:rsidTr="00597C99">
        <w:tc>
          <w:tcPr>
            <w:tcW w:w="1604" w:type="dxa"/>
          </w:tcPr>
          <w:p w14:paraId="2041A754"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Croatia</w:t>
            </w:r>
          </w:p>
        </w:tc>
        <w:tc>
          <w:tcPr>
            <w:tcW w:w="1604" w:type="dxa"/>
          </w:tcPr>
          <w:p w14:paraId="11BD0E3F"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1CD83A5D"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4821" w:type="dxa"/>
          </w:tcPr>
          <w:p w14:paraId="2E43D37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p>
        </w:tc>
      </w:tr>
      <w:tr w:rsidR="0032551F" w14:paraId="052FAA0A" w14:textId="77777777" w:rsidTr="00597C99">
        <w:tc>
          <w:tcPr>
            <w:tcW w:w="1604" w:type="dxa"/>
          </w:tcPr>
          <w:p w14:paraId="4AA6076B"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Denmark</w:t>
            </w:r>
          </w:p>
        </w:tc>
        <w:tc>
          <w:tcPr>
            <w:tcW w:w="1604" w:type="dxa"/>
          </w:tcPr>
          <w:p w14:paraId="5E775F9F"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249C491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4821" w:type="dxa"/>
          </w:tcPr>
          <w:p w14:paraId="1AAD4B5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p>
        </w:tc>
      </w:tr>
      <w:tr w:rsidR="0032551F" w14:paraId="65C591E4" w14:textId="77777777" w:rsidTr="00597C99">
        <w:tc>
          <w:tcPr>
            <w:tcW w:w="1604" w:type="dxa"/>
          </w:tcPr>
          <w:p w14:paraId="109AF0EA"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Finland</w:t>
            </w:r>
          </w:p>
        </w:tc>
        <w:tc>
          <w:tcPr>
            <w:tcW w:w="1604" w:type="dxa"/>
          </w:tcPr>
          <w:p w14:paraId="23190C1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74.3</w:t>
            </w:r>
          </w:p>
        </w:tc>
        <w:tc>
          <w:tcPr>
            <w:tcW w:w="1605" w:type="dxa"/>
          </w:tcPr>
          <w:p w14:paraId="12F181F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75.2</w:t>
            </w:r>
          </w:p>
        </w:tc>
        <w:tc>
          <w:tcPr>
            <w:tcW w:w="4821" w:type="dxa"/>
          </w:tcPr>
          <w:p w14:paraId="561459C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p>
        </w:tc>
      </w:tr>
      <w:tr w:rsidR="0032551F" w14:paraId="7BBFCAA1" w14:textId="77777777" w:rsidTr="00597C99">
        <w:tc>
          <w:tcPr>
            <w:tcW w:w="1604" w:type="dxa"/>
          </w:tcPr>
          <w:p w14:paraId="677ACD2A"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France</w:t>
            </w:r>
          </w:p>
        </w:tc>
        <w:tc>
          <w:tcPr>
            <w:tcW w:w="1604" w:type="dxa"/>
          </w:tcPr>
          <w:p w14:paraId="6D1DAF5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617 (2025)</w:t>
            </w:r>
          </w:p>
        </w:tc>
        <w:tc>
          <w:tcPr>
            <w:tcW w:w="1605" w:type="dxa"/>
          </w:tcPr>
          <w:p w14:paraId="26DC1903"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661 (2025)</w:t>
            </w:r>
          </w:p>
        </w:tc>
        <w:tc>
          <w:tcPr>
            <w:tcW w:w="4821" w:type="dxa"/>
          </w:tcPr>
          <w:p w14:paraId="64B8465A" w14:textId="77777777" w:rsidR="0032551F" w:rsidRPr="00EF2001"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EF2001">
              <w:rPr>
                <w:rFonts w:ascii="Aptos" w:hAnsi="Aptos"/>
                <w:color w:val="002060"/>
                <w:sz w:val="20"/>
                <w:szCs w:val="20"/>
                <w:lang w:val="en-GB"/>
              </w:rPr>
              <w:t>Companies’ gross fixed capital </w:t>
            </w:r>
            <w:proofErr w:type="gramStart"/>
            <w:r w:rsidRPr="00EF2001">
              <w:rPr>
                <w:rFonts w:ascii="Aptos" w:hAnsi="Aptos"/>
                <w:color w:val="002060"/>
                <w:sz w:val="20"/>
                <w:szCs w:val="20"/>
                <w:lang w:val="en-GB"/>
              </w:rPr>
              <w:t>formation</w:t>
            </w:r>
            <w:r w:rsidRPr="00EF2001">
              <w:rPr>
                <w:rFonts w:ascii="Arial" w:hAnsi="Arial" w:cs="Arial"/>
                <w:color w:val="002060"/>
                <w:sz w:val="20"/>
                <w:szCs w:val="20"/>
                <w:lang w:val="en-GB"/>
              </w:rPr>
              <w:t> </w:t>
            </w:r>
            <w:r w:rsidRPr="00EF2001">
              <w:rPr>
                <w:rFonts w:ascii="Aptos" w:hAnsi="Aptos"/>
                <w:color w:val="002060"/>
                <w:sz w:val="20"/>
                <w:szCs w:val="20"/>
                <w:lang w:val="en-GB"/>
              </w:rPr>
              <w:t>:</w:t>
            </w:r>
            <w:proofErr w:type="gramEnd"/>
            <w:r w:rsidRPr="00EF2001">
              <w:rPr>
                <w:rFonts w:ascii="Aptos" w:hAnsi="Aptos" w:cs="Aptos"/>
                <w:color w:val="002060"/>
                <w:sz w:val="20"/>
                <w:szCs w:val="20"/>
                <w:lang w:val="en-GB"/>
              </w:rPr>
              <w:t> </w:t>
            </w:r>
            <w:r w:rsidRPr="00EF2001">
              <w:rPr>
                <w:rFonts w:ascii="Aptos" w:hAnsi="Aptos"/>
                <w:color w:val="002060"/>
                <w:sz w:val="20"/>
                <w:szCs w:val="20"/>
                <w:lang w:val="en-GB"/>
              </w:rPr>
              <w:t>+0,7 % in 2026</w:t>
            </w:r>
            <w:r w:rsidRPr="00EF2001">
              <w:rPr>
                <w:rFonts w:ascii="Aptos" w:hAnsi="Aptos"/>
                <w:color w:val="002060"/>
                <w:sz w:val="20"/>
                <w:szCs w:val="20"/>
              </w:rPr>
              <w:t> </w:t>
            </w:r>
          </w:p>
          <w:p w14:paraId="0C6FE8BA" w14:textId="77777777" w:rsidR="0032551F" w:rsidRPr="00EF2001"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EF2001">
              <w:rPr>
                <w:rFonts w:ascii="Aptos" w:hAnsi="Aptos"/>
                <w:color w:val="002060"/>
                <w:sz w:val="20"/>
                <w:szCs w:val="20"/>
                <w:lang w:val="en-GB"/>
              </w:rPr>
              <w:t>Household </w:t>
            </w:r>
            <w:proofErr w:type="gramStart"/>
            <w:r w:rsidRPr="00EF2001">
              <w:rPr>
                <w:rFonts w:ascii="Aptos" w:hAnsi="Aptos"/>
                <w:color w:val="002060"/>
                <w:sz w:val="20"/>
                <w:szCs w:val="20"/>
                <w:lang w:val="en-GB"/>
              </w:rPr>
              <w:t>consumption :</w:t>
            </w:r>
            <w:proofErr w:type="gramEnd"/>
            <w:r w:rsidRPr="00EF2001">
              <w:rPr>
                <w:rFonts w:ascii="Aptos" w:hAnsi="Aptos"/>
                <w:color w:val="002060"/>
                <w:sz w:val="20"/>
                <w:szCs w:val="20"/>
                <w:lang w:val="en-GB"/>
              </w:rPr>
              <w:t> +0,6 % in 2026 </w:t>
            </w:r>
            <w:r w:rsidRPr="00EF2001">
              <w:rPr>
                <w:rFonts w:ascii="Aptos" w:hAnsi="Aptos"/>
                <w:color w:val="002060"/>
                <w:sz w:val="20"/>
                <w:szCs w:val="20"/>
              </w:rPr>
              <w:t> </w:t>
            </w:r>
          </w:p>
          <w:p w14:paraId="3C3FEEF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EF2001">
              <w:rPr>
                <w:rFonts w:ascii="Aptos" w:hAnsi="Aptos"/>
                <w:color w:val="002060"/>
                <w:sz w:val="20"/>
                <w:szCs w:val="20"/>
                <w:lang w:val="en-GB"/>
              </w:rPr>
              <w:t>Manufacturing </w:t>
            </w:r>
            <w:proofErr w:type="gramStart"/>
            <w:r w:rsidRPr="00EF2001">
              <w:rPr>
                <w:rFonts w:ascii="Aptos" w:hAnsi="Aptos"/>
                <w:color w:val="002060"/>
                <w:sz w:val="20"/>
                <w:szCs w:val="20"/>
                <w:lang w:val="en-GB"/>
              </w:rPr>
              <w:t>production :</w:t>
            </w:r>
            <w:proofErr w:type="gramEnd"/>
            <w:r w:rsidRPr="00EF2001">
              <w:rPr>
                <w:rFonts w:ascii="Aptos" w:hAnsi="Aptos"/>
                <w:color w:val="002060"/>
                <w:sz w:val="20"/>
                <w:szCs w:val="20"/>
                <w:lang w:val="en-GB"/>
              </w:rPr>
              <w:t> +0,6 % in 2025</w:t>
            </w:r>
            <w:r w:rsidRPr="00EF2001">
              <w:rPr>
                <w:rFonts w:ascii="Aptos" w:hAnsi="Aptos"/>
                <w:color w:val="002060"/>
                <w:sz w:val="20"/>
                <w:szCs w:val="20"/>
              </w:rPr>
              <w:t> </w:t>
            </w:r>
          </w:p>
        </w:tc>
      </w:tr>
      <w:tr w:rsidR="0032551F" w14:paraId="3426E586" w14:textId="77777777" w:rsidTr="00597C99">
        <w:tc>
          <w:tcPr>
            <w:tcW w:w="1604" w:type="dxa"/>
          </w:tcPr>
          <w:p w14:paraId="07CD6C37"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Germany</w:t>
            </w:r>
          </w:p>
        </w:tc>
        <w:tc>
          <w:tcPr>
            <w:tcW w:w="1604" w:type="dxa"/>
          </w:tcPr>
          <w:p w14:paraId="6EBD38D8"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1.807</w:t>
            </w:r>
          </w:p>
        </w:tc>
        <w:tc>
          <w:tcPr>
            <w:tcW w:w="1605" w:type="dxa"/>
          </w:tcPr>
          <w:p w14:paraId="6C3A9F8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1.702</w:t>
            </w:r>
          </w:p>
        </w:tc>
        <w:tc>
          <w:tcPr>
            <w:tcW w:w="4821" w:type="dxa"/>
          </w:tcPr>
          <w:p w14:paraId="20067E4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p>
        </w:tc>
      </w:tr>
      <w:tr w:rsidR="0032551F" w14:paraId="51E45F04" w14:textId="77777777" w:rsidTr="00597C99">
        <w:tc>
          <w:tcPr>
            <w:tcW w:w="1604" w:type="dxa"/>
          </w:tcPr>
          <w:p w14:paraId="534011F5"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Hungary</w:t>
            </w:r>
          </w:p>
        </w:tc>
        <w:tc>
          <w:tcPr>
            <w:tcW w:w="1604" w:type="dxa"/>
          </w:tcPr>
          <w:p w14:paraId="5BFDBA6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148</w:t>
            </w:r>
          </w:p>
        </w:tc>
        <w:tc>
          <w:tcPr>
            <w:tcW w:w="1605" w:type="dxa"/>
          </w:tcPr>
          <w:p w14:paraId="2FE49F1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138</w:t>
            </w:r>
          </w:p>
        </w:tc>
        <w:tc>
          <w:tcPr>
            <w:tcW w:w="4821" w:type="dxa"/>
          </w:tcPr>
          <w:p w14:paraId="70B80C7F" w14:textId="77777777" w:rsidR="0032551F" w:rsidRPr="00EF2001"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EF2001">
              <w:rPr>
                <w:rFonts w:ascii="Aptos" w:hAnsi="Aptos"/>
                <w:color w:val="002060"/>
                <w:sz w:val="20"/>
                <w:szCs w:val="20"/>
              </w:rPr>
              <w:t>Household Consumption</w:t>
            </w:r>
            <w:r>
              <w:rPr>
                <w:rFonts w:ascii="Aptos" w:hAnsi="Aptos"/>
                <w:color w:val="002060"/>
                <w:sz w:val="20"/>
                <w:szCs w:val="20"/>
              </w:rPr>
              <w:t xml:space="preserve">: </w:t>
            </w:r>
            <w:r w:rsidRPr="00EF2001">
              <w:rPr>
                <w:rFonts w:ascii="Aptos" w:hAnsi="Aptos"/>
                <w:color w:val="002060"/>
                <w:sz w:val="20"/>
                <w:szCs w:val="20"/>
              </w:rPr>
              <w:t>+2,9 %</w:t>
            </w:r>
            <w:r w:rsidRPr="00EF2001">
              <w:rPr>
                <w:rFonts w:ascii="Aptos" w:hAnsi="Aptos"/>
                <w:color w:val="002060"/>
                <w:sz w:val="20"/>
                <w:szCs w:val="20"/>
              </w:rPr>
              <w:tab/>
            </w:r>
            <w:r w:rsidRPr="00EF2001">
              <w:rPr>
                <w:rFonts w:ascii="Aptos" w:hAnsi="Aptos"/>
                <w:color w:val="002060"/>
                <w:sz w:val="20"/>
                <w:szCs w:val="20"/>
              </w:rPr>
              <w:tab/>
            </w:r>
          </w:p>
          <w:p w14:paraId="5FC4477D" w14:textId="77777777" w:rsidR="0032551F" w:rsidRPr="00EF2001"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EF2001">
              <w:rPr>
                <w:rFonts w:ascii="Aptos" w:hAnsi="Aptos"/>
                <w:color w:val="002060"/>
                <w:sz w:val="20"/>
                <w:szCs w:val="20"/>
              </w:rPr>
              <w:t>Investments</w:t>
            </w:r>
            <w:r>
              <w:rPr>
                <w:rFonts w:ascii="Aptos" w:hAnsi="Aptos"/>
                <w:color w:val="002060"/>
                <w:sz w:val="20"/>
                <w:szCs w:val="20"/>
              </w:rPr>
              <w:t xml:space="preserve">: </w:t>
            </w:r>
            <w:r w:rsidRPr="00EF2001">
              <w:rPr>
                <w:rFonts w:ascii="Aptos" w:hAnsi="Aptos"/>
                <w:color w:val="002060"/>
                <w:sz w:val="20"/>
                <w:szCs w:val="20"/>
              </w:rPr>
              <w:t>-2,2 %</w:t>
            </w:r>
            <w:r w:rsidRPr="00EF2001">
              <w:rPr>
                <w:rFonts w:ascii="Aptos" w:hAnsi="Aptos"/>
                <w:color w:val="002060"/>
                <w:sz w:val="20"/>
                <w:szCs w:val="20"/>
              </w:rPr>
              <w:tab/>
            </w:r>
            <w:r w:rsidRPr="00EF2001">
              <w:rPr>
                <w:rFonts w:ascii="Aptos" w:hAnsi="Aptos"/>
                <w:color w:val="002060"/>
                <w:sz w:val="20"/>
                <w:szCs w:val="20"/>
              </w:rPr>
              <w:tab/>
            </w:r>
          </w:p>
          <w:p w14:paraId="07F78139" w14:textId="77777777" w:rsidR="0032551F" w:rsidRPr="00EF2001"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EF2001">
              <w:rPr>
                <w:rFonts w:ascii="Aptos" w:hAnsi="Aptos"/>
                <w:color w:val="002060"/>
                <w:sz w:val="20"/>
                <w:szCs w:val="20"/>
              </w:rPr>
              <w:t>Industry Production</w:t>
            </w:r>
            <w:r>
              <w:rPr>
                <w:rFonts w:ascii="Aptos" w:hAnsi="Aptos"/>
                <w:color w:val="002060"/>
                <w:sz w:val="20"/>
                <w:szCs w:val="20"/>
              </w:rPr>
              <w:t xml:space="preserve">: </w:t>
            </w:r>
            <w:r w:rsidRPr="00EF2001">
              <w:rPr>
                <w:rFonts w:ascii="Aptos" w:hAnsi="Aptos"/>
                <w:color w:val="002060"/>
                <w:sz w:val="20"/>
                <w:szCs w:val="20"/>
              </w:rPr>
              <w:t>-1,8 %</w:t>
            </w:r>
            <w:r w:rsidRPr="00EF2001">
              <w:rPr>
                <w:rFonts w:ascii="Aptos" w:hAnsi="Aptos"/>
                <w:color w:val="002060"/>
                <w:sz w:val="20"/>
                <w:szCs w:val="20"/>
              </w:rPr>
              <w:tab/>
            </w:r>
          </w:p>
          <w:p w14:paraId="3D25100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EF2001">
              <w:rPr>
                <w:rFonts w:ascii="Aptos" w:hAnsi="Aptos"/>
                <w:color w:val="002060"/>
                <w:sz w:val="20"/>
                <w:szCs w:val="20"/>
              </w:rPr>
              <w:t>Budget Deficit</w:t>
            </w:r>
            <w:r>
              <w:rPr>
                <w:rFonts w:ascii="Aptos" w:hAnsi="Aptos"/>
                <w:color w:val="002060"/>
                <w:sz w:val="20"/>
                <w:szCs w:val="20"/>
              </w:rPr>
              <w:t xml:space="preserve">: </w:t>
            </w:r>
            <w:r w:rsidRPr="00EF2001">
              <w:rPr>
                <w:rFonts w:ascii="Aptos" w:hAnsi="Aptos"/>
                <w:color w:val="002060"/>
                <w:sz w:val="20"/>
                <w:szCs w:val="20"/>
              </w:rPr>
              <w:t>4,7-5,0 %  </w:t>
            </w:r>
          </w:p>
        </w:tc>
      </w:tr>
      <w:tr w:rsidR="0032551F" w14:paraId="3AE008D3" w14:textId="77777777" w:rsidTr="00597C99">
        <w:tc>
          <w:tcPr>
            <w:tcW w:w="1604" w:type="dxa"/>
          </w:tcPr>
          <w:p w14:paraId="411DF611"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Italy</w:t>
            </w:r>
          </w:p>
        </w:tc>
        <w:tc>
          <w:tcPr>
            <w:tcW w:w="1604" w:type="dxa"/>
          </w:tcPr>
          <w:p w14:paraId="3575CD4F" w14:textId="77777777" w:rsidR="0032551F" w:rsidRPr="000B5EE7" w:rsidRDefault="0032551F" w:rsidP="00597C99">
            <w:pPr>
              <w:spacing w:line="276" w:lineRule="auto"/>
              <w:contextualSpacing/>
              <w:rPr>
                <w:rFonts w:ascii="Aptos" w:eastAsia="Aptos" w:hAnsi="Aptos" w:cs="Aptos"/>
                <w:color w:val="1F3864" w:themeColor="accent1" w:themeShade="80"/>
                <w:lang w:val="en-GB"/>
              </w:rPr>
            </w:pPr>
            <w:r w:rsidRPr="069ECD0B">
              <w:rPr>
                <w:rFonts w:ascii="Aptos" w:eastAsia="Aptos" w:hAnsi="Aptos" w:cs="Aptos"/>
                <w:color w:val="1F3864" w:themeColor="accent1" w:themeShade="80"/>
                <w:lang w:val="en-GB"/>
              </w:rPr>
              <w:t>643,1 – MET 284,4 (2025)</w:t>
            </w:r>
          </w:p>
        </w:tc>
        <w:tc>
          <w:tcPr>
            <w:tcW w:w="1605" w:type="dxa"/>
          </w:tcPr>
          <w:p w14:paraId="03520F18"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pBdr>
              <w:spacing w:after="160" w:line="278" w:lineRule="auto"/>
              <w:contextualSpacing/>
              <w:rPr>
                <w:rFonts w:ascii="Aptos" w:eastAsia="Aptos" w:hAnsi="Aptos" w:cs="Aptos"/>
                <w:color w:val="1F3864" w:themeColor="accent1" w:themeShade="80"/>
                <w:lang w:val="en-GB"/>
              </w:rPr>
            </w:pPr>
            <w:r w:rsidRPr="069ECD0B">
              <w:rPr>
                <w:rFonts w:ascii="Aptos" w:eastAsia="Aptos" w:hAnsi="Aptos" w:cs="Aptos"/>
                <w:color w:val="1F3864" w:themeColor="accent1" w:themeShade="80"/>
                <w:lang w:val="en-GB"/>
              </w:rPr>
              <w:t>592,3 – MET 232.3 (2025)</w:t>
            </w:r>
          </w:p>
        </w:tc>
        <w:tc>
          <w:tcPr>
            <w:tcW w:w="4821" w:type="dxa"/>
          </w:tcPr>
          <w:p w14:paraId="7E19B27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p>
        </w:tc>
      </w:tr>
      <w:tr w:rsidR="0032551F" w14:paraId="5264D785" w14:textId="77777777" w:rsidTr="00597C99">
        <w:tc>
          <w:tcPr>
            <w:tcW w:w="1604" w:type="dxa"/>
          </w:tcPr>
          <w:p w14:paraId="3FBF5ACC"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Netherlands</w:t>
            </w:r>
          </w:p>
        </w:tc>
        <w:tc>
          <w:tcPr>
            <w:tcW w:w="1604" w:type="dxa"/>
          </w:tcPr>
          <w:p w14:paraId="2B0B1D4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646EE61C"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4821" w:type="dxa"/>
          </w:tcPr>
          <w:p w14:paraId="0D7EBEA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p>
        </w:tc>
      </w:tr>
      <w:tr w:rsidR="0032551F" w14:paraId="5FF7065D" w14:textId="77777777" w:rsidTr="00597C99">
        <w:tc>
          <w:tcPr>
            <w:tcW w:w="1604" w:type="dxa"/>
          </w:tcPr>
          <w:p w14:paraId="01ACF4C5"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Norway</w:t>
            </w:r>
          </w:p>
        </w:tc>
        <w:tc>
          <w:tcPr>
            <w:tcW w:w="1604" w:type="dxa"/>
          </w:tcPr>
          <w:p w14:paraId="6336C8CF"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47C2A39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4821" w:type="dxa"/>
          </w:tcPr>
          <w:p w14:paraId="110AA20A"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p>
        </w:tc>
      </w:tr>
      <w:tr w:rsidR="0032551F" w14:paraId="1FDA8215" w14:textId="77777777" w:rsidTr="00597C99">
        <w:tc>
          <w:tcPr>
            <w:tcW w:w="1604" w:type="dxa"/>
          </w:tcPr>
          <w:p w14:paraId="22BC087C"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Serbia</w:t>
            </w:r>
          </w:p>
        </w:tc>
        <w:tc>
          <w:tcPr>
            <w:tcW w:w="1604" w:type="dxa"/>
          </w:tcPr>
          <w:p w14:paraId="229E49B3"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33.06</w:t>
            </w:r>
          </w:p>
        </w:tc>
        <w:tc>
          <w:tcPr>
            <w:tcW w:w="1605" w:type="dxa"/>
          </w:tcPr>
          <w:p w14:paraId="2D7E2AE6"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41.8</w:t>
            </w:r>
          </w:p>
        </w:tc>
        <w:tc>
          <w:tcPr>
            <w:tcW w:w="4821" w:type="dxa"/>
          </w:tcPr>
          <w:p w14:paraId="5C408F5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0B5EE7">
              <w:rPr>
                <w:rFonts w:ascii="Aptos" w:hAnsi="Aptos"/>
                <w:color w:val="002060"/>
                <w:sz w:val="20"/>
                <w:szCs w:val="20"/>
              </w:rPr>
              <w:t>Investment (gross fixed capital formation): +0.9% (2025, real growth, RZS) </w:t>
            </w:r>
          </w:p>
          <w:p w14:paraId="33C82259"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0B5EE7">
              <w:rPr>
                <w:rFonts w:ascii="Aptos" w:hAnsi="Aptos"/>
                <w:color w:val="002060"/>
                <w:sz w:val="20"/>
                <w:szCs w:val="20"/>
              </w:rPr>
              <w:t> Consumption (retail trade proxy): +4.2% (2025,</w:t>
            </w:r>
          </w:p>
        </w:tc>
      </w:tr>
      <w:tr w:rsidR="0032551F" w14:paraId="62E9F5D7" w14:textId="77777777" w:rsidTr="00597C99">
        <w:tc>
          <w:tcPr>
            <w:tcW w:w="1604" w:type="dxa"/>
          </w:tcPr>
          <w:p w14:paraId="1CBD19A0"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Slovenia</w:t>
            </w:r>
          </w:p>
        </w:tc>
        <w:tc>
          <w:tcPr>
            <w:tcW w:w="1604" w:type="dxa"/>
          </w:tcPr>
          <w:p w14:paraId="1D8CD93B"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70.6</w:t>
            </w:r>
          </w:p>
        </w:tc>
        <w:tc>
          <w:tcPr>
            <w:tcW w:w="1605" w:type="dxa"/>
          </w:tcPr>
          <w:p w14:paraId="3F767890"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72.1</w:t>
            </w:r>
          </w:p>
        </w:tc>
        <w:tc>
          <w:tcPr>
            <w:tcW w:w="4821" w:type="dxa"/>
          </w:tcPr>
          <w:p w14:paraId="3EFBF4C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0B5EE7">
              <w:rPr>
                <w:rFonts w:ascii="Aptos" w:hAnsi="Aptos"/>
                <w:color w:val="002060"/>
                <w:sz w:val="20"/>
                <w:szCs w:val="20"/>
                <w:lang w:val="sl-SI"/>
              </w:rPr>
              <w:t>Labour productivity (GDP per person employed), real growth (2025): 1,5%</w:t>
            </w:r>
            <w:r w:rsidRPr="000B5EE7">
              <w:rPr>
                <w:rFonts w:ascii="Aptos" w:hAnsi="Aptos"/>
                <w:color w:val="002060"/>
                <w:sz w:val="20"/>
                <w:szCs w:val="20"/>
              </w:rPr>
              <w:t> </w:t>
            </w:r>
          </w:p>
        </w:tc>
      </w:tr>
      <w:tr w:rsidR="0032551F" w14:paraId="52E42E5E" w14:textId="77777777" w:rsidTr="00597C99">
        <w:tc>
          <w:tcPr>
            <w:tcW w:w="1604" w:type="dxa"/>
          </w:tcPr>
          <w:p w14:paraId="448935DC"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Spain</w:t>
            </w:r>
          </w:p>
        </w:tc>
        <w:tc>
          <w:tcPr>
            <w:tcW w:w="1604" w:type="dxa"/>
          </w:tcPr>
          <w:p w14:paraId="5EE42352"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1605" w:type="dxa"/>
          </w:tcPr>
          <w:p w14:paraId="712BD7E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p>
        </w:tc>
        <w:tc>
          <w:tcPr>
            <w:tcW w:w="4821" w:type="dxa"/>
          </w:tcPr>
          <w:p w14:paraId="3A07A8D1"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p>
        </w:tc>
      </w:tr>
      <w:tr w:rsidR="0032551F" w14:paraId="47190032" w14:textId="77777777" w:rsidTr="00597C99">
        <w:tc>
          <w:tcPr>
            <w:tcW w:w="1604" w:type="dxa"/>
          </w:tcPr>
          <w:p w14:paraId="16D3C130"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Sweden</w:t>
            </w:r>
          </w:p>
        </w:tc>
        <w:tc>
          <w:tcPr>
            <w:tcW w:w="1604" w:type="dxa"/>
          </w:tcPr>
          <w:p w14:paraId="54A71DA3"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312.9 (2025)</w:t>
            </w:r>
          </w:p>
        </w:tc>
        <w:tc>
          <w:tcPr>
            <w:tcW w:w="1605" w:type="dxa"/>
          </w:tcPr>
          <w:p w14:paraId="2A28CFD5"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315.5 (2025)</w:t>
            </w:r>
          </w:p>
        </w:tc>
        <w:tc>
          <w:tcPr>
            <w:tcW w:w="4821" w:type="dxa"/>
          </w:tcPr>
          <w:p w14:paraId="7AB9DB24"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p>
        </w:tc>
      </w:tr>
      <w:tr w:rsidR="0032551F" w14:paraId="0FB33969" w14:textId="77777777" w:rsidTr="00597C99">
        <w:tc>
          <w:tcPr>
            <w:tcW w:w="1604" w:type="dxa"/>
          </w:tcPr>
          <w:p w14:paraId="25294B6B"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Switzerland</w:t>
            </w:r>
          </w:p>
        </w:tc>
        <w:tc>
          <w:tcPr>
            <w:tcW w:w="1604" w:type="dxa"/>
          </w:tcPr>
          <w:p w14:paraId="3C3F05C3"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317.8</w:t>
            </w:r>
          </w:p>
        </w:tc>
        <w:tc>
          <w:tcPr>
            <w:tcW w:w="1605" w:type="dxa"/>
          </w:tcPr>
          <w:p w14:paraId="58CCE507"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0B5EE7">
              <w:rPr>
                <w:rFonts w:ascii="Aptos" w:hAnsi="Aptos"/>
                <w:color w:val="002060"/>
              </w:rPr>
              <w:t>251.7</w:t>
            </w:r>
          </w:p>
        </w:tc>
        <w:tc>
          <w:tcPr>
            <w:tcW w:w="4821" w:type="dxa"/>
          </w:tcPr>
          <w:p w14:paraId="477B198E"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0B5EE7">
              <w:rPr>
                <w:rFonts w:ascii="Aptos" w:hAnsi="Aptos"/>
                <w:color w:val="002060"/>
                <w:sz w:val="20"/>
                <w:szCs w:val="20"/>
                <w:lang w:val="en-GB"/>
              </w:rPr>
              <w:t>Current interest rates Swiss national Bank: 0%</w:t>
            </w:r>
            <w:r w:rsidRPr="000B5EE7">
              <w:rPr>
                <w:rFonts w:ascii="Aptos" w:hAnsi="Aptos"/>
                <w:color w:val="002060"/>
                <w:sz w:val="20"/>
                <w:szCs w:val="20"/>
              </w:rPr>
              <w:t> </w:t>
            </w:r>
          </w:p>
          <w:p w14:paraId="58903886"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0B5EE7">
              <w:rPr>
                <w:rFonts w:ascii="Aptos" w:hAnsi="Aptos"/>
                <w:color w:val="002060"/>
                <w:sz w:val="20"/>
                <w:szCs w:val="20"/>
                <w:lang w:val="en-GB"/>
              </w:rPr>
              <w:t>Turnover in the MET industry 2025: -0.3%</w:t>
            </w:r>
            <w:r w:rsidRPr="000B5EE7">
              <w:rPr>
                <w:rFonts w:ascii="Aptos" w:hAnsi="Aptos"/>
                <w:color w:val="002060"/>
                <w:sz w:val="20"/>
                <w:szCs w:val="20"/>
              </w:rPr>
              <w:t> </w:t>
            </w:r>
          </w:p>
          <w:p w14:paraId="2FD541A6"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0B5EE7">
              <w:rPr>
                <w:rFonts w:ascii="Aptos" w:hAnsi="Aptos"/>
                <w:color w:val="002060"/>
                <w:sz w:val="20"/>
                <w:szCs w:val="20"/>
                <w:lang w:val="en-GB"/>
              </w:rPr>
              <w:t>Exports Swiss MET Industry 2025: 68. Billion CHF (+0.7%)</w:t>
            </w:r>
            <w:r w:rsidRPr="000B5EE7">
              <w:rPr>
                <w:rFonts w:ascii="Aptos" w:hAnsi="Aptos"/>
                <w:color w:val="002060"/>
                <w:sz w:val="20"/>
                <w:szCs w:val="20"/>
              </w:rPr>
              <w:t> </w:t>
            </w:r>
          </w:p>
          <w:p w14:paraId="23445666" w14:textId="77777777" w:rsidR="0032551F" w:rsidRPr="000B5EE7"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sz w:val="20"/>
                <w:szCs w:val="20"/>
              </w:rPr>
            </w:pPr>
            <w:r w:rsidRPr="000B5EE7">
              <w:rPr>
                <w:rFonts w:ascii="Aptos" w:hAnsi="Aptos"/>
                <w:color w:val="002060"/>
                <w:sz w:val="20"/>
                <w:szCs w:val="20"/>
                <w:lang w:val="en-GB"/>
              </w:rPr>
              <w:t>Workforce in the MET Industry Q4/2025: 322’900</w:t>
            </w:r>
            <w:r w:rsidRPr="000B5EE7">
              <w:rPr>
                <w:rFonts w:ascii="Aptos" w:hAnsi="Aptos"/>
                <w:color w:val="002060"/>
                <w:sz w:val="20"/>
                <w:szCs w:val="20"/>
              </w:rPr>
              <w:t> </w:t>
            </w:r>
          </w:p>
        </w:tc>
      </w:tr>
      <w:tr w:rsidR="0032551F" w14:paraId="17B71951" w14:textId="77777777" w:rsidTr="00597C99">
        <w:tc>
          <w:tcPr>
            <w:tcW w:w="1604" w:type="dxa"/>
          </w:tcPr>
          <w:p w14:paraId="69AE2704"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Turkey</w:t>
            </w:r>
          </w:p>
        </w:tc>
        <w:tc>
          <w:tcPr>
            <w:tcW w:w="1604" w:type="dxa"/>
          </w:tcPr>
          <w:p w14:paraId="591BB54B"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B96578A">
              <w:rPr>
                <w:rFonts w:ascii="Aptos" w:hAnsi="Aptos"/>
                <w:color w:val="002060"/>
              </w:rPr>
              <w:t>242</w:t>
            </w:r>
          </w:p>
        </w:tc>
        <w:tc>
          <w:tcPr>
            <w:tcW w:w="1605" w:type="dxa"/>
          </w:tcPr>
          <w:p w14:paraId="1706ED38"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3B96578A">
              <w:rPr>
                <w:rFonts w:ascii="Aptos" w:hAnsi="Aptos"/>
                <w:color w:val="002060"/>
              </w:rPr>
              <w:t>323</w:t>
            </w:r>
          </w:p>
        </w:tc>
        <w:tc>
          <w:tcPr>
            <w:tcW w:w="4821" w:type="dxa"/>
          </w:tcPr>
          <w:p w14:paraId="7FC73131"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b/>
                <w:bCs/>
                <w:color w:val="002060"/>
              </w:rPr>
            </w:pPr>
          </w:p>
        </w:tc>
      </w:tr>
      <w:tr w:rsidR="0032551F" w14:paraId="211404E6" w14:textId="77777777" w:rsidTr="00597C99">
        <w:tc>
          <w:tcPr>
            <w:tcW w:w="1604" w:type="dxa"/>
          </w:tcPr>
          <w:p w14:paraId="6652FD48" w14:textId="77777777" w:rsidR="0032551F" w:rsidRPr="007D4060"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color w:val="002060"/>
              </w:rPr>
            </w:pPr>
            <w:r w:rsidRPr="007D4060">
              <w:rPr>
                <w:rFonts w:ascii="Aptos" w:hAnsi="Aptos"/>
                <w:color w:val="002060"/>
              </w:rPr>
              <w:t>UK</w:t>
            </w:r>
          </w:p>
        </w:tc>
        <w:tc>
          <w:tcPr>
            <w:tcW w:w="1604" w:type="dxa"/>
          </w:tcPr>
          <w:p w14:paraId="18CBB097"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pBdr>
              <w:spacing w:after="160" w:line="278" w:lineRule="auto"/>
              <w:contextualSpacing/>
              <w:rPr>
                <w:rFonts w:ascii="Aptos" w:eastAsia="Aptos" w:hAnsi="Aptos" w:cs="Aptos"/>
              </w:rPr>
            </w:pPr>
            <w:r w:rsidRPr="37CAD27C">
              <w:rPr>
                <w:rFonts w:ascii="Aptos" w:eastAsia="Aptos" w:hAnsi="Aptos" w:cs="Aptos"/>
                <w:color w:val="002060"/>
                <w:lang w:val="en-GB"/>
              </w:rPr>
              <w:t>£897</w:t>
            </w:r>
          </w:p>
        </w:tc>
        <w:tc>
          <w:tcPr>
            <w:tcW w:w="1605" w:type="dxa"/>
          </w:tcPr>
          <w:p w14:paraId="594246E1"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pBdr>
              <w:spacing w:after="160" w:line="278" w:lineRule="auto"/>
              <w:contextualSpacing/>
              <w:rPr>
                <w:rFonts w:ascii="Aptos" w:eastAsia="Aptos" w:hAnsi="Aptos" w:cs="Aptos"/>
              </w:rPr>
            </w:pPr>
            <w:r w:rsidRPr="37CAD27C">
              <w:rPr>
                <w:rFonts w:ascii="Aptos" w:eastAsia="Aptos" w:hAnsi="Aptos" w:cs="Aptos"/>
                <w:color w:val="002060"/>
                <w:lang w:val="en-GB"/>
              </w:rPr>
              <w:t>£919</w:t>
            </w:r>
          </w:p>
        </w:tc>
        <w:tc>
          <w:tcPr>
            <w:tcW w:w="4821" w:type="dxa"/>
          </w:tcPr>
          <w:p w14:paraId="5EA5FE27" w14:textId="77777777" w:rsidR="0032551F" w:rsidRDefault="0032551F" w:rsidP="00597C99">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rFonts w:ascii="Aptos" w:hAnsi="Aptos"/>
                <w:b/>
                <w:bCs/>
                <w:color w:val="002060"/>
              </w:rPr>
            </w:pPr>
          </w:p>
        </w:tc>
      </w:tr>
    </w:tbl>
    <w:p w14:paraId="6C88BCC7" w14:textId="22FA7C6D" w:rsidR="00291BB0" w:rsidRDefault="00291BB0" w:rsidP="00C24330">
      <w:pPr>
        <w:pStyle w:val="PositionPaper"/>
        <w:spacing w:line="240" w:lineRule="auto"/>
        <w:ind w:right="2722"/>
        <w:rPr>
          <w:rFonts w:ascii="Aptos" w:hAnsi="Aptos" w:cs="Arial"/>
          <w:bCs/>
          <w:color w:val="002060"/>
          <w:spacing w:val="-3"/>
          <w:sz w:val="24"/>
          <w:szCs w:val="24"/>
        </w:rPr>
      </w:pPr>
    </w:p>
    <w:p w14:paraId="7E84228F" w14:textId="77777777" w:rsidR="00291BB0" w:rsidRDefault="00291BB0">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w:bCs/>
          <w:caps/>
          <w:color w:val="002060"/>
          <w:spacing w:val="-3"/>
          <w:lang w:val="en-GB" w:eastAsia="en-GB"/>
        </w:rPr>
      </w:pPr>
      <w:r>
        <w:rPr>
          <w:rFonts w:ascii="Aptos" w:hAnsi="Aptos" w:cs="Arial"/>
          <w:bCs/>
          <w:color w:val="002060"/>
          <w:spacing w:val="-3"/>
        </w:rPr>
        <w:br w:type="page"/>
      </w:r>
    </w:p>
    <w:p w14:paraId="75409D8B" w14:textId="1F8A7CE5" w:rsidR="00291BB0" w:rsidRPr="003E3682" w:rsidRDefault="00291BB0" w:rsidP="00291BB0">
      <w:pPr>
        <w:pStyle w:val="PositionPaper"/>
        <w:spacing w:after="240"/>
        <w:ind w:right="2722"/>
        <w:rPr>
          <w:rFonts w:ascii="Aptos" w:hAnsi="Aptos"/>
          <w:color w:val="002060"/>
          <w:sz w:val="24"/>
          <w:szCs w:val="24"/>
        </w:rPr>
      </w:pPr>
      <w:r w:rsidRPr="000A3944">
        <w:rPr>
          <w:rFonts w:ascii="Aptos" w:hAnsi="Aptos"/>
          <w:noProof/>
          <w:color w:val="002060"/>
          <w:sz w:val="24"/>
          <w:szCs w:val="24"/>
        </w:rPr>
        <w:lastRenderedPageBreak/>
        <mc:AlternateContent>
          <mc:Choice Requires="wpg">
            <w:drawing>
              <wp:anchor distT="0" distB="0" distL="114300" distR="114300" simplePos="0" relativeHeight="251678720" behindDoc="0" locked="0" layoutInCell="1" allowOverlap="1" wp14:anchorId="01A53286" wp14:editId="398FFBE6">
                <wp:simplePos x="0" y="0"/>
                <wp:positionH relativeFrom="column">
                  <wp:posOffset>4768850</wp:posOffset>
                </wp:positionH>
                <wp:positionV relativeFrom="paragraph">
                  <wp:posOffset>-231775</wp:posOffset>
                </wp:positionV>
                <wp:extent cx="1841500" cy="1410336"/>
                <wp:effectExtent l="0" t="0" r="0" b="0"/>
                <wp:wrapNone/>
                <wp:docPr id="1476248467" name="Group 1476248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754773809"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53703712" w14:textId="77777777" w:rsidR="00291BB0" w:rsidRPr="00E67B9F" w:rsidRDefault="00291BB0" w:rsidP="00291BB0">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12FD9FBC" w14:textId="77777777" w:rsidR="00291BB0" w:rsidRPr="007F0B43" w:rsidRDefault="00291BB0" w:rsidP="00291BB0">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26E59BE2" w14:textId="77777777" w:rsidR="00291BB0" w:rsidRPr="007F0B43" w:rsidRDefault="00291BB0" w:rsidP="00291BB0">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859703617"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504951766"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17B97A66" w14:textId="77777777" w:rsidR="00291BB0" w:rsidRPr="007F0B43" w:rsidRDefault="00291BB0" w:rsidP="00291BB0">
                              <w:pPr>
                                <w:rPr>
                                  <w:rFonts w:ascii="Arial" w:hAnsi="Arial" w:cs="Arial"/>
                                  <w:color w:val="383D83"/>
                                  <w:spacing w:val="-3"/>
                                  <w:sz w:val="14"/>
                                  <w:szCs w:val="16"/>
                                  <w:lang w:eastAsia="en-GB"/>
                                </w:rPr>
                              </w:pPr>
                              <w:hyperlink r:id="rId42" w:history="1">
                                <w:r w:rsidRPr="007F0B43">
                                  <w:rPr>
                                    <w:rFonts w:ascii="Arial" w:hAnsi="Arial" w:cs="Arial"/>
                                    <w:color w:val="383D83"/>
                                    <w:sz w:val="20"/>
                                    <w:szCs w:val="16"/>
                                  </w:rPr>
                                  <w:t>www.ceemet.org</w:t>
                                </w:r>
                              </w:hyperlink>
                            </w:p>
                            <w:p w14:paraId="419946D0" w14:textId="77777777" w:rsidR="00291BB0" w:rsidRPr="007F0B43" w:rsidRDefault="00291BB0" w:rsidP="00291BB0">
                              <w:pPr>
                                <w:spacing w:before="120"/>
                                <w:rPr>
                                  <w:rFonts w:ascii="Arial" w:hAnsi="Arial" w:cs="Arial"/>
                                  <w:color w:val="383D83"/>
                                  <w:spacing w:val="-3"/>
                                  <w:sz w:val="14"/>
                                  <w:szCs w:val="16"/>
                                  <w:lang w:eastAsia="en-GB"/>
                                </w:rPr>
                              </w:pPr>
                              <w:hyperlink r:id="rId43"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468891796"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675102EA" w14:textId="77777777" w:rsidR="00291BB0" w:rsidRPr="007F0B43" w:rsidRDefault="00291BB0" w:rsidP="00291BB0">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9E9BF60" w14:textId="77777777" w:rsidR="00291BB0" w:rsidRPr="007F0B43" w:rsidRDefault="00291BB0" w:rsidP="00291BB0">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A53286" id="Group 1476248467" o:spid="_x0000_s1062" style="position:absolute;margin-left:375.5pt;margin-top:-18.25pt;width:145pt;height:111.05pt;z-index:251678720;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">
                <v:shape id="Text Box 2" o:spid="_x0000_s1063"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" filled="f" stroked="f">
                  <v:textbox>
                    <w:txbxContent>
                      <w:p w14:paraId="53703712" w14:textId="77777777" w:rsidR="00291BB0" w:rsidRPr="00E67B9F" w:rsidRDefault="00291BB0" w:rsidP="00291BB0">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12FD9FBC" w14:textId="77777777" w:rsidR="00291BB0" w:rsidRPr="007F0B43" w:rsidRDefault="00291BB0" w:rsidP="00291BB0">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26E59BE2" w14:textId="77777777" w:rsidR="00291BB0" w:rsidRPr="007F0B43" w:rsidRDefault="00291BB0" w:rsidP="00291BB0">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64"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">
                  <v:imagedata r:id="rId15" o:title=""/>
                </v:shape>
                <v:shape id="Text Box 2" o:spid="_x0000_s1065"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" filled="f" stroked="f">
                  <v:textbox>
                    <w:txbxContent>
                      <w:p w14:paraId="17B97A66" w14:textId="77777777" w:rsidR="00291BB0" w:rsidRPr="007F0B43" w:rsidRDefault="00291BB0" w:rsidP="00291BB0">
                        <w:pPr>
                          <w:rPr>
                            <w:rFonts w:ascii="Arial" w:hAnsi="Arial" w:cs="Arial"/>
                            <w:color w:val="383D83"/>
                            <w:spacing w:val="-3"/>
                            <w:sz w:val="14"/>
                            <w:szCs w:val="16"/>
                            <w:lang w:eastAsia="en-GB"/>
                          </w:rPr>
                        </w:pPr>
                        <w:hyperlink r:id="rId44" w:history="1">
                          <w:r w:rsidRPr="007F0B43">
                            <w:rPr>
                              <w:rFonts w:ascii="Arial" w:hAnsi="Arial" w:cs="Arial"/>
                              <w:color w:val="383D83"/>
                              <w:sz w:val="20"/>
                              <w:szCs w:val="16"/>
                            </w:rPr>
                            <w:t>www.ceemet.org</w:t>
                          </w:r>
                        </w:hyperlink>
                      </w:p>
                      <w:p w14:paraId="419946D0" w14:textId="77777777" w:rsidR="00291BB0" w:rsidRPr="007F0B43" w:rsidRDefault="00291BB0" w:rsidP="00291BB0">
                        <w:pPr>
                          <w:spacing w:before="120"/>
                          <w:rPr>
                            <w:rFonts w:ascii="Arial" w:hAnsi="Arial" w:cs="Arial"/>
                            <w:color w:val="383D83"/>
                            <w:spacing w:val="-3"/>
                            <w:sz w:val="14"/>
                            <w:szCs w:val="16"/>
                            <w:lang w:eastAsia="en-GB"/>
                          </w:rPr>
                        </w:pPr>
                        <w:hyperlink r:id="rId45" w:history="1">
                          <w:r w:rsidRPr="007F0B43">
                            <w:rPr>
                              <w:rFonts w:ascii="Arial" w:hAnsi="Arial" w:cs="Arial"/>
                              <w:color w:val="383D83"/>
                              <w:sz w:val="20"/>
                              <w:szCs w:val="16"/>
                            </w:rPr>
                            <w:t>@ceemet</w:t>
                          </w:r>
                        </w:hyperlink>
                      </w:p>
                    </w:txbxContent>
                  </v:textbox>
                </v:shape>
                <v:shape id="Text Box 2" o:spid="_x0000_s1066"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" filled="f" stroked="f">
                  <v:textbox>
                    <w:txbxContent>
                      <w:p w14:paraId="675102EA" w14:textId="77777777" w:rsidR="00291BB0" w:rsidRPr="007F0B43" w:rsidRDefault="00291BB0" w:rsidP="00291BB0">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9E9BF60" w14:textId="77777777" w:rsidR="00291BB0" w:rsidRPr="007F0B43" w:rsidRDefault="00291BB0" w:rsidP="00291BB0">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Pr="00382D51">
        <w:rPr>
          <w:rFonts w:ascii="Aptos" w:hAnsi="Aptos" w:cs="Arial"/>
          <w:bCs/>
          <w:color w:val="002060"/>
          <w:spacing w:val="-3"/>
        </w:rPr>
        <w:t xml:space="preserve">ENCLOSURE </w:t>
      </w:r>
      <w:r>
        <w:rPr>
          <w:rFonts w:ascii="Aptos" w:hAnsi="Aptos" w:cs="Arial"/>
          <w:bCs/>
          <w:color w:val="002060"/>
          <w:spacing w:val="-3"/>
        </w:rPr>
        <w:t>7</w:t>
      </w:r>
      <w:r w:rsidRPr="00382D51">
        <w:rPr>
          <w:rFonts w:ascii="Aptos" w:hAnsi="Aptos" w:cs="Arial"/>
          <w:bCs/>
          <w:color w:val="002060"/>
          <w:spacing w:val="-3"/>
        </w:rPr>
        <w:t xml:space="preserve"> - </w:t>
      </w:r>
      <w:r w:rsidR="009A3EB6">
        <w:rPr>
          <w:rFonts w:ascii="Aptos" w:hAnsi="Aptos" w:cs="Arial"/>
          <w:bCs/>
          <w:color w:val="002060"/>
          <w:spacing w:val="-3"/>
        </w:rPr>
        <w:t>102</w:t>
      </w:r>
      <w:r w:rsidRPr="00382D51">
        <w:rPr>
          <w:rFonts w:ascii="Aptos" w:hAnsi="Aptos" w:cs="Arial"/>
          <w:bCs/>
          <w:color w:val="002060"/>
          <w:spacing w:val="-3"/>
        </w:rPr>
        <w:t xml:space="preserve">/26 </w:t>
      </w:r>
      <w:r>
        <w:rPr>
          <w:rFonts w:ascii="Aptos" w:hAnsi="Aptos" w:cs="Arial"/>
          <w:bCs/>
          <w:color w:val="002060"/>
          <w:spacing w:val="-3"/>
        </w:rPr>
        <w:t>–</w:t>
      </w:r>
      <w:r w:rsidRPr="00382D51">
        <w:rPr>
          <w:rFonts w:ascii="Aptos" w:hAnsi="Aptos" w:cs="Arial"/>
          <w:bCs/>
          <w:color w:val="002060"/>
          <w:spacing w:val="-3"/>
        </w:rPr>
        <w:t xml:space="preserve"> </w:t>
      </w:r>
      <w:r>
        <w:rPr>
          <w:rFonts w:ascii="Aptos" w:hAnsi="Aptos" w:cs="Arial"/>
          <w:bCs/>
          <w:color w:val="002060"/>
          <w:spacing w:val="-3"/>
        </w:rPr>
        <w:t>20/04</w:t>
      </w:r>
      <w:r w:rsidRPr="00382D51">
        <w:rPr>
          <w:rFonts w:ascii="Aptos" w:hAnsi="Aptos" w:cs="Arial"/>
          <w:bCs/>
          <w:color w:val="002060"/>
          <w:spacing w:val="-3"/>
        </w:rPr>
        <w:t>/2026</w:t>
      </w:r>
      <w:r w:rsidRPr="00382D51">
        <w:rPr>
          <w:rFonts w:ascii="Arial" w:hAnsi="Arial" w:cs="Arial"/>
          <w:bCs/>
          <w:color w:val="002060"/>
          <w:spacing w:val="-3"/>
        </w:rPr>
        <w:t> </w:t>
      </w:r>
      <w:r w:rsidRPr="00FC6A92">
        <w:rPr>
          <w:rFonts w:ascii="Poppins" w:hAnsi="Poppins" w:cs="Poppins"/>
          <w:color w:val="002060"/>
          <w:sz w:val="28"/>
          <w:szCs w:val="28"/>
        </w:rPr>
        <w:t> </w:t>
      </w:r>
    </w:p>
    <w:p w14:paraId="4AE8E39E" w14:textId="77777777" w:rsidR="00291BB0" w:rsidRPr="00825D53" w:rsidRDefault="00291BB0" w:rsidP="00291BB0">
      <w:pPr>
        <w:tabs>
          <w:tab w:val="left" w:pos="0"/>
        </w:tabs>
        <w:ind w:right="2693"/>
        <w:rPr>
          <w:rFonts w:ascii="Aptos" w:hAnsi="Aptos" w:cs="Arial"/>
          <w:b/>
          <w:color w:val="002060"/>
          <w:spacing w:val="-3"/>
          <w:sz w:val="32"/>
          <w:szCs w:val="32"/>
          <w:lang w:val="en-GB" w:eastAsia="en-GB"/>
        </w:rPr>
      </w:pPr>
      <w:r w:rsidRPr="00825D53">
        <w:rPr>
          <w:rFonts w:ascii="Aptos" w:hAnsi="Aptos" w:cs="Arial"/>
          <w:b/>
          <w:color w:val="002060"/>
          <w:spacing w:val="-3"/>
          <w:sz w:val="32"/>
          <w:szCs w:val="32"/>
          <w:lang w:val="en-GB" w:eastAsia="en-GB"/>
        </w:rPr>
        <w:t>47th General Assembly</w:t>
      </w:r>
      <w:r w:rsidRPr="00AD061F">
        <w:rPr>
          <w:rFonts w:ascii="Arial" w:hAnsi="Arial" w:cs="Arial"/>
          <w:b/>
          <w:color w:val="002060"/>
          <w:spacing w:val="-3"/>
          <w:sz w:val="32"/>
          <w:szCs w:val="32"/>
          <w:lang w:val="en-GB" w:eastAsia="en-GB"/>
        </w:rPr>
        <w:t> </w:t>
      </w:r>
      <w:r w:rsidRPr="00825D53">
        <w:rPr>
          <w:rFonts w:ascii="Aptos" w:hAnsi="Aptos" w:cs="Arial"/>
          <w:b/>
          <w:color w:val="002060"/>
          <w:spacing w:val="-3"/>
          <w:sz w:val="32"/>
          <w:szCs w:val="32"/>
          <w:lang w:val="en-GB" w:eastAsia="en-GB"/>
        </w:rPr>
        <w:t xml:space="preserve"> </w:t>
      </w:r>
    </w:p>
    <w:p w14:paraId="637103A1" w14:textId="77777777" w:rsidR="00291BB0" w:rsidRPr="00AD061F" w:rsidRDefault="00291BB0" w:rsidP="00291BB0">
      <w:pPr>
        <w:tabs>
          <w:tab w:val="left" w:pos="0"/>
        </w:tabs>
        <w:ind w:right="2693"/>
        <w:rPr>
          <w:rFonts w:ascii="Aptos" w:hAnsi="Aptos" w:cs="Arial"/>
          <w:b/>
          <w:color w:val="002060"/>
          <w:spacing w:val="-3"/>
          <w:sz w:val="32"/>
          <w:szCs w:val="32"/>
          <w:lang w:val="en-GB" w:eastAsia="en-GB"/>
        </w:rPr>
      </w:pPr>
      <w:r w:rsidRPr="00825D53">
        <w:rPr>
          <w:rFonts w:ascii="Aptos" w:hAnsi="Aptos" w:cs="Arial"/>
          <w:b/>
          <w:color w:val="002060"/>
          <w:spacing w:val="-3"/>
          <w:sz w:val="32"/>
          <w:szCs w:val="32"/>
          <w:lang w:val="en-GB" w:eastAsia="en-GB"/>
        </w:rPr>
        <w:t>27th April 2026</w:t>
      </w:r>
      <w:r>
        <w:rPr>
          <w:rFonts w:ascii="Aptos" w:hAnsi="Aptos" w:cs="Arial"/>
          <w:b/>
          <w:color w:val="002060"/>
          <w:spacing w:val="-3"/>
          <w:sz w:val="32"/>
          <w:szCs w:val="32"/>
          <w:lang w:val="en-GB" w:eastAsia="en-GB"/>
        </w:rPr>
        <w:t>,</w:t>
      </w:r>
      <w:r w:rsidRPr="00AD061F">
        <w:rPr>
          <w:rFonts w:ascii="Arial" w:hAnsi="Arial" w:cs="Arial"/>
          <w:b/>
          <w:color w:val="002060"/>
          <w:spacing w:val="-3"/>
          <w:sz w:val="32"/>
          <w:szCs w:val="32"/>
          <w:lang w:val="en-GB" w:eastAsia="en-GB"/>
        </w:rPr>
        <w:t xml:space="preserve"> Istanbul</w:t>
      </w:r>
      <w:r w:rsidRPr="00AD061F">
        <w:rPr>
          <w:rFonts w:ascii="Aptos" w:hAnsi="Aptos" w:cs="Arial"/>
          <w:b/>
          <w:color w:val="002060"/>
          <w:spacing w:val="-3"/>
          <w:sz w:val="32"/>
          <w:szCs w:val="32"/>
          <w:lang w:val="en-GB" w:eastAsia="en-GB"/>
        </w:rPr>
        <w:t> </w:t>
      </w:r>
    </w:p>
    <w:p w14:paraId="436DC741" w14:textId="77777777" w:rsidR="007C34CF" w:rsidRDefault="007C34CF">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w:bCs/>
          <w:color w:val="002060"/>
          <w:spacing w:val="-3"/>
        </w:rPr>
      </w:pPr>
    </w:p>
    <w:p w14:paraId="18F95D9D" w14:textId="56752E80" w:rsidR="008A7EAD" w:rsidRPr="006474B0" w:rsidRDefault="00E439AF" w:rsidP="006474B0">
      <w:pPr>
        <w:rPr>
          <w:rFonts w:ascii="Aptos" w:hAnsi="Aptos"/>
          <w:b/>
          <w:bCs/>
          <w:color w:val="002060"/>
          <w:sz w:val="32"/>
          <w:szCs w:val="32"/>
          <w:lang w:val="en-GB"/>
        </w:rPr>
      </w:pPr>
      <w:r w:rsidRPr="006474B0">
        <w:rPr>
          <w:rFonts w:ascii="Aptos" w:hAnsi="Aptos"/>
          <w:b/>
          <w:bCs/>
          <w:color w:val="002060"/>
          <w:sz w:val="32"/>
          <w:szCs w:val="32"/>
          <w:lang w:val="en-GB"/>
        </w:rPr>
        <w:t xml:space="preserve">Draft </w:t>
      </w:r>
      <w:r w:rsidR="008A7EAD" w:rsidRPr="006474B0">
        <w:rPr>
          <w:rFonts w:ascii="Aptos" w:hAnsi="Aptos"/>
          <w:b/>
          <w:bCs/>
          <w:color w:val="002060"/>
          <w:sz w:val="32"/>
          <w:szCs w:val="32"/>
          <w:lang w:val="en-GB"/>
        </w:rPr>
        <w:t xml:space="preserve">Position paper </w:t>
      </w:r>
    </w:p>
    <w:p w14:paraId="2BB0C335" w14:textId="77777777" w:rsidR="008A7EAD" w:rsidRPr="00350C44" w:rsidRDefault="008A7EAD" w:rsidP="008A7EAD">
      <w:pPr>
        <w:jc w:val="both"/>
        <w:rPr>
          <w:rFonts w:ascii="Aptos" w:hAnsi="Aptos" w:cs="Poppins"/>
          <w:color w:val="002060"/>
          <w:lang w:val="en-GB"/>
        </w:rPr>
      </w:pPr>
    </w:p>
    <w:p w14:paraId="373D944F" w14:textId="77777777" w:rsidR="008A7EAD" w:rsidRPr="00350C44" w:rsidRDefault="008A7EAD" w:rsidP="008A7EAD">
      <w:pPr>
        <w:jc w:val="both"/>
        <w:rPr>
          <w:rFonts w:ascii="Aptos" w:hAnsi="Aptos" w:cs="Poppins"/>
          <w:b/>
          <w:bCs/>
          <w:color w:val="002060"/>
          <w:sz w:val="32"/>
          <w:szCs w:val="32"/>
          <w:lang w:val="en-GB"/>
        </w:rPr>
      </w:pPr>
      <w:r w:rsidRPr="00350C44">
        <w:rPr>
          <w:rFonts w:ascii="Aptos" w:hAnsi="Aptos" w:cs="Poppins"/>
          <w:b/>
          <w:bCs/>
          <w:color w:val="002060"/>
          <w:sz w:val="32"/>
          <w:szCs w:val="32"/>
          <w:lang w:val="en-GB"/>
        </w:rPr>
        <w:t xml:space="preserve">Industrial Accelerator Act </w:t>
      </w:r>
    </w:p>
    <w:p w14:paraId="5B306DD6" w14:textId="77777777" w:rsidR="008A7EAD" w:rsidRPr="00C166DB" w:rsidRDefault="008A7EAD" w:rsidP="00C166DB">
      <w:pPr>
        <w:jc w:val="both"/>
        <w:rPr>
          <w:rFonts w:ascii="Aptos" w:hAnsi="Aptos" w:cs="Poppins"/>
          <w:color w:val="002060"/>
        </w:rPr>
      </w:pPr>
    </w:p>
    <w:p w14:paraId="6BF280C2" w14:textId="77777777" w:rsidR="008A7EAD" w:rsidRPr="00350C44" w:rsidRDefault="008A7EAD" w:rsidP="008A7EAD">
      <w:pPr>
        <w:jc w:val="both"/>
        <w:rPr>
          <w:rFonts w:ascii="Aptos" w:hAnsi="Aptos" w:cs="Poppins"/>
          <w:b/>
          <w:bCs/>
          <w:color w:val="EE0000"/>
          <w:sz w:val="32"/>
          <w:szCs w:val="32"/>
          <w:lang w:val="en-GB"/>
        </w:rPr>
      </w:pPr>
      <w:r w:rsidRPr="00350C44">
        <w:rPr>
          <w:rFonts w:ascii="Aptos" w:hAnsi="Aptos" w:cs="Poppins"/>
          <w:b/>
          <w:bCs/>
          <w:color w:val="EE0000"/>
          <w:sz w:val="32"/>
          <w:szCs w:val="32"/>
          <w:lang w:val="en-GB"/>
        </w:rPr>
        <w:t xml:space="preserve">Introduction </w:t>
      </w:r>
    </w:p>
    <w:p w14:paraId="51428065" w14:textId="77777777" w:rsidR="008A7EAD" w:rsidRDefault="008A7EAD" w:rsidP="008A7EAD">
      <w:pPr>
        <w:jc w:val="both"/>
        <w:rPr>
          <w:rFonts w:ascii="Aptos" w:hAnsi="Aptos" w:cs="Poppins"/>
          <w:color w:val="002060"/>
        </w:rPr>
      </w:pPr>
    </w:p>
    <w:p w14:paraId="7F448E82" w14:textId="77777777" w:rsidR="008A7EAD" w:rsidRDefault="008A7EAD" w:rsidP="008A7EAD">
      <w:pPr>
        <w:jc w:val="both"/>
        <w:rPr>
          <w:rFonts w:ascii="Aptos" w:hAnsi="Aptos" w:cs="Poppins"/>
          <w:color w:val="002060"/>
        </w:rPr>
      </w:pPr>
      <w:r w:rsidRPr="00140FEC">
        <w:rPr>
          <w:rFonts w:ascii="Aptos" w:hAnsi="Aptos" w:cs="Poppins"/>
          <w:color w:val="002060"/>
        </w:rPr>
        <w:t xml:space="preserve">In recent years, European industry has experienced significant challenges due to </w:t>
      </w:r>
      <w:proofErr w:type="gramStart"/>
      <w:r w:rsidRPr="00140FEC">
        <w:rPr>
          <w:rFonts w:ascii="Aptos" w:hAnsi="Aptos" w:cs="Poppins"/>
          <w:color w:val="002060"/>
        </w:rPr>
        <w:t>a number of</w:t>
      </w:r>
      <w:proofErr w:type="gramEnd"/>
      <w:r w:rsidRPr="00140FEC">
        <w:rPr>
          <w:rFonts w:ascii="Aptos" w:hAnsi="Aptos" w:cs="Poppins"/>
          <w:color w:val="002060"/>
        </w:rPr>
        <w:t xml:space="preserve"> factors, including </w:t>
      </w:r>
      <w:r>
        <w:rPr>
          <w:rFonts w:ascii="Aptos" w:hAnsi="Aptos" w:cs="Poppins"/>
          <w:color w:val="002060"/>
        </w:rPr>
        <w:t xml:space="preserve">geopolitical tensions, </w:t>
      </w:r>
      <w:r w:rsidRPr="00140FEC">
        <w:rPr>
          <w:rFonts w:ascii="Aptos" w:hAnsi="Aptos" w:cs="Poppins"/>
          <w:color w:val="002060"/>
        </w:rPr>
        <w:t xml:space="preserve">intensified international competition, the energy crisis, </w:t>
      </w:r>
      <w:proofErr w:type="spellStart"/>
      <w:r w:rsidRPr="00140FEC">
        <w:rPr>
          <w:rFonts w:ascii="Aptos" w:hAnsi="Aptos" w:cs="Poppins"/>
          <w:color w:val="002060"/>
        </w:rPr>
        <w:t>labour</w:t>
      </w:r>
      <w:proofErr w:type="spellEnd"/>
      <w:r w:rsidRPr="00140FEC">
        <w:rPr>
          <w:rFonts w:ascii="Aptos" w:hAnsi="Aptos" w:cs="Poppins"/>
          <w:color w:val="002060"/>
        </w:rPr>
        <w:t xml:space="preserve"> shortages and high costs</w:t>
      </w:r>
      <w:r>
        <w:rPr>
          <w:rFonts w:ascii="Aptos" w:hAnsi="Aptos" w:cs="Poppins"/>
          <w:color w:val="002060"/>
        </w:rPr>
        <w:t xml:space="preserve"> of production</w:t>
      </w:r>
      <w:r w:rsidRPr="00140FEC">
        <w:rPr>
          <w:rFonts w:ascii="Aptos" w:hAnsi="Aptos" w:cs="Poppins"/>
          <w:color w:val="002060"/>
        </w:rPr>
        <w:t>. Consequently, the compan</w:t>
      </w:r>
      <w:r>
        <w:rPr>
          <w:rFonts w:ascii="Aptos" w:hAnsi="Aptos" w:cs="Poppins"/>
          <w:color w:val="002060"/>
        </w:rPr>
        <w:t>ies</w:t>
      </w:r>
      <w:r w:rsidRPr="00140FEC">
        <w:rPr>
          <w:rFonts w:ascii="Aptos" w:hAnsi="Aptos" w:cs="Poppins"/>
          <w:color w:val="002060"/>
        </w:rPr>
        <w:t xml:space="preserve"> ha</w:t>
      </w:r>
      <w:r>
        <w:rPr>
          <w:rFonts w:ascii="Aptos" w:hAnsi="Aptos" w:cs="Poppins"/>
          <w:color w:val="002060"/>
        </w:rPr>
        <w:t>ve</w:t>
      </w:r>
      <w:r w:rsidRPr="00140FEC">
        <w:rPr>
          <w:rFonts w:ascii="Aptos" w:hAnsi="Aptos" w:cs="Poppins"/>
          <w:color w:val="002060"/>
        </w:rPr>
        <w:t xml:space="preserve"> had to make difficult decisions regarding relocation, restructuring, and scaling back investments. </w:t>
      </w:r>
      <w:proofErr w:type="gramStart"/>
      <w:r w:rsidRPr="00140FEC">
        <w:rPr>
          <w:rFonts w:ascii="Aptos" w:hAnsi="Aptos" w:cs="Poppins"/>
          <w:color w:val="002060"/>
        </w:rPr>
        <w:t>In light of</w:t>
      </w:r>
      <w:proofErr w:type="gramEnd"/>
      <w:r w:rsidRPr="00140FEC">
        <w:rPr>
          <w:rFonts w:ascii="Aptos" w:hAnsi="Aptos" w:cs="Poppins"/>
          <w:color w:val="002060"/>
        </w:rPr>
        <w:t xml:space="preserve"> this</w:t>
      </w:r>
      <w:r>
        <w:rPr>
          <w:rFonts w:ascii="Aptos" w:hAnsi="Aptos" w:cs="Poppins"/>
          <w:color w:val="002060"/>
        </w:rPr>
        <w:t xml:space="preserve">, </w:t>
      </w:r>
      <w:r w:rsidRPr="00B25F53">
        <w:rPr>
          <w:rFonts w:ascii="Aptos" w:hAnsi="Aptos" w:cs="Poppins"/>
          <w:b/>
          <w:bCs/>
          <w:color w:val="002060"/>
        </w:rPr>
        <w:t>the European Commission presented, on 4 March 2026, the “Industrial Acceleration Act” (IAA), a proposal aimed at establishing a comprehensive framework to strengthen Europe’s industrial base and accelerate the transition to a resilient, competitive, and climate-neutral economy.</w:t>
      </w:r>
      <w:r w:rsidRPr="00542AAD">
        <w:rPr>
          <w:rFonts w:ascii="Aptos" w:hAnsi="Aptos" w:cs="Poppins"/>
          <w:color w:val="002060"/>
        </w:rPr>
        <w:t xml:space="preserve"> Through the IAA, the European Commission aims to place industrial transformation at the heart of Europe’s economic and security priorities by encouraging industrial investment, advancing </w:t>
      </w:r>
      <w:proofErr w:type="spellStart"/>
      <w:r w:rsidRPr="00542AAD">
        <w:rPr>
          <w:rFonts w:ascii="Aptos" w:hAnsi="Aptos" w:cs="Poppins"/>
          <w:color w:val="002060"/>
        </w:rPr>
        <w:t>decarboni</w:t>
      </w:r>
      <w:r>
        <w:rPr>
          <w:rFonts w:ascii="Aptos" w:hAnsi="Aptos" w:cs="Poppins"/>
          <w:color w:val="002060"/>
        </w:rPr>
        <w:t>s</w:t>
      </w:r>
      <w:r w:rsidRPr="00542AAD">
        <w:rPr>
          <w:rFonts w:ascii="Aptos" w:hAnsi="Aptos" w:cs="Poppins"/>
          <w:color w:val="002060"/>
        </w:rPr>
        <w:t>ation</w:t>
      </w:r>
      <w:proofErr w:type="spellEnd"/>
      <w:r w:rsidRPr="00542AAD">
        <w:rPr>
          <w:rFonts w:ascii="Aptos" w:hAnsi="Aptos" w:cs="Poppins"/>
          <w:color w:val="002060"/>
        </w:rPr>
        <w:t xml:space="preserve"> in strategic sectors, and strengthening technological leadership.</w:t>
      </w:r>
    </w:p>
    <w:p w14:paraId="041C200B" w14:textId="77777777" w:rsidR="008A7EAD" w:rsidRDefault="008A7EAD" w:rsidP="008A7EAD">
      <w:pPr>
        <w:jc w:val="both"/>
        <w:rPr>
          <w:rFonts w:ascii="Aptos" w:hAnsi="Aptos" w:cs="Poppins"/>
          <w:color w:val="002060"/>
        </w:rPr>
      </w:pPr>
    </w:p>
    <w:p w14:paraId="46060190" w14:textId="77777777" w:rsidR="008A7EAD" w:rsidRDefault="008A7EAD" w:rsidP="008A7EAD">
      <w:pPr>
        <w:jc w:val="both"/>
        <w:rPr>
          <w:rFonts w:ascii="Aptos" w:hAnsi="Aptos" w:cs="Poppins"/>
          <w:color w:val="002060"/>
        </w:rPr>
      </w:pPr>
      <w:r w:rsidRPr="008F017F">
        <w:rPr>
          <w:rFonts w:ascii="Aptos" w:hAnsi="Aptos" w:cs="Poppins"/>
          <w:color w:val="002060"/>
        </w:rPr>
        <w:t>This initiative comes at a critical juncture. Against a backdrop of growing geopolitical tensions and increasingly fierce global competition, the need for a strong, innovative, and competitive industrial base has become imperative. Preserving Europe’s long-term prosperity, quality jobs, and strategic autonomy now depends on its ability to adapt quickly to shifting global dynamics and to play a leading role in key technologies and sustainable production.</w:t>
      </w:r>
    </w:p>
    <w:p w14:paraId="6F76DAA9" w14:textId="77777777" w:rsidR="008A7EAD" w:rsidRDefault="008A7EAD" w:rsidP="008A7EAD">
      <w:pPr>
        <w:jc w:val="both"/>
        <w:rPr>
          <w:rFonts w:ascii="Aptos" w:hAnsi="Aptos" w:cs="Poppins"/>
          <w:color w:val="002060"/>
        </w:rPr>
      </w:pPr>
    </w:p>
    <w:p w14:paraId="3DAF6E12" w14:textId="77777777" w:rsidR="008A7EAD" w:rsidRPr="007E2AB5" w:rsidRDefault="008A7EAD" w:rsidP="008A7EAD">
      <w:pPr>
        <w:jc w:val="both"/>
        <w:rPr>
          <w:rFonts w:ascii="Aptos" w:hAnsi="Aptos" w:cs="Poppins"/>
          <w:color w:val="002060"/>
        </w:rPr>
      </w:pPr>
      <w:r w:rsidRPr="007E2AB5">
        <w:rPr>
          <w:rFonts w:ascii="Aptos" w:hAnsi="Aptos" w:cs="Poppins"/>
          <w:color w:val="002060"/>
        </w:rPr>
        <w:t xml:space="preserve">The IAA offers promising solutions, provided they remain balanced and tailored to practical needs. </w:t>
      </w:r>
    </w:p>
    <w:p w14:paraId="0E1E78F1" w14:textId="77777777" w:rsidR="008A7EAD" w:rsidRPr="006B3BA1" w:rsidRDefault="008A7EAD" w:rsidP="008A7EAD">
      <w:pPr>
        <w:rPr>
          <w:color w:val="002060"/>
        </w:rPr>
      </w:pPr>
    </w:p>
    <w:p w14:paraId="42126535" w14:textId="77777777" w:rsidR="008A7EAD" w:rsidRPr="00C166DB" w:rsidRDefault="008A7EAD" w:rsidP="008A7EAD">
      <w:pPr>
        <w:pStyle w:val="ListParagraph"/>
        <w:numPr>
          <w:ilvl w:val="0"/>
          <w:numId w:val="38"/>
        </w:numPr>
        <w:spacing w:after="160" w:line="278" w:lineRule="auto"/>
        <w:contextualSpacing/>
        <w:rPr>
          <w:rFonts w:ascii="Aptos" w:hAnsi="Aptos"/>
          <w:b/>
          <w:bCs/>
          <w:color w:val="EE0000"/>
          <w:sz w:val="24"/>
          <w:szCs w:val="24"/>
        </w:rPr>
      </w:pPr>
      <w:r w:rsidRPr="00C166DB">
        <w:rPr>
          <w:rFonts w:ascii="Aptos" w:hAnsi="Aptos"/>
          <w:b/>
          <w:bCs/>
          <w:color w:val="EE0000"/>
          <w:sz w:val="24"/>
          <w:szCs w:val="24"/>
        </w:rPr>
        <w:t>Broadening the definition of “Made in EU” to reflect industrial realities</w:t>
      </w:r>
    </w:p>
    <w:p w14:paraId="56C169CF" w14:textId="77777777" w:rsidR="008A7EAD" w:rsidRDefault="008A7EAD" w:rsidP="008A7EAD">
      <w:pPr>
        <w:jc w:val="both"/>
        <w:rPr>
          <w:color w:val="002060"/>
        </w:rPr>
      </w:pPr>
    </w:p>
    <w:p w14:paraId="550515F2" w14:textId="77777777" w:rsidR="008A7EAD" w:rsidRPr="00C166DB" w:rsidRDefault="008A7EAD" w:rsidP="008A7EAD">
      <w:pPr>
        <w:jc w:val="both"/>
        <w:rPr>
          <w:rFonts w:ascii="Aptos" w:hAnsi="Aptos" w:cs="Poppins"/>
          <w:color w:val="002060"/>
        </w:rPr>
      </w:pPr>
      <w:r w:rsidRPr="002C413D">
        <w:rPr>
          <w:rFonts w:ascii="Aptos" w:hAnsi="Aptos" w:cs="Poppins"/>
          <w:color w:val="002060"/>
        </w:rPr>
        <w:t xml:space="preserve">The European industrial sector faces increased competition from countries with lower production costs. China, India, Southeast Asia, and certain Latin American countries are attractive markets for investment due to the availability of low-cost </w:t>
      </w:r>
      <w:proofErr w:type="spellStart"/>
      <w:r w:rsidRPr="002C413D">
        <w:rPr>
          <w:rFonts w:ascii="Aptos" w:hAnsi="Aptos" w:cs="Poppins"/>
          <w:color w:val="002060"/>
        </w:rPr>
        <w:t>labo</w:t>
      </w:r>
      <w:r>
        <w:rPr>
          <w:rFonts w:ascii="Aptos" w:hAnsi="Aptos" w:cs="Poppins"/>
          <w:color w:val="002060"/>
        </w:rPr>
        <w:t>u</w:t>
      </w:r>
      <w:r w:rsidRPr="002C413D">
        <w:rPr>
          <w:rFonts w:ascii="Aptos" w:hAnsi="Aptos" w:cs="Poppins"/>
          <w:color w:val="002060"/>
        </w:rPr>
        <w:t>r</w:t>
      </w:r>
      <w:proofErr w:type="spellEnd"/>
      <w:r w:rsidRPr="002C413D">
        <w:rPr>
          <w:rFonts w:ascii="Aptos" w:hAnsi="Aptos" w:cs="Poppins"/>
          <w:color w:val="002060"/>
        </w:rPr>
        <w:t xml:space="preserve"> and more </w:t>
      </w:r>
      <w:proofErr w:type="spellStart"/>
      <w:r w:rsidRPr="002C413D">
        <w:rPr>
          <w:rFonts w:ascii="Aptos" w:hAnsi="Aptos" w:cs="Poppins"/>
          <w:color w:val="002060"/>
        </w:rPr>
        <w:t>favourable</w:t>
      </w:r>
      <w:proofErr w:type="spellEnd"/>
      <w:r w:rsidRPr="002C413D">
        <w:rPr>
          <w:rFonts w:ascii="Aptos" w:hAnsi="Aptos" w:cs="Poppins"/>
          <w:color w:val="002060"/>
        </w:rPr>
        <w:t xml:space="preserve"> regulations. In Europe, energy and </w:t>
      </w:r>
      <w:proofErr w:type="spellStart"/>
      <w:r w:rsidRPr="002C413D">
        <w:rPr>
          <w:rFonts w:ascii="Aptos" w:hAnsi="Aptos" w:cs="Poppins"/>
          <w:color w:val="002060"/>
        </w:rPr>
        <w:t>labour</w:t>
      </w:r>
      <w:proofErr w:type="spellEnd"/>
      <w:r w:rsidRPr="002C413D">
        <w:rPr>
          <w:rFonts w:ascii="Aptos" w:hAnsi="Aptos" w:cs="Poppins"/>
          <w:color w:val="002060"/>
        </w:rPr>
        <w:t xml:space="preserve"> costs are higher, and environmental standards are stricter than in the rest of the world. This situation reduces the competitiveness of European companies.</w:t>
      </w:r>
      <w:r>
        <w:rPr>
          <w:rFonts w:ascii="Aptos" w:hAnsi="Aptos" w:cs="Poppins"/>
          <w:color w:val="002060"/>
        </w:rPr>
        <w:t xml:space="preserve"> For example, t</w:t>
      </w:r>
      <w:r w:rsidRPr="00DF0828">
        <w:rPr>
          <w:rFonts w:ascii="Aptos" w:hAnsi="Aptos" w:cs="Poppins"/>
          <w:color w:val="002060"/>
        </w:rPr>
        <w:t>he trade deficit of approximately €300 billion with China in goods trade in 2024 highlights the extent of the imbalance in the exchange of manufactured goods</w:t>
      </w:r>
      <w:r w:rsidRPr="00C166DB">
        <w:footnoteReference w:id="2"/>
      </w:r>
      <w:r w:rsidRPr="00DF0828">
        <w:rPr>
          <w:rFonts w:ascii="Aptos" w:hAnsi="Aptos" w:cs="Poppins"/>
          <w:color w:val="002060"/>
        </w:rPr>
        <w:t xml:space="preserve">. </w:t>
      </w:r>
      <w:r w:rsidRPr="00C166DB">
        <w:rPr>
          <w:rFonts w:ascii="Aptos" w:hAnsi="Aptos" w:cs="Poppins"/>
          <w:color w:val="002060"/>
        </w:rPr>
        <w:t>The loss or reallocation of more than 240,000 jobs</w:t>
      </w:r>
      <w:r w:rsidRPr="00C166DB">
        <w:footnoteReference w:id="3"/>
      </w:r>
      <w:r w:rsidRPr="00C166DB">
        <w:rPr>
          <w:rFonts w:ascii="Aptos" w:hAnsi="Aptos" w:cs="Poppins"/>
          <w:color w:val="002060"/>
        </w:rPr>
        <w:t xml:space="preserve"> shows the structural effects of this competition on the European industrial </w:t>
      </w:r>
      <w:proofErr w:type="spellStart"/>
      <w:r w:rsidRPr="00C166DB">
        <w:rPr>
          <w:rFonts w:ascii="Aptos" w:hAnsi="Aptos" w:cs="Poppins"/>
          <w:color w:val="002060"/>
        </w:rPr>
        <w:t>labour</w:t>
      </w:r>
      <w:proofErr w:type="spellEnd"/>
      <w:r w:rsidRPr="00C166DB">
        <w:rPr>
          <w:rFonts w:ascii="Aptos" w:hAnsi="Aptos" w:cs="Poppins"/>
          <w:color w:val="002060"/>
        </w:rPr>
        <w:t xml:space="preserve"> market. </w:t>
      </w:r>
    </w:p>
    <w:p w14:paraId="3F27C665" w14:textId="77777777" w:rsidR="008A7EAD" w:rsidRPr="00C166DB" w:rsidRDefault="008A7EAD" w:rsidP="008A7EAD">
      <w:pPr>
        <w:jc w:val="both"/>
        <w:rPr>
          <w:rFonts w:ascii="Aptos" w:hAnsi="Aptos" w:cs="Poppins"/>
          <w:color w:val="002060"/>
        </w:rPr>
      </w:pPr>
    </w:p>
    <w:p w14:paraId="73F2F697" w14:textId="77777777" w:rsidR="008A7EAD" w:rsidRDefault="008A7EAD" w:rsidP="008A7EAD">
      <w:pPr>
        <w:jc w:val="both"/>
        <w:rPr>
          <w:rFonts w:ascii="Aptos" w:hAnsi="Aptos" w:cs="Poppins"/>
          <w:color w:val="002060"/>
        </w:rPr>
      </w:pPr>
      <w:r w:rsidRPr="00C166DB">
        <w:rPr>
          <w:rFonts w:ascii="Aptos" w:hAnsi="Aptos" w:cs="Poppins"/>
          <w:color w:val="002060"/>
        </w:rPr>
        <w:lastRenderedPageBreak/>
        <w:t xml:space="preserve">For these reasons, </w:t>
      </w:r>
      <w:proofErr w:type="spellStart"/>
      <w:r w:rsidRPr="00C166DB">
        <w:rPr>
          <w:rFonts w:ascii="Aptos" w:hAnsi="Aptos" w:cs="Poppins"/>
          <w:color w:val="002060"/>
        </w:rPr>
        <w:t>Ceemet</w:t>
      </w:r>
      <w:proofErr w:type="spellEnd"/>
      <w:r w:rsidRPr="00C166DB">
        <w:rPr>
          <w:rFonts w:ascii="Aptos" w:hAnsi="Aptos" w:cs="Poppins"/>
          <w:color w:val="002060"/>
        </w:rPr>
        <w:t xml:space="preserve"> welcomes the IAA’s intention to strengthen the “Made in EU” initiative, target strategic sectors (such as batteries, solar photovoltaics, </w:t>
      </w:r>
      <w:proofErr w:type="spellStart"/>
      <w:r w:rsidRPr="00C166DB">
        <w:rPr>
          <w:rFonts w:ascii="Aptos" w:hAnsi="Aptos" w:cs="Poppins"/>
          <w:color w:val="002060"/>
        </w:rPr>
        <w:t>electrolysers</w:t>
      </w:r>
      <w:proofErr w:type="spellEnd"/>
      <w:r w:rsidRPr="00C166DB">
        <w:rPr>
          <w:rFonts w:ascii="Aptos" w:hAnsi="Aptos" w:cs="Poppins"/>
          <w:color w:val="002060"/>
        </w:rPr>
        <w:t xml:space="preserve">, and electric vehicles), and better monitor the conditions of foreign investment </w:t>
      </w:r>
      <w:proofErr w:type="gramStart"/>
      <w:r w:rsidRPr="00C166DB">
        <w:rPr>
          <w:rFonts w:ascii="Aptos" w:hAnsi="Aptos" w:cs="Poppins"/>
          <w:color w:val="002060"/>
        </w:rPr>
        <w:t>in an effort to</w:t>
      </w:r>
      <w:proofErr w:type="gramEnd"/>
      <w:r w:rsidRPr="00C166DB">
        <w:rPr>
          <w:rFonts w:ascii="Aptos" w:hAnsi="Aptos" w:cs="Poppins"/>
          <w:color w:val="002060"/>
        </w:rPr>
        <w:t xml:space="preserve"> counterbalance this unfair competition on the European territory. However, a restrictive interpretation of the definition of the “Made in Europe” label aimed at excluding countries within the Customs Union—or their de facto exclusion through legal provisions—poses serious risks not only to the integrity of European industry but also to the stability of employment. </w:t>
      </w:r>
      <w:proofErr w:type="gramStart"/>
      <w:r w:rsidRPr="00C166DB">
        <w:rPr>
          <w:rFonts w:ascii="Aptos" w:hAnsi="Aptos" w:cs="Poppins"/>
          <w:color w:val="002060"/>
        </w:rPr>
        <w:t>It is clear that such</w:t>
      </w:r>
      <w:proofErr w:type="gramEnd"/>
      <w:r w:rsidRPr="00C166DB">
        <w:rPr>
          <w:rFonts w:ascii="Aptos" w:hAnsi="Aptos" w:cs="Poppins"/>
          <w:color w:val="002060"/>
        </w:rPr>
        <w:t xml:space="preserve"> an approach would weaken production networks established over many years, disrupt supply chains, and result in losses for workers. It is essential to </w:t>
      </w:r>
      <w:proofErr w:type="spellStart"/>
      <w:r w:rsidRPr="00C166DB">
        <w:rPr>
          <w:rFonts w:ascii="Aptos" w:hAnsi="Aptos" w:cs="Poppins"/>
          <w:color w:val="002060"/>
        </w:rPr>
        <w:t>recognise</w:t>
      </w:r>
      <w:proofErr w:type="spellEnd"/>
      <w:r w:rsidRPr="00C166DB">
        <w:rPr>
          <w:rFonts w:ascii="Aptos" w:hAnsi="Aptos" w:cs="Poppins"/>
          <w:color w:val="002060"/>
        </w:rPr>
        <w:t xml:space="preserve"> that each value chain or sector is </w:t>
      </w:r>
      <w:proofErr w:type="spellStart"/>
      <w:r w:rsidRPr="00C166DB">
        <w:rPr>
          <w:rFonts w:ascii="Aptos" w:hAnsi="Aptos" w:cs="Poppins"/>
          <w:color w:val="002060"/>
        </w:rPr>
        <w:t>characterised</w:t>
      </w:r>
      <w:proofErr w:type="spellEnd"/>
      <w:r w:rsidRPr="00C166DB">
        <w:rPr>
          <w:rFonts w:ascii="Aptos" w:hAnsi="Aptos" w:cs="Poppins"/>
          <w:color w:val="002060"/>
        </w:rPr>
        <w:t xml:space="preserve"> by its own specific requirements and supply needs. Overly prescriptive solutions could hinder the development of competitive supply chains. Therefore, it is essential to build a pragmatic definition of “Made in Europe”: its scope should be broad </w:t>
      </w:r>
      <w:proofErr w:type="gramStart"/>
      <w:r w:rsidRPr="00C166DB">
        <w:rPr>
          <w:rFonts w:ascii="Aptos" w:hAnsi="Aptos" w:cs="Poppins"/>
          <w:color w:val="002060"/>
        </w:rPr>
        <w:t>in order to</w:t>
      </w:r>
      <w:proofErr w:type="gramEnd"/>
      <w:r w:rsidRPr="00C166DB">
        <w:rPr>
          <w:rFonts w:ascii="Aptos" w:hAnsi="Aptos" w:cs="Poppins"/>
          <w:color w:val="002060"/>
        </w:rPr>
        <w:t xml:space="preserve"> retain our trusted partners.</w:t>
      </w:r>
    </w:p>
    <w:p w14:paraId="4AEB0042" w14:textId="77777777" w:rsidR="008A7EAD" w:rsidRPr="00BB5E4E" w:rsidRDefault="008A7EAD" w:rsidP="008A7EAD">
      <w:pPr>
        <w:jc w:val="both"/>
        <w:rPr>
          <w:rFonts w:ascii="Aptos" w:hAnsi="Aptos" w:cs="Poppins"/>
          <w:color w:val="002060"/>
        </w:rPr>
      </w:pPr>
    </w:p>
    <w:p w14:paraId="3475B221" w14:textId="77777777" w:rsidR="008A7EAD" w:rsidRPr="00C166DB" w:rsidRDefault="008A7EAD" w:rsidP="008A7EAD">
      <w:pPr>
        <w:jc w:val="both"/>
        <w:rPr>
          <w:rFonts w:ascii="Aptos" w:hAnsi="Aptos" w:cs="Poppins"/>
          <w:color w:val="002060"/>
        </w:rPr>
      </w:pPr>
      <w:r w:rsidRPr="00C166DB">
        <w:rPr>
          <w:rFonts w:ascii="Aptos" w:hAnsi="Aptos" w:cs="Poppins"/>
          <w:color w:val="002060"/>
        </w:rPr>
        <w:t xml:space="preserve">In the metal, engineering, and technology (MET) sectors, the introduction of a “Made in Europe” label in the strict sense - without </w:t>
      </w:r>
      <w:proofErr w:type="gramStart"/>
      <w:r w:rsidRPr="00C166DB">
        <w:rPr>
          <w:rFonts w:ascii="Aptos" w:hAnsi="Aptos" w:cs="Poppins"/>
          <w:color w:val="002060"/>
        </w:rPr>
        <w:t>taking into account</w:t>
      </w:r>
      <w:proofErr w:type="gramEnd"/>
      <w:r w:rsidRPr="00C166DB">
        <w:rPr>
          <w:rFonts w:ascii="Aptos" w:hAnsi="Aptos" w:cs="Poppins"/>
          <w:color w:val="002060"/>
        </w:rPr>
        <w:t xml:space="preserve"> the EU’s bilateral relationships with its trade partners - would result in a loss of supply for European industries, thus impairing EU </w:t>
      </w:r>
      <w:proofErr w:type="gramStart"/>
      <w:r w:rsidRPr="00C166DB">
        <w:rPr>
          <w:rFonts w:ascii="Aptos" w:hAnsi="Aptos" w:cs="Poppins"/>
          <w:color w:val="002060"/>
        </w:rPr>
        <w:t>competitiveness..</w:t>
      </w:r>
      <w:proofErr w:type="gramEnd"/>
      <w:r w:rsidRPr="00C166DB">
        <w:rPr>
          <w:rFonts w:ascii="Aptos" w:hAnsi="Aptos" w:cs="Poppins"/>
          <w:color w:val="002060"/>
        </w:rPr>
        <w:t xml:space="preserve"> This is the case, for example, with Turkey, the United Kingdom, and other non-EU countries whose trade relations are essential to the survival of European industries. </w:t>
      </w:r>
    </w:p>
    <w:p w14:paraId="223F60C6" w14:textId="77777777" w:rsidR="008A7EAD" w:rsidRDefault="008A7EAD" w:rsidP="008A7EAD">
      <w:pPr>
        <w:jc w:val="both"/>
        <w:rPr>
          <w:color w:val="002060"/>
        </w:rPr>
      </w:pPr>
    </w:p>
    <w:p w14:paraId="74705C06" w14:textId="77777777" w:rsidR="008A7EAD" w:rsidRPr="00C166DB" w:rsidRDefault="008A7EAD" w:rsidP="008A7EAD">
      <w:pPr>
        <w:pStyle w:val="ListParagraph"/>
        <w:numPr>
          <w:ilvl w:val="0"/>
          <w:numId w:val="32"/>
        </w:numPr>
        <w:contextualSpacing/>
        <w:rPr>
          <w:rFonts w:ascii="Aptos" w:hAnsi="Aptos"/>
          <w:color w:val="EE0000"/>
          <w:sz w:val="24"/>
          <w:szCs w:val="24"/>
        </w:rPr>
      </w:pPr>
      <w:r w:rsidRPr="00C166DB">
        <w:rPr>
          <w:rFonts w:ascii="Aptos" w:hAnsi="Aptos"/>
          <w:color w:val="EE0000"/>
          <w:sz w:val="24"/>
          <w:szCs w:val="24"/>
        </w:rPr>
        <w:t>Example of</w:t>
      </w:r>
      <w:r w:rsidRPr="00C166DB">
        <w:rPr>
          <w:rFonts w:ascii="Aptos" w:hAnsi="Aptos"/>
          <w:color w:val="002060"/>
          <w:sz w:val="24"/>
          <w:szCs w:val="24"/>
        </w:rPr>
        <w:t xml:space="preserve"> </w:t>
      </w:r>
      <w:r w:rsidRPr="00C166DB">
        <w:rPr>
          <w:rFonts w:ascii="Aptos" w:hAnsi="Aptos"/>
          <w:color w:val="EE0000"/>
          <w:sz w:val="24"/>
          <w:szCs w:val="24"/>
        </w:rPr>
        <w:t>Türkiye</w:t>
      </w:r>
    </w:p>
    <w:p w14:paraId="1587590E" w14:textId="77777777" w:rsidR="008A7EAD" w:rsidRDefault="008A7EAD" w:rsidP="008A7EAD">
      <w:pPr>
        <w:jc w:val="both"/>
        <w:rPr>
          <w:color w:val="002060"/>
        </w:rPr>
      </w:pPr>
      <w:r w:rsidRPr="00526D6F">
        <w:rPr>
          <w:rFonts w:ascii="Aptos" w:hAnsi="Aptos"/>
          <w:color w:val="002060"/>
        </w:rPr>
        <w:t>Türkiye is the EU’s fifth-largest supplier, mainly providing motor vehicles, machinery, electronics, and metal products. About one-third of Türkiye’s imports come from EU countries, with Germany, Italy, France, and Spain playing key roles in the automotive sector. In 2025, EU exports to Türkiye reached €110 billion</w:t>
      </w:r>
      <w:r w:rsidRPr="00526D6F">
        <w:rPr>
          <w:rStyle w:val="FootnoteReference"/>
          <w:rFonts w:ascii="Aptos" w:hAnsi="Aptos"/>
          <w:color w:val="002060"/>
        </w:rPr>
        <w:footnoteReference w:id="4"/>
      </w:r>
      <w:r w:rsidRPr="00526D6F">
        <w:rPr>
          <w:rFonts w:ascii="Aptos" w:hAnsi="Aptos"/>
          <w:color w:val="002060"/>
        </w:rPr>
        <w:t>, while imports from Türkiye totaled €100 billion, largely in vehicles, machinery, electrical equipment, and steel. These figures show a strong industrial interdependence between Türkiye and the EU, making it essential to continue treating Türkiye as an EU trusted partner</w:t>
      </w:r>
      <w:r w:rsidRPr="00BA0155">
        <w:rPr>
          <w:color w:val="002060"/>
        </w:rPr>
        <w:t>.</w:t>
      </w:r>
    </w:p>
    <w:p w14:paraId="04701FC4" w14:textId="77777777" w:rsidR="008A7EAD" w:rsidRPr="00210DE7" w:rsidRDefault="008A7EAD" w:rsidP="008A7EAD">
      <w:pPr>
        <w:jc w:val="both"/>
        <w:rPr>
          <w:color w:val="002060"/>
        </w:rPr>
      </w:pPr>
    </w:p>
    <w:p w14:paraId="5C7F6616" w14:textId="77777777" w:rsidR="008A7EAD" w:rsidRPr="00C166DB" w:rsidRDefault="008A7EAD" w:rsidP="008A7EAD">
      <w:pPr>
        <w:pStyle w:val="ListParagraph"/>
        <w:numPr>
          <w:ilvl w:val="0"/>
          <w:numId w:val="32"/>
        </w:numPr>
        <w:contextualSpacing/>
        <w:rPr>
          <w:rFonts w:ascii="Aptos" w:hAnsi="Aptos"/>
          <w:color w:val="EE0000"/>
          <w:sz w:val="24"/>
          <w:szCs w:val="24"/>
        </w:rPr>
      </w:pPr>
      <w:r w:rsidRPr="00C166DB">
        <w:rPr>
          <w:rFonts w:ascii="Aptos" w:hAnsi="Aptos"/>
          <w:color w:val="EE0000"/>
          <w:sz w:val="24"/>
          <w:szCs w:val="24"/>
        </w:rPr>
        <w:t>Example of the UK</w:t>
      </w:r>
    </w:p>
    <w:p w14:paraId="1E7C4990" w14:textId="77777777" w:rsidR="008A7EAD" w:rsidRPr="00BC1B32" w:rsidRDefault="008A7EAD" w:rsidP="008A7EAD">
      <w:pPr>
        <w:jc w:val="both"/>
        <w:rPr>
          <w:rFonts w:ascii="Aptos" w:hAnsi="Aptos"/>
          <w:color w:val="002060"/>
        </w:rPr>
      </w:pPr>
      <w:r w:rsidRPr="00BC1B32">
        <w:rPr>
          <w:rFonts w:ascii="Aptos" w:hAnsi="Aptos"/>
          <w:color w:val="002060"/>
        </w:rPr>
        <w:t>The EU remains the United Kingdom’s largest trading partner, accounting for roughly 42–45</w:t>
      </w:r>
      <w:r w:rsidRPr="00BC1B32">
        <w:rPr>
          <w:rStyle w:val="FootnoteReference"/>
          <w:rFonts w:ascii="Aptos" w:hAnsi="Aptos"/>
          <w:color w:val="002060"/>
        </w:rPr>
        <w:footnoteReference w:id="5"/>
      </w:r>
      <w:r w:rsidRPr="00BC1B32">
        <w:rPr>
          <w:rFonts w:ascii="Aptos" w:hAnsi="Aptos"/>
          <w:color w:val="002060"/>
        </w:rPr>
        <w:t>% of UK goods exports and nearly half of its imports. This interdependence is especially strong in manufacturing sectors such as metals, machinery, and technology. Each year, the UK exports over €172 billion</w:t>
      </w:r>
      <w:r w:rsidRPr="00BC1B32">
        <w:rPr>
          <w:rStyle w:val="FootnoteReference"/>
          <w:rFonts w:ascii="Aptos" w:hAnsi="Aptos"/>
          <w:color w:val="002060"/>
        </w:rPr>
        <w:footnoteReference w:id="6"/>
      </w:r>
      <w:r w:rsidRPr="00BC1B32">
        <w:rPr>
          <w:rFonts w:ascii="Aptos" w:hAnsi="Aptos"/>
          <w:color w:val="002060"/>
        </w:rPr>
        <w:t xml:space="preserve"> in goods to the EU, much of it high</w:t>
      </w:r>
      <w:r w:rsidRPr="00BC1B32">
        <w:rPr>
          <w:rFonts w:ascii="Aptos" w:hAnsi="Aptos"/>
          <w:color w:val="002060"/>
        </w:rPr>
        <w:noBreakHyphen/>
        <w:t>value industrial products. European exports to the UK are similarly concentrated in manufactured goods, with machinery and equipment (20.4%</w:t>
      </w:r>
      <w:r w:rsidRPr="00BC1B32">
        <w:rPr>
          <w:rStyle w:val="FootnoteReference"/>
          <w:rFonts w:ascii="Aptos" w:hAnsi="Aptos"/>
          <w:color w:val="002060"/>
        </w:rPr>
        <w:footnoteReference w:id="7"/>
      </w:r>
      <w:r w:rsidRPr="00BC1B32">
        <w:rPr>
          <w:rFonts w:ascii="Aptos" w:hAnsi="Aptos"/>
          <w:color w:val="002060"/>
        </w:rPr>
        <w:t>), transport equipment, and metal products representing a substantial share. This reflects a tightly interconnected industrial relationship between the UK and the EU.</w:t>
      </w:r>
    </w:p>
    <w:p w14:paraId="211EDE8C" w14:textId="77777777" w:rsidR="008A7EAD" w:rsidRPr="00BC1B32" w:rsidRDefault="008A7EAD" w:rsidP="008A7EAD">
      <w:pPr>
        <w:jc w:val="both"/>
        <w:rPr>
          <w:rFonts w:ascii="Aptos" w:hAnsi="Aptos"/>
          <w:color w:val="002060"/>
        </w:rPr>
      </w:pPr>
    </w:p>
    <w:p w14:paraId="384C7468" w14:textId="77777777" w:rsidR="008A7EAD" w:rsidRPr="00C166DB" w:rsidRDefault="008A7EAD" w:rsidP="008A7EAD">
      <w:pPr>
        <w:pStyle w:val="ListParagraph"/>
        <w:numPr>
          <w:ilvl w:val="0"/>
          <w:numId w:val="32"/>
        </w:numPr>
        <w:contextualSpacing/>
        <w:rPr>
          <w:rFonts w:ascii="Aptos" w:hAnsi="Aptos"/>
          <w:color w:val="EE0000"/>
          <w:sz w:val="24"/>
          <w:szCs w:val="24"/>
        </w:rPr>
      </w:pPr>
      <w:r w:rsidRPr="00C166DB">
        <w:rPr>
          <w:rFonts w:ascii="Aptos" w:hAnsi="Aptos"/>
          <w:color w:val="EE0000"/>
          <w:sz w:val="24"/>
          <w:szCs w:val="24"/>
        </w:rPr>
        <w:t>Example of Switzerland</w:t>
      </w:r>
    </w:p>
    <w:p w14:paraId="681A818F" w14:textId="77777777" w:rsidR="008A7EAD" w:rsidRPr="00BC1B32" w:rsidRDefault="008A7EAD" w:rsidP="008A7EAD">
      <w:pPr>
        <w:jc w:val="both"/>
        <w:rPr>
          <w:rFonts w:ascii="Aptos" w:hAnsi="Aptos"/>
          <w:color w:val="002060"/>
        </w:rPr>
      </w:pPr>
      <w:r w:rsidRPr="00BC1B32">
        <w:rPr>
          <w:rFonts w:ascii="Aptos" w:hAnsi="Aptos"/>
          <w:color w:val="002060"/>
        </w:rPr>
        <w:t>The European Union is by far Switzerland’s largest trading partner, absorbing around 50–51</w:t>
      </w:r>
      <w:r w:rsidRPr="00BC1B32">
        <w:rPr>
          <w:rStyle w:val="FootnoteReference"/>
          <w:rFonts w:ascii="Aptos" w:hAnsi="Aptos"/>
          <w:color w:val="002060"/>
        </w:rPr>
        <w:footnoteReference w:id="8"/>
      </w:r>
      <w:r w:rsidRPr="00BC1B32">
        <w:rPr>
          <w:rFonts w:ascii="Aptos" w:hAnsi="Aptos"/>
          <w:color w:val="002060"/>
        </w:rPr>
        <w:t>% of Swiss exports and supplying nearly 70%</w:t>
      </w:r>
      <w:r w:rsidRPr="00BC1B32">
        <w:rPr>
          <w:rStyle w:val="FootnoteReference"/>
          <w:rFonts w:ascii="Aptos" w:hAnsi="Aptos"/>
          <w:color w:val="002060"/>
        </w:rPr>
        <w:footnoteReference w:id="9"/>
      </w:r>
      <w:r w:rsidRPr="00BC1B32">
        <w:rPr>
          <w:rFonts w:ascii="Aptos" w:hAnsi="Aptos"/>
          <w:color w:val="002060"/>
        </w:rPr>
        <w:t xml:space="preserve"> of its imports. Switzerland is likewise significant for the EU, ranking as its fourth</w:t>
      </w:r>
      <w:r w:rsidRPr="00BC1B32">
        <w:rPr>
          <w:rFonts w:ascii="Aptos" w:hAnsi="Aptos"/>
          <w:color w:val="002060"/>
        </w:rPr>
        <w:noBreakHyphen/>
        <w:t>largest goods trading partner, representing about 7%</w:t>
      </w:r>
      <w:r w:rsidRPr="00BC1B32">
        <w:rPr>
          <w:rStyle w:val="FootnoteReference"/>
          <w:rFonts w:ascii="Aptos" w:hAnsi="Aptos"/>
          <w:color w:val="002060"/>
        </w:rPr>
        <w:footnoteReference w:id="10"/>
      </w:r>
      <w:r w:rsidRPr="00BC1B32">
        <w:rPr>
          <w:rFonts w:ascii="Aptos" w:hAnsi="Aptos"/>
          <w:color w:val="002060"/>
        </w:rPr>
        <w:t xml:space="preserve"> of EU foreign </w:t>
      </w:r>
      <w:r w:rsidRPr="00BC1B32">
        <w:rPr>
          <w:rFonts w:ascii="Aptos" w:hAnsi="Aptos"/>
          <w:color w:val="002060"/>
        </w:rPr>
        <w:lastRenderedPageBreak/>
        <w:t>trade. This interdependence is especially strong in the machinery, electrical equipment, and metals (MEM) sector—the core of Swiss manufacturing—which exported €74 billion</w:t>
      </w:r>
      <w:r w:rsidRPr="00BC1B32">
        <w:rPr>
          <w:rStyle w:val="FootnoteReference"/>
          <w:rFonts w:ascii="Aptos" w:hAnsi="Aptos"/>
          <w:color w:val="002060"/>
        </w:rPr>
        <w:footnoteReference w:id="11"/>
      </w:r>
      <w:r w:rsidRPr="00BC1B32">
        <w:rPr>
          <w:rFonts w:ascii="Aptos" w:hAnsi="Aptos"/>
          <w:color w:val="002060"/>
        </w:rPr>
        <w:t xml:space="preserve"> in 2024, with around 60% destined for the EU. Overall, nearly 80% of MET production is exported, underscoring Switzerland’s deep integration into European and global value chains. It is therefore positive that Switzerland is </w:t>
      </w:r>
      <w:proofErr w:type="spellStart"/>
      <w:r w:rsidRPr="00BC1B32">
        <w:rPr>
          <w:rFonts w:ascii="Aptos" w:hAnsi="Aptos"/>
          <w:color w:val="002060"/>
        </w:rPr>
        <w:t>recognised</w:t>
      </w:r>
      <w:proofErr w:type="spellEnd"/>
      <w:r w:rsidRPr="00BC1B32">
        <w:rPr>
          <w:rFonts w:ascii="Aptos" w:hAnsi="Aptos"/>
          <w:color w:val="002060"/>
        </w:rPr>
        <w:t xml:space="preserve"> as a “trusted partner” in the EU’s proposal, allowing Swiss companies to be treated similarly to EU firms in certain public tenders. </w:t>
      </w:r>
    </w:p>
    <w:p w14:paraId="5BE94B9A" w14:textId="77777777" w:rsidR="008A7EAD" w:rsidRPr="00BC1B32" w:rsidRDefault="008A7EAD" w:rsidP="008A7EAD">
      <w:pPr>
        <w:jc w:val="both"/>
        <w:rPr>
          <w:rFonts w:ascii="Aptos" w:hAnsi="Aptos"/>
          <w:color w:val="002060"/>
          <w:lang w:val="en-GB"/>
        </w:rPr>
      </w:pPr>
    </w:p>
    <w:p w14:paraId="20062811" w14:textId="77777777" w:rsidR="008A7EAD" w:rsidRPr="00BC1B32" w:rsidRDefault="008A7EAD" w:rsidP="008A7EAD">
      <w:pPr>
        <w:jc w:val="both"/>
        <w:rPr>
          <w:rFonts w:ascii="Aptos" w:hAnsi="Aptos" w:cs="Poppins"/>
          <w:color w:val="002060"/>
        </w:rPr>
      </w:pPr>
      <w:r w:rsidRPr="00BC1B32">
        <w:rPr>
          <w:rFonts w:ascii="Aptos" w:hAnsi="Aptos"/>
          <w:color w:val="002060"/>
        </w:rPr>
        <w:t xml:space="preserve">For </w:t>
      </w:r>
      <w:proofErr w:type="spellStart"/>
      <w:r w:rsidRPr="00BC1B32">
        <w:rPr>
          <w:rFonts w:ascii="Aptos" w:hAnsi="Aptos"/>
          <w:color w:val="002060"/>
        </w:rPr>
        <w:t>Ceemet</w:t>
      </w:r>
      <w:proofErr w:type="spellEnd"/>
      <w:r w:rsidRPr="00BC1B32">
        <w:rPr>
          <w:rFonts w:ascii="Aptos" w:hAnsi="Aptos"/>
          <w:color w:val="002060"/>
        </w:rPr>
        <w:t xml:space="preserve"> and its members, it is therefore key to ensure that the final text of Articles 8</w:t>
      </w:r>
      <w:r w:rsidRPr="00BC1B32">
        <w:rPr>
          <w:rStyle w:val="FootnoteReference"/>
          <w:rFonts w:ascii="Aptos" w:hAnsi="Aptos"/>
          <w:color w:val="002060"/>
        </w:rPr>
        <w:footnoteReference w:id="12"/>
      </w:r>
      <w:r w:rsidRPr="00BC1B32">
        <w:rPr>
          <w:rFonts w:ascii="Aptos" w:hAnsi="Aptos"/>
          <w:color w:val="002060"/>
        </w:rPr>
        <w:t xml:space="preserve"> and 9</w:t>
      </w:r>
      <w:r w:rsidRPr="00BC1B32">
        <w:rPr>
          <w:rStyle w:val="FootnoteReference"/>
          <w:rFonts w:ascii="Aptos" w:hAnsi="Aptos"/>
          <w:color w:val="002060"/>
        </w:rPr>
        <w:footnoteReference w:id="13"/>
      </w:r>
      <w:r w:rsidRPr="00BC1B32">
        <w:rPr>
          <w:rFonts w:ascii="Aptos" w:hAnsi="Aptos"/>
          <w:color w:val="002060"/>
        </w:rPr>
        <w:t xml:space="preserve"> of the proposal preserves the provision under which </w:t>
      </w:r>
      <w:r w:rsidRPr="00BC1B32">
        <w:rPr>
          <w:rFonts w:ascii="Aptos" w:hAnsi="Aptos"/>
          <w:b/>
          <w:bCs/>
          <w:color w:val="002060"/>
        </w:rPr>
        <w:t>products originating in countries linked to the Union by a customs union or a free trade area are treated as equivalent to those of European origin</w:t>
      </w:r>
      <w:r w:rsidRPr="00BC1B32">
        <w:rPr>
          <w:rFonts w:ascii="Aptos" w:hAnsi="Aptos"/>
          <w:color w:val="002060"/>
        </w:rPr>
        <w:t xml:space="preserve">. It might be a good time </w:t>
      </w:r>
      <w:r w:rsidRPr="00BC1B32">
        <w:rPr>
          <w:rFonts w:ascii="Aptos" w:hAnsi="Aptos" w:cs="Poppins"/>
          <w:b/>
          <w:bCs/>
          <w:color w:val="002060"/>
        </w:rPr>
        <w:t>to frame the update of the Customs Union as part of Europe’s wider agenda on competitiveness,</w:t>
      </w:r>
      <w:r w:rsidRPr="00BC1B32">
        <w:rPr>
          <w:rFonts w:ascii="Aptos" w:hAnsi="Aptos" w:cs="Poppins"/>
          <w:color w:val="002060"/>
        </w:rPr>
        <w:t xml:space="preserve"> resilient supply chains, and the green and digital transitions. The objective is to advocate for the inclusion of partner countries from the Customs Union in the design and implementation of EU industrial initiatives, reflecting the reality of deeply integrated European value chains. </w:t>
      </w:r>
    </w:p>
    <w:p w14:paraId="273BD4D7" w14:textId="77777777" w:rsidR="008A7EAD" w:rsidRPr="00BC1B32" w:rsidRDefault="008A7EAD" w:rsidP="008A7EAD">
      <w:pPr>
        <w:jc w:val="both"/>
        <w:rPr>
          <w:rFonts w:ascii="Aptos" w:hAnsi="Aptos" w:cs="Poppins"/>
          <w:color w:val="002060"/>
        </w:rPr>
      </w:pPr>
    </w:p>
    <w:p w14:paraId="3D610C94" w14:textId="77777777" w:rsidR="008A7EAD" w:rsidRPr="00BC1B32" w:rsidRDefault="008A7EAD" w:rsidP="008A7EAD">
      <w:pPr>
        <w:jc w:val="both"/>
        <w:rPr>
          <w:rFonts w:ascii="Aptos" w:hAnsi="Aptos"/>
          <w:color w:val="002060"/>
        </w:rPr>
      </w:pPr>
      <w:r w:rsidRPr="00BC1B32">
        <w:rPr>
          <w:rFonts w:ascii="Aptos" w:hAnsi="Aptos"/>
          <w:color w:val="002060"/>
        </w:rPr>
        <w:t xml:space="preserve">The Customs Union should </w:t>
      </w:r>
      <w:proofErr w:type="gramStart"/>
      <w:r w:rsidRPr="00BC1B32">
        <w:rPr>
          <w:rFonts w:ascii="Aptos" w:hAnsi="Aptos"/>
          <w:color w:val="002060"/>
        </w:rPr>
        <w:t>take into account</w:t>
      </w:r>
      <w:proofErr w:type="gramEnd"/>
      <w:r w:rsidRPr="00BC1B32">
        <w:rPr>
          <w:rFonts w:ascii="Aptos" w:hAnsi="Aptos"/>
          <w:color w:val="002060"/>
        </w:rPr>
        <w:t xml:space="preserve"> the EU regulations and its social model. It is essential to strike a balance between protecting and defending European industries and not hindering their proper functioning. </w:t>
      </w:r>
    </w:p>
    <w:p w14:paraId="4F2C66C0" w14:textId="77777777" w:rsidR="008A7EAD" w:rsidRPr="00BC4504" w:rsidRDefault="008A7EAD" w:rsidP="008A7EAD">
      <w:pPr>
        <w:jc w:val="both"/>
        <w:rPr>
          <w:color w:val="002060"/>
        </w:rPr>
      </w:pPr>
    </w:p>
    <w:p w14:paraId="756EBD8C" w14:textId="77777777" w:rsidR="008A7EAD" w:rsidRPr="00C166DB" w:rsidRDefault="008A7EAD" w:rsidP="008A7EAD">
      <w:pPr>
        <w:pStyle w:val="ListParagraph"/>
        <w:numPr>
          <w:ilvl w:val="0"/>
          <w:numId w:val="38"/>
        </w:numPr>
        <w:contextualSpacing/>
        <w:jc w:val="both"/>
        <w:rPr>
          <w:color w:val="EE0000"/>
          <w:sz w:val="24"/>
          <w:szCs w:val="24"/>
        </w:rPr>
      </w:pPr>
      <w:r w:rsidRPr="00C166DB">
        <w:rPr>
          <w:rFonts w:ascii="Aptos" w:hAnsi="Aptos" w:cs="Poppins"/>
          <w:b/>
          <w:bCs/>
          <w:color w:val="EE0000"/>
          <w:sz w:val="24"/>
          <w:szCs w:val="24"/>
        </w:rPr>
        <w:t>Enforcing social standards while preserving flexibility and competitiveness</w:t>
      </w:r>
    </w:p>
    <w:p w14:paraId="346A8FFB" w14:textId="77777777" w:rsidR="008A7EAD" w:rsidRPr="008C5B4D" w:rsidRDefault="008A7EAD" w:rsidP="008A7EAD">
      <w:pPr>
        <w:pStyle w:val="ListParagraph"/>
        <w:jc w:val="both"/>
        <w:rPr>
          <w:color w:val="EE0000"/>
        </w:rPr>
      </w:pPr>
    </w:p>
    <w:p w14:paraId="06465410" w14:textId="77777777" w:rsidR="00815DE0" w:rsidRDefault="008A7EAD" w:rsidP="008A7EAD">
      <w:pPr>
        <w:jc w:val="both"/>
        <w:rPr>
          <w:rFonts w:ascii="Aptos" w:hAnsi="Aptos"/>
          <w:color w:val="002060"/>
          <w:lang w:val="en-GB"/>
        </w:rPr>
      </w:pPr>
      <w:r w:rsidRPr="00C166DB">
        <w:rPr>
          <w:rFonts w:ascii="Aptos" w:hAnsi="Aptos"/>
          <w:color w:val="002060"/>
          <w:lang w:val="en-GB"/>
        </w:rPr>
        <w:t>The need to strike the right balance between strong protectionism and the needs of the European industries should also apply to the implementation of Article 18</w:t>
      </w:r>
      <w:r w:rsidRPr="00C166DB">
        <w:rPr>
          <w:rStyle w:val="FootnoteReference"/>
          <w:rFonts w:ascii="Aptos" w:hAnsi="Aptos"/>
          <w:color w:val="002060"/>
          <w:lang w:val="en-GB"/>
        </w:rPr>
        <w:footnoteReference w:id="14"/>
      </w:r>
      <w:r w:rsidRPr="00C166DB">
        <w:rPr>
          <w:rFonts w:ascii="Aptos" w:hAnsi="Aptos"/>
          <w:color w:val="002060"/>
          <w:lang w:val="en-GB"/>
        </w:rPr>
        <w:t>. In this article, the European Commission has proposed that a “</w:t>
      </w:r>
      <w:r w:rsidRPr="00C166DB">
        <w:rPr>
          <w:rFonts w:ascii="Aptos" w:hAnsi="Aptos"/>
          <w:i/>
          <w:iCs/>
          <w:color w:val="002060"/>
          <w:lang w:val="en-GB"/>
        </w:rPr>
        <w:t>minimum of 50% of employees working within the scope of direct investment must be EU residents, at all hierarchical levels</w:t>
      </w:r>
      <w:r w:rsidRPr="00C166DB">
        <w:rPr>
          <w:rFonts w:ascii="Aptos" w:hAnsi="Aptos"/>
          <w:color w:val="002060"/>
          <w:lang w:val="en-GB"/>
        </w:rPr>
        <w:t xml:space="preserve">”. </w:t>
      </w:r>
    </w:p>
    <w:p w14:paraId="77226E37" w14:textId="34CBB75E" w:rsidR="008A7EAD" w:rsidRPr="00C166DB" w:rsidRDefault="008A7EAD" w:rsidP="008A7EAD">
      <w:pPr>
        <w:jc w:val="both"/>
        <w:rPr>
          <w:rFonts w:ascii="Aptos" w:hAnsi="Aptos"/>
          <w:color w:val="002060"/>
          <w:lang w:val="en-GB"/>
        </w:rPr>
      </w:pPr>
      <w:proofErr w:type="spellStart"/>
      <w:r w:rsidRPr="00C166DB">
        <w:rPr>
          <w:rFonts w:ascii="Aptos" w:hAnsi="Aptos"/>
          <w:b/>
          <w:bCs/>
          <w:color w:val="002060"/>
          <w:lang w:val="en-GB"/>
        </w:rPr>
        <w:t>Ceemet</w:t>
      </w:r>
      <w:proofErr w:type="spellEnd"/>
      <w:r w:rsidRPr="00C166DB">
        <w:rPr>
          <w:rFonts w:ascii="Aptos" w:hAnsi="Aptos"/>
          <w:b/>
          <w:bCs/>
          <w:color w:val="002060"/>
          <w:lang w:val="en-GB"/>
        </w:rPr>
        <w:t xml:space="preserve"> welcomes the intention to impose employment conditions on foreign investors to combat unfair competition. </w:t>
      </w:r>
      <w:r w:rsidRPr="00C166DB">
        <w:rPr>
          <w:rFonts w:ascii="Aptos" w:hAnsi="Aptos"/>
          <w:color w:val="002060"/>
          <w:lang w:val="en-GB"/>
        </w:rPr>
        <w:t xml:space="preserve">However, it is vital that this is done while preserving flexibility </w:t>
      </w:r>
      <w:r w:rsidRPr="00C166DB">
        <w:rPr>
          <w:rFonts w:ascii="Aptos" w:hAnsi="Aptos"/>
          <w:color w:val="002060"/>
          <w:lang w:val="en-GB"/>
        </w:rPr>
        <w:lastRenderedPageBreak/>
        <w:t>of the criteria and procedures and in a manner that does not hinder the competitiveness of European</w:t>
      </w:r>
      <w:r w:rsidRPr="007A4F72">
        <w:rPr>
          <w:color w:val="002060"/>
          <w:lang w:val="en-GB"/>
        </w:rPr>
        <w:t xml:space="preserve"> </w:t>
      </w:r>
      <w:r w:rsidRPr="00C166DB">
        <w:rPr>
          <w:rFonts w:ascii="Aptos" w:hAnsi="Aptos"/>
          <w:color w:val="002060"/>
          <w:lang w:val="en-GB"/>
        </w:rPr>
        <w:t>companies. For instance, it should be feasible to lift the exclusion of certain countries and products from public procurement for compelling reasons.</w:t>
      </w:r>
    </w:p>
    <w:p w14:paraId="7EEB329B" w14:textId="77777777" w:rsidR="008A7EAD" w:rsidRPr="00C166DB" w:rsidRDefault="008A7EAD" w:rsidP="008A7EAD">
      <w:pPr>
        <w:jc w:val="both"/>
        <w:rPr>
          <w:rFonts w:ascii="Aptos" w:hAnsi="Aptos"/>
          <w:color w:val="002060"/>
          <w:lang w:val="en-GB"/>
        </w:rPr>
      </w:pPr>
    </w:p>
    <w:p w14:paraId="2001639D" w14:textId="77777777" w:rsidR="008A7EAD" w:rsidRPr="00C166DB" w:rsidRDefault="008A7EAD" w:rsidP="008A7EAD">
      <w:pPr>
        <w:jc w:val="both"/>
        <w:rPr>
          <w:rFonts w:ascii="Aptos" w:hAnsi="Aptos"/>
          <w:color w:val="002060"/>
          <w:lang w:val="en-GB"/>
        </w:rPr>
      </w:pPr>
      <w:r w:rsidRPr="00C166DB">
        <w:rPr>
          <w:rFonts w:ascii="Aptos" w:hAnsi="Aptos"/>
          <w:color w:val="002060"/>
          <w:lang w:val="en-GB"/>
        </w:rPr>
        <w:t xml:space="preserve">Moreover, </w:t>
      </w:r>
      <w:r w:rsidRPr="00C166DB">
        <w:rPr>
          <w:rFonts w:ascii="Aptos" w:hAnsi="Aptos"/>
          <w:b/>
          <w:bCs/>
          <w:color w:val="002060"/>
          <w:lang w:val="en-GB"/>
        </w:rPr>
        <w:t>the fundamental issue is not the absence of social requirements in public procurement, but rather the lack of adequate monitoring and enforcement to exclude irresponsible companies from the procurement process</w:t>
      </w:r>
      <w:r w:rsidRPr="00C166DB">
        <w:rPr>
          <w:rFonts w:ascii="Aptos" w:hAnsi="Aptos"/>
          <w:color w:val="002060"/>
          <w:lang w:val="en-GB"/>
        </w:rPr>
        <w:t>. Indeed, the primary objective of public procurement legislation is to ensure fair competition and value for money, rather than to regulate labour relations. The implementation of such measures to enforce social policy objectives may result in the distortion of its core function and the politicisation of economic decisions.</w:t>
      </w:r>
    </w:p>
    <w:p w14:paraId="705748E3" w14:textId="77777777" w:rsidR="008A7EAD" w:rsidRPr="00C166DB" w:rsidRDefault="008A7EAD" w:rsidP="008A7EAD">
      <w:pPr>
        <w:jc w:val="both"/>
        <w:rPr>
          <w:rFonts w:ascii="Aptos" w:hAnsi="Aptos"/>
          <w:color w:val="002060"/>
          <w:lang w:val="en-GB"/>
        </w:rPr>
      </w:pPr>
    </w:p>
    <w:p w14:paraId="5F9417E9" w14:textId="77777777" w:rsidR="008A7EAD" w:rsidRPr="00C166DB" w:rsidRDefault="008A7EAD" w:rsidP="008A7EAD">
      <w:pPr>
        <w:jc w:val="both"/>
        <w:rPr>
          <w:rFonts w:ascii="Aptos" w:hAnsi="Aptos"/>
          <w:color w:val="002060"/>
          <w:lang w:val="en-GB"/>
        </w:rPr>
      </w:pPr>
      <w:r w:rsidRPr="00C166DB">
        <w:rPr>
          <w:rFonts w:ascii="Aptos" w:hAnsi="Aptos"/>
          <w:color w:val="002060"/>
          <w:lang w:val="en-GB"/>
        </w:rPr>
        <w:t xml:space="preserve">Furthermore, any criteria relating to social conditions should be sufficiently broad to encompass the wide differences among Member States, companies, and sectors. It is vital that they are simple, measurable, and aligned with national practices, including those of the social partners. </w:t>
      </w:r>
      <w:proofErr w:type="spellStart"/>
      <w:r w:rsidRPr="00C166DB">
        <w:rPr>
          <w:rFonts w:ascii="Aptos" w:hAnsi="Aptos"/>
          <w:b/>
          <w:bCs/>
          <w:color w:val="002060"/>
          <w:lang w:val="en-GB"/>
        </w:rPr>
        <w:t>Ceemet</w:t>
      </w:r>
      <w:proofErr w:type="spellEnd"/>
      <w:r w:rsidRPr="00C166DB">
        <w:rPr>
          <w:rFonts w:ascii="Aptos" w:hAnsi="Aptos"/>
          <w:b/>
          <w:bCs/>
          <w:color w:val="002060"/>
          <w:lang w:val="en-GB"/>
        </w:rPr>
        <w:t xml:space="preserve"> firmly rejects the notion of making public procurement conditional upon participation in collective bargaining.</w:t>
      </w:r>
      <w:r w:rsidRPr="00C166DB">
        <w:rPr>
          <w:rFonts w:ascii="Aptos" w:hAnsi="Aptos"/>
          <w:color w:val="002060"/>
          <w:lang w:val="en-GB"/>
        </w:rPr>
        <w:t xml:space="preserve"> This would run counter to the voluntary nature of social dialogue.</w:t>
      </w:r>
    </w:p>
    <w:p w14:paraId="4F6631C4" w14:textId="77777777" w:rsidR="008A7EAD" w:rsidRPr="00C166DB" w:rsidRDefault="008A7EAD" w:rsidP="008A7EAD">
      <w:pPr>
        <w:jc w:val="both"/>
        <w:rPr>
          <w:rFonts w:ascii="Aptos" w:hAnsi="Aptos"/>
          <w:color w:val="002060"/>
          <w:lang w:val="en-GB"/>
        </w:rPr>
      </w:pPr>
    </w:p>
    <w:p w14:paraId="1E900A2A" w14:textId="77777777" w:rsidR="008A7EAD" w:rsidRPr="00C166DB" w:rsidRDefault="008A7EAD" w:rsidP="008A7EAD">
      <w:pPr>
        <w:jc w:val="both"/>
        <w:rPr>
          <w:rFonts w:ascii="Aptos" w:hAnsi="Aptos"/>
          <w:color w:val="002060"/>
          <w:lang w:val="en-GB"/>
        </w:rPr>
      </w:pPr>
      <w:r w:rsidRPr="00C166DB">
        <w:rPr>
          <w:rFonts w:ascii="Aptos" w:hAnsi="Aptos"/>
          <w:color w:val="002060"/>
          <w:lang w:val="en-GB"/>
        </w:rPr>
        <w:t xml:space="preserve">The IAA's primary focus must be on supporting industrial transformation, skills development, and employment in Europe. The introduction of new social requirements would create additional administrative burdens and requirements that run counter to the IAA's primary objective. New rules must ensure planning security, investment continuity, and support for competitiveness. It is vital that these policies are clear, reasonable and enforceable, without creating additional bureaucracy or hindering investment. </w:t>
      </w:r>
    </w:p>
    <w:p w14:paraId="16E2BE8F" w14:textId="77777777" w:rsidR="008A7EAD" w:rsidRPr="00C166DB" w:rsidRDefault="008A7EAD" w:rsidP="008A7EAD">
      <w:pPr>
        <w:jc w:val="both"/>
        <w:rPr>
          <w:rFonts w:ascii="Aptos" w:hAnsi="Aptos"/>
          <w:color w:val="002060"/>
          <w:lang w:val="en-GB"/>
        </w:rPr>
      </w:pPr>
    </w:p>
    <w:p w14:paraId="13B52A80" w14:textId="77777777" w:rsidR="008A7EAD" w:rsidRPr="00C166DB" w:rsidRDefault="008A7EAD" w:rsidP="008A7EAD">
      <w:pPr>
        <w:jc w:val="both"/>
        <w:rPr>
          <w:rFonts w:ascii="Aptos" w:hAnsi="Aptos"/>
          <w:color w:val="002060"/>
          <w:lang w:val="en-GB"/>
        </w:rPr>
      </w:pPr>
      <w:r w:rsidRPr="00C166DB">
        <w:rPr>
          <w:rFonts w:ascii="Aptos" w:hAnsi="Aptos"/>
          <w:color w:val="002060"/>
          <w:lang w:val="en-GB"/>
        </w:rPr>
        <w:t xml:space="preserve">For Ceemet, the IAA must ensure compliance with existing social standards while maintaining sufficient flexibility so as not to undermine the IAA’s objectives of boosting industrial competitiveness in Europe. It is essential that the EU focuses on the real priorities to accelerate the European industrial transformation. </w:t>
      </w:r>
    </w:p>
    <w:p w14:paraId="282C2CF8" w14:textId="77777777" w:rsidR="008A7EAD" w:rsidRDefault="008A7EAD" w:rsidP="008A7EAD">
      <w:pPr>
        <w:jc w:val="both"/>
        <w:rPr>
          <w:rFonts w:ascii="Aptos" w:hAnsi="Aptos" w:cs="Poppins"/>
          <w:color w:val="002060"/>
        </w:rPr>
      </w:pPr>
    </w:p>
    <w:p w14:paraId="41C5EFF9" w14:textId="77777777" w:rsidR="008A7EAD" w:rsidRPr="00C166DB" w:rsidRDefault="008A7EAD" w:rsidP="008A7EAD">
      <w:pPr>
        <w:pStyle w:val="ListParagraph"/>
        <w:numPr>
          <w:ilvl w:val="0"/>
          <w:numId w:val="38"/>
        </w:numPr>
        <w:contextualSpacing/>
        <w:jc w:val="both"/>
        <w:rPr>
          <w:rFonts w:ascii="Aptos" w:hAnsi="Aptos" w:cs="Poppins"/>
          <w:color w:val="002060"/>
          <w:sz w:val="24"/>
          <w:szCs w:val="24"/>
        </w:rPr>
      </w:pPr>
      <w:r w:rsidRPr="00C166DB">
        <w:rPr>
          <w:rFonts w:ascii="Aptos" w:hAnsi="Aptos" w:cs="Poppins"/>
          <w:b/>
          <w:bCs/>
          <w:color w:val="EE0000"/>
          <w:sz w:val="24"/>
          <w:szCs w:val="24"/>
        </w:rPr>
        <w:t>Focusing on the real priorities to accelerate Europe’s industrial transformation</w:t>
      </w:r>
    </w:p>
    <w:p w14:paraId="6194010A" w14:textId="77777777" w:rsidR="008A7EAD" w:rsidRDefault="008A7EAD" w:rsidP="008A7EAD">
      <w:pPr>
        <w:jc w:val="both"/>
        <w:rPr>
          <w:rFonts w:ascii="Aptos" w:hAnsi="Aptos" w:cs="Poppins"/>
          <w:color w:val="002060"/>
        </w:rPr>
      </w:pPr>
      <w:r w:rsidRPr="009A6FC0">
        <w:rPr>
          <w:noProof/>
        </w:rPr>
        <w:drawing>
          <wp:anchor distT="0" distB="0" distL="114300" distR="114300" simplePos="0" relativeHeight="251684864" behindDoc="0" locked="0" layoutInCell="1" allowOverlap="1" wp14:anchorId="4FBC4F64" wp14:editId="063EA100">
            <wp:simplePos x="720436" y="7329055"/>
            <wp:positionH relativeFrom="column">
              <wp:align>left</wp:align>
            </wp:positionH>
            <wp:positionV relativeFrom="paragraph">
              <wp:align>top</wp:align>
            </wp:positionV>
            <wp:extent cx="7620" cy="7620"/>
            <wp:effectExtent l="0" t="0" r="0" b="0"/>
            <wp:wrapSquare wrapText="bothSides"/>
            <wp:docPr id="463073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anchor>
        </w:drawing>
      </w:r>
    </w:p>
    <w:p w14:paraId="05F8D7D2" w14:textId="77777777" w:rsidR="008A7EAD" w:rsidRPr="00C166DB" w:rsidRDefault="008A7EAD" w:rsidP="008A7EAD">
      <w:pPr>
        <w:jc w:val="both"/>
        <w:rPr>
          <w:rFonts w:ascii="Aptos" w:hAnsi="Aptos" w:cs="Poppins"/>
          <w:color w:val="002060"/>
          <w:lang w:val="en-GB"/>
        </w:rPr>
      </w:pPr>
      <w:r w:rsidRPr="00C166DB">
        <w:rPr>
          <w:rFonts w:ascii="Aptos" w:hAnsi="Aptos" w:cs="Poppins"/>
          <w:color w:val="002060"/>
          <w:lang w:val="en-GB"/>
        </w:rPr>
        <w:t xml:space="preserve">In the Article 2 of the IAA, the European Commission’s proposal states that the Union and the Member States shall strive to ensure that, by 2035, the Union’s manufacturing industry accounts for at least 20% of the Union’s gross domestic product. </w:t>
      </w:r>
      <w:proofErr w:type="spellStart"/>
      <w:r w:rsidRPr="00C166DB">
        <w:rPr>
          <w:rFonts w:ascii="Aptos" w:hAnsi="Aptos" w:cs="Poppins"/>
          <w:color w:val="002060"/>
          <w:lang w:val="en-GB"/>
        </w:rPr>
        <w:t>Ceemet</w:t>
      </w:r>
      <w:proofErr w:type="spellEnd"/>
      <w:r w:rsidRPr="00C166DB">
        <w:rPr>
          <w:rFonts w:ascii="Aptos" w:hAnsi="Aptos" w:cs="Poppins"/>
          <w:color w:val="002060"/>
          <w:lang w:val="en-GB"/>
        </w:rPr>
        <w:t xml:space="preserve"> welcomes this objective; however, given the current conditions of the MET industries, this target still appears unrealistic.</w:t>
      </w:r>
    </w:p>
    <w:p w14:paraId="367C3814" w14:textId="77777777" w:rsidR="008A7EAD" w:rsidRPr="00C166DB" w:rsidRDefault="008A7EAD" w:rsidP="008A7EAD">
      <w:pPr>
        <w:jc w:val="both"/>
        <w:rPr>
          <w:rFonts w:ascii="Aptos" w:hAnsi="Aptos" w:cs="Poppins"/>
          <w:color w:val="002060"/>
          <w:lang w:val="en-GB"/>
        </w:rPr>
      </w:pPr>
    </w:p>
    <w:p w14:paraId="56803839" w14:textId="77777777" w:rsidR="008A7EAD" w:rsidRPr="00C166DB" w:rsidRDefault="008A7EAD" w:rsidP="008A7EAD">
      <w:pPr>
        <w:jc w:val="both"/>
        <w:rPr>
          <w:rFonts w:ascii="Aptos" w:hAnsi="Aptos"/>
          <w:color w:val="002060"/>
          <w:lang w:val="en-GB"/>
        </w:rPr>
      </w:pPr>
      <w:proofErr w:type="gramStart"/>
      <w:r w:rsidRPr="00C166DB">
        <w:rPr>
          <w:rFonts w:ascii="Aptos" w:hAnsi="Aptos"/>
          <w:color w:val="002060"/>
          <w:lang w:val="en-GB"/>
        </w:rPr>
        <w:t>In order to</w:t>
      </w:r>
      <w:proofErr w:type="gramEnd"/>
      <w:r w:rsidRPr="00C166DB">
        <w:rPr>
          <w:rFonts w:ascii="Aptos" w:hAnsi="Aptos"/>
          <w:color w:val="002060"/>
          <w:lang w:val="en-GB"/>
        </w:rPr>
        <w:t xml:space="preserve"> accelerate Europe's industrial transformation, it is vital to focus clearly on the fundamentals: namely, promoting and supporting innovative manufacturing, strengthening skills, and preserving quality jobs across the continent. It is important that the manufacturing sector is supported to ensure the future of European industry. </w:t>
      </w:r>
      <w:proofErr w:type="gramStart"/>
      <w:r w:rsidRPr="00C166DB">
        <w:rPr>
          <w:rFonts w:ascii="Aptos" w:hAnsi="Aptos"/>
          <w:color w:val="002060"/>
          <w:lang w:val="en-GB"/>
        </w:rPr>
        <w:t>In order to</w:t>
      </w:r>
      <w:proofErr w:type="gramEnd"/>
      <w:r w:rsidRPr="00C166DB">
        <w:rPr>
          <w:rFonts w:ascii="Aptos" w:hAnsi="Aptos"/>
          <w:color w:val="002060"/>
          <w:lang w:val="en-GB"/>
        </w:rPr>
        <w:t xml:space="preserve"> achieve this, it is essential to establish a stable environment, ensuring controlled costs and facilitating support for innovation. Simultaneously, there is a need to simplify administrative procedures and regulations. It is crucial that a stable, reliable and affordable energy supply is considered a strategic priority, particularly </w:t>
      </w:r>
      <w:proofErr w:type="gramStart"/>
      <w:r w:rsidRPr="00C166DB">
        <w:rPr>
          <w:rFonts w:ascii="Aptos" w:hAnsi="Aptos"/>
          <w:color w:val="002060"/>
          <w:lang w:val="en-GB"/>
        </w:rPr>
        <w:t>in light of</w:t>
      </w:r>
      <w:proofErr w:type="gramEnd"/>
      <w:r w:rsidRPr="00C166DB">
        <w:rPr>
          <w:rFonts w:ascii="Aptos" w:hAnsi="Aptos"/>
          <w:color w:val="002060"/>
          <w:lang w:val="en-GB"/>
        </w:rPr>
        <w:t xml:space="preserve"> the geopolitical instability caused by Russia’s war in Ukraine and tensions in the Middle East. These have highlighted Europe's vulnerability and contributed to the erosion of its industrial base.</w:t>
      </w:r>
    </w:p>
    <w:p w14:paraId="0FF9BE33" w14:textId="77777777" w:rsidR="008A7EAD" w:rsidRPr="00C166DB" w:rsidRDefault="008A7EAD" w:rsidP="008A7EAD">
      <w:pPr>
        <w:jc w:val="both"/>
        <w:rPr>
          <w:rFonts w:ascii="Aptos" w:hAnsi="Aptos"/>
          <w:color w:val="002060"/>
          <w:lang w:val="en-GB"/>
        </w:rPr>
      </w:pPr>
    </w:p>
    <w:p w14:paraId="7B0255AF" w14:textId="77777777" w:rsidR="008A7EAD" w:rsidRDefault="008A7EAD" w:rsidP="008A7EAD">
      <w:pPr>
        <w:jc w:val="both"/>
        <w:rPr>
          <w:rFonts w:ascii="Aptos" w:hAnsi="Aptos"/>
          <w:color w:val="002060"/>
          <w:lang w:val="en-GB"/>
        </w:rPr>
      </w:pPr>
      <w:r w:rsidRPr="00C166DB">
        <w:rPr>
          <w:rFonts w:ascii="Aptos" w:hAnsi="Aptos"/>
          <w:color w:val="002060"/>
          <w:lang w:val="en-GB"/>
        </w:rPr>
        <w:t xml:space="preserve">In this context, </w:t>
      </w:r>
      <w:proofErr w:type="spellStart"/>
      <w:r w:rsidRPr="00C166DB">
        <w:rPr>
          <w:rFonts w:ascii="Aptos" w:hAnsi="Aptos"/>
          <w:color w:val="002060"/>
          <w:lang w:val="en-GB"/>
        </w:rPr>
        <w:t>Ceemet</w:t>
      </w:r>
      <w:proofErr w:type="spellEnd"/>
      <w:r w:rsidRPr="00C166DB">
        <w:rPr>
          <w:rFonts w:ascii="Aptos" w:hAnsi="Aptos"/>
          <w:color w:val="002060"/>
          <w:lang w:val="en-GB"/>
        </w:rPr>
        <w:t xml:space="preserve"> emphasises that:</w:t>
      </w:r>
    </w:p>
    <w:p w14:paraId="01A48F55" w14:textId="77777777" w:rsidR="00C166DB" w:rsidRPr="00C166DB" w:rsidRDefault="00C166DB" w:rsidP="008A7EAD">
      <w:pPr>
        <w:jc w:val="both"/>
        <w:rPr>
          <w:rFonts w:ascii="Aptos" w:hAnsi="Aptos"/>
          <w:color w:val="002060"/>
          <w:lang w:val="en-GB"/>
        </w:rPr>
      </w:pPr>
    </w:p>
    <w:p w14:paraId="239E0C64" w14:textId="77777777" w:rsidR="008A7EAD" w:rsidRPr="00C166DB" w:rsidRDefault="008A7EAD" w:rsidP="008A7EAD">
      <w:pPr>
        <w:pStyle w:val="ListParagraph"/>
        <w:numPr>
          <w:ilvl w:val="0"/>
          <w:numId w:val="39"/>
        </w:numPr>
        <w:contextualSpacing/>
        <w:jc w:val="both"/>
        <w:rPr>
          <w:rFonts w:ascii="Aptos" w:hAnsi="Aptos"/>
          <w:color w:val="002060"/>
          <w:sz w:val="24"/>
          <w:szCs w:val="24"/>
        </w:rPr>
      </w:pPr>
      <w:r w:rsidRPr="00C166DB">
        <w:rPr>
          <w:rFonts w:ascii="Aptos" w:hAnsi="Aptos"/>
          <w:color w:val="002060"/>
          <w:sz w:val="24"/>
          <w:szCs w:val="24"/>
        </w:rPr>
        <w:t xml:space="preserve">Firstly, the EU should also prioritise the effective implementation of existing legislation before introducing new layers of regulation, apply a </w:t>
      </w:r>
      <w:r w:rsidRPr="00C166DB">
        <w:rPr>
          <w:rFonts w:ascii="Aptos" w:hAnsi="Aptos"/>
          <w:b/>
          <w:bCs/>
          <w:color w:val="002060"/>
          <w:sz w:val="24"/>
          <w:szCs w:val="24"/>
        </w:rPr>
        <w:t>"One In, One Out</w:t>
      </w:r>
      <w:r w:rsidRPr="00C166DB">
        <w:rPr>
          <w:rStyle w:val="FootnoteReference"/>
          <w:rFonts w:ascii="Aptos" w:hAnsi="Aptos"/>
          <w:b/>
          <w:bCs/>
          <w:color w:val="002060"/>
          <w:sz w:val="24"/>
          <w:szCs w:val="24"/>
        </w:rPr>
        <w:footnoteReference w:id="15"/>
      </w:r>
      <w:r w:rsidRPr="00C166DB">
        <w:rPr>
          <w:rFonts w:ascii="Aptos" w:hAnsi="Aptos"/>
          <w:b/>
          <w:bCs/>
          <w:color w:val="002060"/>
          <w:sz w:val="24"/>
          <w:szCs w:val="24"/>
        </w:rPr>
        <w:t>"</w:t>
      </w:r>
      <w:r w:rsidRPr="00C166DB">
        <w:rPr>
          <w:rFonts w:ascii="Aptos" w:hAnsi="Aptos"/>
          <w:color w:val="002060"/>
          <w:sz w:val="24"/>
          <w:szCs w:val="24"/>
        </w:rPr>
        <w:t xml:space="preserve"> approach or even “</w:t>
      </w:r>
      <w:r w:rsidRPr="00951943">
        <w:rPr>
          <w:rFonts w:ascii="Aptos" w:hAnsi="Aptos"/>
          <w:b/>
          <w:bCs/>
          <w:color w:val="002060"/>
          <w:sz w:val="24"/>
          <w:szCs w:val="24"/>
        </w:rPr>
        <w:t>One In, Two Out</w:t>
      </w:r>
      <w:r w:rsidRPr="00C166DB">
        <w:rPr>
          <w:rFonts w:ascii="Aptos" w:hAnsi="Aptos"/>
          <w:color w:val="002060"/>
          <w:sz w:val="24"/>
          <w:szCs w:val="24"/>
        </w:rPr>
        <w:t xml:space="preserve"> “in line to European Parliament</w:t>
      </w:r>
      <w:r w:rsidRPr="00C166DB">
        <w:rPr>
          <w:rStyle w:val="FootnoteReference"/>
          <w:rFonts w:ascii="Aptos" w:hAnsi="Aptos"/>
          <w:color w:val="002060"/>
          <w:sz w:val="24"/>
          <w:szCs w:val="24"/>
        </w:rPr>
        <w:footnoteReference w:id="16"/>
      </w:r>
      <w:r w:rsidRPr="00C166DB">
        <w:rPr>
          <w:rFonts w:ascii="Aptos" w:hAnsi="Aptos"/>
          <w:color w:val="002060"/>
          <w:sz w:val="24"/>
          <w:szCs w:val="24"/>
        </w:rPr>
        <w:t xml:space="preserve"> to reduce cumulative burdens, and ensure rigorous impact assessments for all legislative proposals.</w:t>
      </w:r>
      <w:r w:rsidRPr="00C166DB">
        <w:rPr>
          <w:rFonts w:ascii="Aptos" w:hAnsi="Aptos"/>
          <w:b/>
          <w:bCs/>
          <w:color w:val="002060"/>
          <w:sz w:val="24"/>
          <w:szCs w:val="24"/>
        </w:rPr>
        <w:t xml:space="preserve"> </w:t>
      </w:r>
    </w:p>
    <w:p w14:paraId="014E2EE0" w14:textId="77777777" w:rsidR="008A7EAD" w:rsidRPr="00C166DB" w:rsidRDefault="008A7EAD" w:rsidP="008A7EAD">
      <w:pPr>
        <w:pStyle w:val="ListParagraph"/>
        <w:numPr>
          <w:ilvl w:val="0"/>
          <w:numId w:val="39"/>
        </w:numPr>
        <w:contextualSpacing/>
        <w:jc w:val="both"/>
        <w:rPr>
          <w:rFonts w:ascii="Aptos" w:hAnsi="Aptos"/>
          <w:color w:val="002060"/>
          <w:sz w:val="24"/>
          <w:szCs w:val="24"/>
        </w:rPr>
      </w:pPr>
      <w:r w:rsidRPr="00C166DB">
        <w:rPr>
          <w:rFonts w:ascii="Aptos" w:hAnsi="Aptos"/>
          <w:color w:val="002060"/>
          <w:sz w:val="24"/>
          <w:szCs w:val="24"/>
        </w:rPr>
        <w:t xml:space="preserve">Secondly, given that 92% of the MET sector consists of SMEs, the </w:t>
      </w:r>
      <w:r w:rsidRPr="00C166DB">
        <w:rPr>
          <w:rFonts w:ascii="Aptos" w:hAnsi="Aptos"/>
          <w:b/>
          <w:bCs/>
          <w:color w:val="002060"/>
          <w:sz w:val="24"/>
          <w:szCs w:val="24"/>
        </w:rPr>
        <w:t xml:space="preserve">"Think Small First" </w:t>
      </w:r>
      <w:r w:rsidRPr="00C166DB">
        <w:rPr>
          <w:rFonts w:ascii="Aptos" w:hAnsi="Aptos"/>
          <w:color w:val="002060"/>
          <w:sz w:val="24"/>
          <w:szCs w:val="24"/>
        </w:rPr>
        <w:t>principle is essential to avoid disproportionate impacts on small businesses. Subsidiarity and proportionality must guide EU action to respect national labour market systems and the autonomy of social partners. Digital tools such as electronic declaration (</w:t>
      </w:r>
      <w:proofErr w:type="spellStart"/>
      <w:r w:rsidRPr="00C166DB">
        <w:rPr>
          <w:rFonts w:ascii="Aptos" w:hAnsi="Aptos"/>
          <w:color w:val="002060"/>
          <w:sz w:val="24"/>
          <w:szCs w:val="24"/>
        </w:rPr>
        <w:t>eDeclaration</w:t>
      </w:r>
      <w:proofErr w:type="spellEnd"/>
      <w:r w:rsidRPr="00C166DB">
        <w:rPr>
          <w:rFonts w:ascii="Aptos" w:hAnsi="Aptos"/>
          <w:color w:val="002060"/>
          <w:sz w:val="24"/>
          <w:szCs w:val="24"/>
        </w:rPr>
        <w:t>)</w:t>
      </w:r>
      <w:r w:rsidRPr="00C166DB">
        <w:rPr>
          <w:rStyle w:val="FootnoteReference"/>
          <w:rFonts w:ascii="Aptos" w:hAnsi="Aptos"/>
          <w:color w:val="002060"/>
          <w:sz w:val="24"/>
          <w:szCs w:val="24"/>
        </w:rPr>
        <w:footnoteReference w:id="17"/>
      </w:r>
      <w:r w:rsidRPr="00C166DB">
        <w:rPr>
          <w:rFonts w:ascii="Aptos" w:hAnsi="Aptos"/>
          <w:color w:val="002060"/>
          <w:sz w:val="24"/>
          <w:szCs w:val="24"/>
        </w:rPr>
        <w:t xml:space="preserve"> and the European Social Security Passport (ESSPASS)</w:t>
      </w:r>
      <w:r w:rsidRPr="00C166DB">
        <w:rPr>
          <w:rStyle w:val="FootnoteReference"/>
          <w:rFonts w:ascii="Aptos" w:hAnsi="Aptos"/>
          <w:color w:val="002060"/>
          <w:sz w:val="24"/>
          <w:szCs w:val="24"/>
        </w:rPr>
        <w:footnoteReference w:id="18"/>
      </w:r>
      <w:r w:rsidRPr="00C166DB">
        <w:rPr>
          <w:rFonts w:ascii="Aptos" w:hAnsi="Aptos"/>
          <w:color w:val="002060"/>
          <w:sz w:val="24"/>
          <w:szCs w:val="24"/>
        </w:rPr>
        <w:t xml:space="preserve"> should be leveraged to simplify cross-border procedures and reduce administrative complexity. </w:t>
      </w:r>
    </w:p>
    <w:p w14:paraId="2F68F2FC" w14:textId="77777777" w:rsidR="008A7EAD" w:rsidRPr="00C166DB" w:rsidRDefault="008A7EAD" w:rsidP="008A7EAD">
      <w:pPr>
        <w:jc w:val="both"/>
        <w:rPr>
          <w:rFonts w:ascii="Aptos" w:hAnsi="Aptos"/>
          <w:color w:val="002060"/>
          <w:lang w:val="en-GB"/>
        </w:rPr>
      </w:pPr>
    </w:p>
    <w:p w14:paraId="683E7C72" w14:textId="77777777" w:rsidR="008A7EAD" w:rsidRPr="00C166DB" w:rsidRDefault="008A7EAD" w:rsidP="008A7EAD">
      <w:pPr>
        <w:jc w:val="both"/>
        <w:rPr>
          <w:rFonts w:ascii="Aptos" w:hAnsi="Aptos"/>
          <w:color w:val="002060"/>
          <w:lang w:val="en-GB"/>
        </w:rPr>
      </w:pPr>
      <w:r w:rsidRPr="00C166DB">
        <w:rPr>
          <w:rFonts w:ascii="Aptos" w:hAnsi="Aptos"/>
          <w:color w:val="002060"/>
          <w:lang w:val="en-GB"/>
        </w:rPr>
        <w:t xml:space="preserve">The implementation of these two priorities should enable European businesses to grow and maintain their competitiveness. </w:t>
      </w:r>
    </w:p>
    <w:p w14:paraId="40391105" w14:textId="77777777" w:rsidR="008A7EAD" w:rsidRPr="00C166DB" w:rsidRDefault="008A7EAD" w:rsidP="008A7EAD">
      <w:pPr>
        <w:jc w:val="both"/>
        <w:rPr>
          <w:rFonts w:ascii="Aptos" w:hAnsi="Aptos"/>
          <w:color w:val="002060"/>
          <w:lang w:val="en-GB"/>
        </w:rPr>
      </w:pPr>
    </w:p>
    <w:p w14:paraId="684EC8AD" w14:textId="77777777" w:rsidR="008A7EAD" w:rsidRPr="00C166DB" w:rsidRDefault="008A7EAD" w:rsidP="008A7EAD">
      <w:pPr>
        <w:jc w:val="both"/>
        <w:rPr>
          <w:rFonts w:ascii="Aptos" w:hAnsi="Aptos"/>
          <w:color w:val="002060"/>
          <w:lang w:val="en-GB"/>
        </w:rPr>
      </w:pPr>
      <w:r w:rsidRPr="00C166DB">
        <w:rPr>
          <w:rFonts w:ascii="Aptos" w:hAnsi="Aptos"/>
          <w:color w:val="002060"/>
          <w:lang w:val="en-GB"/>
        </w:rPr>
        <w:t xml:space="preserve">Europe must also retain and develop its talent. Social policies must focus on the effective implementation of its Union of skills by strengthening vocational education and training (VET) systems </w:t>
      </w:r>
      <w:r w:rsidRPr="00C166DB">
        <w:rPr>
          <w:rStyle w:val="FootnoteReference"/>
          <w:rFonts w:ascii="Aptos" w:hAnsi="Aptos"/>
          <w:color w:val="002060"/>
          <w:lang w:val="en-GB"/>
        </w:rPr>
        <w:footnoteReference w:id="19"/>
      </w:r>
      <w:r w:rsidRPr="00C166DB">
        <w:rPr>
          <w:rFonts w:ascii="Aptos" w:hAnsi="Aptos"/>
          <w:color w:val="002060"/>
          <w:lang w:val="en-GB"/>
        </w:rPr>
        <w:t xml:space="preserve"> and promoting apprenticeships as a leading career path offering practical workplace experience. At the same time, sustained investment in STEM and digital literacy — starting in early education and supported by improved teacher training — is essential to prepare future generations for a rapidly evolving labour market. </w:t>
      </w:r>
    </w:p>
    <w:p w14:paraId="31758936" w14:textId="77777777" w:rsidR="008A7EAD" w:rsidRPr="00C166DB" w:rsidRDefault="008A7EAD" w:rsidP="008A7EAD">
      <w:pPr>
        <w:jc w:val="both"/>
        <w:rPr>
          <w:rFonts w:ascii="Aptos" w:hAnsi="Aptos"/>
          <w:color w:val="002060"/>
          <w:lang w:val="en-GB"/>
        </w:rPr>
      </w:pPr>
    </w:p>
    <w:p w14:paraId="051DB9D5" w14:textId="77777777" w:rsidR="008A7EAD" w:rsidRPr="00C166DB" w:rsidRDefault="008A7EAD" w:rsidP="008A7EAD">
      <w:pPr>
        <w:jc w:val="both"/>
        <w:rPr>
          <w:rFonts w:ascii="Aptos" w:hAnsi="Aptos"/>
          <w:color w:val="002060"/>
          <w:lang w:val="en-GB"/>
        </w:rPr>
      </w:pPr>
      <w:r w:rsidRPr="00C166DB">
        <w:rPr>
          <w:rFonts w:ascii="Aptos" w:hAnsi="Aptos"/>
          <w:color w:val="002060"/>
          <w:lang w:val="en-GB"/>
        </w:rPr>
        <w:t>It is recommended that companies adopt a culture of lifelong learning, ensuring continuous skills upgrading, particularly for workers adapting to the green and digital transitions. It is vital for industry and educational institutions to work more closely together to ensure that curricula are aligned with the actual needs of the workforce. Simpler and more targeted support will help SMEs invest in training. Furthermore, enhancing the transferability of skills and qualifications across EU Member States and sectors would further boost labour mobility and help fill persistent job vacancies.</w:t>
      </w:r>
    </w:p>
    <w:p w14:paraId="606ED25B" w14:textId="77777777" w:rsidR="008A7EAD" w:rsidRPr="00C166DB" w:rsidRDefault="008A7EAD" w:rsidP="008A7EAD">
      <w:pPr>
        <w:jc w:val="both"/>
        <w:rPr>
          <w:rFonts w:ascii="Aptos" w:hAnsi="Aptos"/>
          <w:color w:val="002060"/>
          <w:lang w:val="en-GB"/>
        </w:rPr>
      </w:pPr>
    </w:p>
    <w:p w14:paraId="1688CCD2" w14:textId="77777777" w:rsidR="008A7EAD" w:rsidRPr="00C166DB" w:rsidRDefault="008A7EAD" w:rsidP="008A7EAD">
      <w:pPr>
        <w:jc w:val="both"/>
        <w:rPr>
          <w:rFonts w:ascii="Aptos" w:hAnsi="Aptos"/>
          <w:color w:val="002060"/>
          <w:lang w:val="en-GB"/>
        </w:rPr>
      </w:pPr>
      <w:r w:rsidRPr="00C166DB">
        <w:rPr>
          <w:rFonts w:ascii="Aptos" w:hAnsi="Aptos"/>
          <w:color w:val="002060"/>
          <w:lang w:val="en-GB"/>
        </w:rPr>
        <w:t xml:space="preserve">Finally, involving social partners in the design of training programmes ensures that skills development remains relevant and tailored to industry needs, avoiding unnecessary or restrictive regulatory approaches. </w:t>
      </w:r>
      <w:proofErr w:type="gramStart"/>
      <w:r w:rsidRPr="00C166DB">
        <w:rPr>
          <w:rFonts w:ascii="Aptos" w:hAnsi="Aptos"/>
          <w:color w:val="002060"/>
          <w:lang w:val="en-GB"/>
        </w:rPr>
        <w:t>In order to</w:t>
      </w:r>
      <w:proofErr w:type="gramEnd"/>
      <w:r w:rsidRPr="00C166DB">
        <w:rPr>
          <w:rFonts w:ascii="Aptos" w:hAnsi="Aptos"/>
          <w:color w:val="002060"/>
          <w:lang w:val="en-GB"/>
        </w:rPr>
        <w:t xml:space="preserve"> protect high-quality European jobs, it is essential to support sectoral social dialogue, thereby strengthening the role of social partners in managing transformations (e.g. transitions from one job to another) at the appropriate level.</w:t>
      </w:r>
    </w:p>
    <w:p w14:paraId="19264D03" w14:textId="77777777" w:rsidR="008A7EAD" w:rsidRDefault="008A7EAD" w:rsidP="008A7EAD">
      <w:pPr>
        <w:jc w:val="both"/>
        <w:rPr>
          <w:color w:val="002060"/>
          <w:lang w:val="en-GB"/>
        </w:rPr>
      </w:pPr>
    </w:p>
    <w:p w14:paraId="6D6532D2" w14:textId="77777777" w:rsidR="008A7EAD" w:rsidRPr="007D6406" w:rsidRDefault="008A7EAD" w:rsidP="008A7EAD">
      <w:pPr>
        <w:rPr>
          <w:b/>
          <w:bCs/>
          <w:color w:val="EE0000"/>
          <w:sz w:val="28"/>
          <w:szCs w:val="28"/>
          <w:lang w:val="en-GB"/>
        </w:rPr>
      </w:pPr>
      <w:r w:rsidRPr="005E2131">
        <w:rPr>
          <w:b/>
          <w:bCs/>
          <w:color w:val="EE0000"/>
          <w:sz w:val="28"/>
          <w:szCs w:val="28"/>
          <w:lang w:val="en-GB"/>
        </w:rPr>
        <w:t xml:space="preserve">Conclusion </w:t>
      </w:r>
    </w:p>
    <w:p w14:paraId="5E5B8E1C" w14:textId="77777777" w:rsidR="008A7EAD" w:rsidRPr="00C166DB" w:rsidRDefault="008A7EAD" w:rsidP="008A7EAD">
      <w:pPr>
        <w:jc w:val="both"/>
        <w:rPr>
          <w:rFonts w:ascii="Aptos" w:hAnsi="Aptos" w:cs="Poppins"/>
          <w:color w:val="002060"/>
        </w:rPr>
      </w:pPr>
      <w:r>
        <w:rPr>
          <w:rFonts w:ascii="Aptos" w:hAnsi="Aptos" w:cs="Poppins"/>
          <w:color w:val="002060"/>
          <w:lang w:val="en-GB"/>
        </w:rPr>
        <w:t>T</w:t>
      </w:r>
      <w:r w:rsidRPr="008F017F">
        <w:rPr>
          <w:rFonts w:ascii="Aptos" w:hAnsi="Aptos" w:cs="Poppins"/>
          <w:color w:val="002060"/>
        </w:rPr>
        <w:t>he Industrial Accelerator Act represents a coherent and forward-looking response to current challenges</w:t>
      </w:r>
      <w:r>
        <w:rPr>
          <w:rFonts w:ascii="Aptos" w:hAnsi="Aptos" w:cs="Poppins"/>
          <w:color w:val="002060"/>
        </w:rPr>
        <w:t xml:space="preserve"> that The MET industries are facing in Europe</w:t>
      </w:r>
      <w:r w:rsidRPr="008F017F">
        <w:rPr>
          <w:rFonts w:ascii="Aptos" w:hAnsi="Aptos" w:cs="Poppins"/>
          <w:color w:val="002060"/>
        </w:rPr>
        <w:t xml:space="preserve">. </w:t>
      </w:r>
      <w:r w:rsidRPr="007E2AB5">
        <w:rPr>
          <w:rFonts w:ascii="Aptos" w:hAnsi="Aptos" w:cs="Poppins"/>
          <w:color w:val="002060"/>
        </w:rPr>
        <w:t xml:space="preserve">Indeed, it is essential to broaden the </w:t>
      </w:r>
      <w:r w:rsidRPr="007E2AB5">
        <w:rPr>
          <w:rFonts w:ascii="Aptos" w:hAnsi="Aptos" w:cs="Poppins"/>
          <w:color w:val="002060"/>
        </w:rPr>
        <w:lastRenderedPageBreak/>
        <w:t xml:space="preserve">definition of “Made in Europe” to reflect industrial realities, ensure compliance with social </w:t>
      </w:r>
      <w:r w:rsidRPr="00C166DB">
        <w:rPr>
          <w:rFonts w:ascii="Aptos" w:hAnsi="Aptos" w:cs="Poppins"/>
          <w:color w:val="002060"/>
        </w:rPr>
        <w:t>standards while maintaining flexibility and competitiveness, and focus on the real priorities to accelerate Europe’s industrial transformation.</w:t>
      </w:r>
    </w:p>
    <w:p w14:paraId="7967B0B2" w14:textId="77777777" w:rsidR="008A7EAD" w:rsidRPr="00C166DB" w:rsidRDefault="008A7EAD" w:rsidP="008A7EAD">
      <w:pPr>
        <w:jc w:val="both"/>
        <w:rPr>
          <w:rFonts w:ascii="Aptos" w:hAnsi="Aptos" w:cs="Poppins"/>
          <w:color w:val="002060"/>
        </w:rPr>
      </w:pPr>
      <w:r w:rsidRPr="00C166DB">
        <w:rPr>
          <w:rFonts w:ascii="Aptos" w:hAnsi="Aptos" w:cs="Poppins"/>
          <w:color w:val="002060"/>
        </w:rPr>
        <w:t xml:space="preserve">However, its effectiveness </w:t>
      </w:r>
      <w:proofErr w:type="gramStart"/>
      <w:r w:rsidRPr="00C166DB">
        <w:rPr>
          <w:rFonts w:ascii="Aptos" w:hAnsi="Aptos" w:cs="Poppins"/>
          <w:color w:val="002060"/>
        </w:rPr>
        <w:t>will depend</w:t>
      </w:r>
      <w:proofErr w:type="gramEnd"/>
      <w:r w:rsidRPr="00C166DB">
        <w:rPr>
          <w:rFonts w:ascii="Aptos" w:hAnsi="Aptos" w:cs="Poppins"/>
          <w:color w:val="002060"/>
        </w:rPr>
        <w:t xml:space="preserve"> on the ability to strike the right balance between openness and protectionism. While addressing the very real threat of unfair competition, Europe must continue to foster trusted international partnerships and maintain an attractive environment for investment and trade. </w:t>
      </w:r>
    </w:p>
    <w:p w14:paraId="19F2856B" w14:textId="77777777" w:rsidR="008A7EAD" w:rsidRPr="00C166DB" w:rsidRDefault="008A7EAD" w:rsidP="008A7EAD">
      <w:pPr>
        <w:jc w:val="both"/>
        <w:rPr>
          <w:rFonts w:ascii="Aptos" w:hAnsi="Aptos" w:cs="Poppins"/>
          <w:color w:val="002060"/>
        </w:rPr>
      </w:pPr>
    </w:p>
    <w:p w14:paraId="07F50AF4" w14:textId="77777777" w:rsidR="008A7EAD" w:rsidRPr="00C166DB" w:rsidRDefault="008A7EAD" w:rsidP="008A7EAD">
      <w:pPr>
        <w:jc w:val="both"/>
        <w:rPr>
          <w:rFonts w:ascii="Aptos" w:hAnsi="Aptos" w:cs="Poppins"/>
          <w:color w:val="002060"/>
        </w:rPr>
      </w:pPr>
      <w:r w:rsidRPr="00C166DB">
        <w:rPr>
          <w:rFonts w:ascii="Aptos" w:hAnsi="Aptos" w:cs="Poppins"/>
          <w:color w:val="002060"/>
        </w:rPr>
        <w:t xml:space="preserve">The new rules on foreign investment and public procurement should therefore be carefully calibrated, </w:t>
      </w:r>
      <w:proofErr w:type="spellStart"/>
      <w:r w:rsidRPr="00C166DB">
        <w:rPr>
          <w:rFonts w:ascii="Aptos" w:hAnsi="Aptos" w:cs="Poppins"/>
          <w:color w:val="002060"/>
        </w:rPr>
        <w:t>recognising</w:t>
      </w:r>
      <w:proofErr w:type="spellEnd"/>
      <w:r w:rsidRPr="00C166DB">
        <w:rPr>
          <w:rFonts w:ascii="Aptos" w:hAnsi="Aptos" w:cs="Poppins"/>
          <w:color w:val="002060"/>
        </w:rPr>
        <w:t xml:space="preserve"> that individual value chains and industrial sectors are </w:t>
      </w:r>
      <w:proofErr w:type="spellStart"/>
      <w:r w:rsidRPr="00C166DB">
        <w:rPr>
          <w:rFonts w:ascii="Aptos" w:hAnsi="Aptos" w:cs="Poppins"/>
          <w:color w:val="002060"/>
        </w:rPr>
        <w:t>characterised</w:t>
      </w:r>
      <w:proofErr w:type="spellEnd"/>
      <w:r w:rsidRPr="00C166DB">
        <w:rPr>
          <w:rFonts w:ascii="Aptos" w:hAnsi="Aptos" w:cs="Poppins"/>
          <w:color w:val="002060"/>
        </w:rPr>
        <w:t xml:space="preserve"> by distinct supply needs and constraints. Overly prescriptive approaches risk undermining the development of competitive and resilient supply chains.</w:t>
      </w:r>
    </w:p>
    <w:p w14:paraId="5EB1E524" w14:textId="77777777" w:rsidR="008A7EAD" w:rsidRPr="00C166DB" w:rsidRDefault="008A7EAD" w:rsidP="008A7EAD">
      <w:pPr>
        <w:jc w:val="both"/>
        <w:rPr>
          <w:rFonts w:ascii="Aptos" w:hAnsi="Aptos" w:cs="Poppins"/>
          <w:color w:val="002060"/>
        </w:rPr>
      </w:pPr>
    </w:p>
    <w:p w14:paraId="69B08040" w14:textId="77777777" w:rsidR="008A7EAD" w:rsidRPr="00C166DB" w:rsidRDefault="008A7EAD" w:rsidP="008A7EAD">
      <w:pPr>
        <w:jc w:val="both"/>
        <w:rPr>
          <w:rFonts w:ascii="Aptos" w:hAnsi="Aptos" w:cs="Poppins"/>
          <w:color w:val="002060"/>
        </w:rPr>
      </w:pPr>
      <w:r w:rsidRPr="00C166DB">
        <w:rPr>
          <w:rFonts w:ascii="Aptos" w:hAnsi="Aptos" w:cs="Poppins"/>
          <w:color w:val="002060"/>
        </w:rPr>
        <w:t xml:space="preserve">Furthermore, particular attention must be paid to the potential unintended consequences of strengthening social conditionality requirements, which, if not designed in a proportionate manner, could deter the foreign investment that Europe so desperately needs. </w:t>
      </w:r>
    </w:p>
    <w:p w14:paraId="3334FFDA" w14:textId="77777777" w:rsidR="008A7EAD" w:rsidRPr="00C166DB" w:rsidRDefault="008A7EAD" w:rsidP="008A7EAD">
      <w:pPr>
        <w:jc w:val="both"/>
        <w:rPr>
          <w:rFonts w:ascii="Aptos" w:hAnsi="Aptos" w:cs="Poppins"/>
          <w:color w:val="002060"/>
        </w:rPr>
      </w:pPr>
    </w:p>
    <w:p w14:paraId="1348178E" w14:textId="77777777" w:rsidR="008A7EAD" w:rsidRPr="00C166DB" w:rsidRDefault="008A7EAD" w:rsidP="008A7EAD">
      <w:pPr>
        <w:jc w:val="both"/>
        <w:rPr>
          <w:rFonts w:ascii="Aptos" w:hAnsi="Aptos" w:cs="Poppins"/>
          <w:color w:val="002060"/>
        </w:rPr>
      </w:pPr>
      <w:r w:rsidRPr="00C166DB">
        <w:rPr>
          <w:rFonts w:ascii="Aptos" w:hAnsi="Aptos" w:cs="Poppins"/>
          <w:color w:val="002060"/>
        </w:rPr>
        <w:t xml:space="preserve">Europe’s industrial acceleration will depend above all on the establishment of essential framework conditions for European companies, such as </w:t>
      </w:r>
      <w:r w:rsidRPr="00C166DB">
        <w:rPr>
          <w:rFonts w:ascii="Aptos" w:hAnsi="Aptos"/>
          <w:color w:val="002060"/>
          <w:lang w:val="en-GB"/>
        </w:rPr>
        <w:t>reducing administrative burdens, advancing digitisation and simplification, ensuring access to affordable energy and upskilling and reskilling workforce. Only by addressing these fundamental factors can Europe fully unlock its industrial potential and secure a sustainable and competitive future.</w:t>
      </w:r>
    </w:p>
    <w:p w14:paraId="4C5D84E3" w14:textId="77777777" w:rsidR="008A7EAD" w:rsidRPr="00C166DB" w:rsidRDefault="008A7EAD" w:rsidP="008A7ACB">
      <w:pPr>
        <w:rPr>
          <w:rFonts w:ascii="Aptos" w:hAnsi="Aptos"/>
          <w:b/>
          <w:bCs/>
          <w:color w:val="002060"/>
          <w:sz w:val="32"/>
          <w:szCs w:val="32"/>
        </w:rPr>
      </w:pPr>
    </w:p>
    <w:p w14:paraId="2C73D418" w14:textId="77777777" w:rsidR="00212F3F" w:rsidRPr="00C166DB" w:rsidRDefault="00212F3F" w:rsidP="008A7ACB">
      <w:pPr>
        <w:rPr>
          <w:rFonts w:ascii="Aptos" w:hAnsi="Aptos"/>
          <w:b/>
          <w:bCs/>
          <w:color w:val="002060"/>
          <w:sz w:val="32"/>
          <w:szCs w:val="32"/>
          <w:lang w:val="en-GB"/>
        </w:rPr>
      </w:pPr>
    </w:p>
    <w:p w14:paraId="51AC055F" w14:textId="27DB5644" w:rsidR="00E563C0" w:rsidRPr="00FE51D4" w:rsidRDefault="00E563C0" w:rsidP="00FE51D4">
      <w:pPr>
        <w:rPr>
          <w:rFonts w:ascii="Aptos" w:hAnsi="Aptos" w:cs="Arial"/>
          <w:bCs/>
          <w:caps/>
          <w:color w:val="002060"/>
          <w:spacing w:val="-3"/>
          <w:lang w:val="en-GB" w:eastAsia="en-GB"/>
        </w:rPr>
      </w:pPr>
    </w:p>
    <w:sectPr w:rsidR="00E563C0" w:rsidRPr="00FE51D4" w:rsidSect="00074D6A">
      <w:headerReference w:type="even" r:id="rId47"/>
      <w:headerReference w:type="default" r:id="rId48"/>
      <w:footerReference w:type="even" r:id="rId49"/>
      <w:footerReference w:type="default" r:id="rId50"/>
      <w:headerReference w:type="first" r:id="rId51"/>
      <w:footerReference w:type="first" r:id="rId52"/>
      <w:pgSz w:w="11906" w:h="16838"/>
      <w:pgMar w:top="1134" w:right="1134" w:bottom="1134" w:left="1134" w:header="851" w:footer="6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2B358" w14:textId="77777777" w:rsidR="008253E4" w:rsidRDefault="008253E4">
      <w:r>
        <w:separator/>
      </w:r>
    </w:p>
  </w:endnote>
  <w:endnote w:type="continuationSeparator" w:id="0">
    <w:p w14:paraId="663ED8B3" w14:textId="77777777" w:rsidR="008253E4" w:rsidRDefault="008253E4">
      <w:r>
        <w:continuationSeparator/>
      </w:r>
    </w:p>
  </w:endnote>
  <w:endnote w:type="continuationNotice" w:id="1">
    <w:p w14:paraId="349B2008" w14:textId="77777777" w:rsidR="008253E4" w:rsidRDefault="008253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Basis Grotesque">
    <w:altName w:val="Cambria"/>
    <w:charset w:val="00"/>
    <w:family w:val="roman"/>
    <w:pitch w:val="default"/>
  </w:font>
  <w:font w:name="Bau Pro">
    <w:altName w:val="Cambria"/>
    <w:charset w:val="00"/>
    <w:family w:val="roman"/>
    <w:pitch w:val="default"/>
  </w:font>
  <w:font w:name="BauPro-Medium">
    <w:altName w:val="Calibri"/>
    <w:panose1 w:val="00000000000000000000"/>
    <w:charset w:val="00"/>
    <w:family w:val="swiss"/>
    <w:notTrueType/>
    <w:pitch w:val="variable"/>
    <w:sig w:usb0="A00000F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1F0E" w14:textId="77777777" w:rsidR="00CB5F03" w:rsidRDefault="00CB5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4156" w14:textId="62B27DAC" w:rsidR="00AC59AB" w:rsidRDefault="706E5E7E" w:rsidP="005F11DE">
    <w:pPr>
      <w:pStyle w:val="HeaderFooter"/>
      <w:tabs>
        <w:tab w:val="clear" w:pos="9020"/>
        <w:tab w:val="center" w:pos="4819"/>
        <w:tab w:val="right" w:pos="9638"/>
      </w:tabs>
    </w:pPr>
    <w:r>
      <w:rPr>
        <w:noProof/>
      </w:rPr>
      <w:drawing>
        <wp:inline distT="0" distB="0" distL="0" distR="0" wp14:anchorId="54FE85E6" wp14:editId="67E2EAE7">
          <wp:extent cx="2097206" cy="231668"/>
          <wp:effectExtent l="0" t="0" r="0" b="0"/>
          <wp:docPr id="10283487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48735" name="Picture 1028348735"/>
                  <pic:cNvPicPr/>
                </pic:nvPicPr>
                <pic:blipFill>
                  <a:blip r:embed="rId1">
                    <a:extLst>
                      <a:ext uri="{28A0092B-C50C-407E-A947-70E740481C1C}">
                        <a14:useLocalDpi xmlns:a14="http://schemas.microsoft.com/office/drawing/2010/main"/>
                      </a:ext>
                    </a:extLst>
                  </a:blip>
                  <a:stretch>
                    <a:fillRect/>
                  </a:stretch>
                </pic:blipFill>
                <pic:spPr>
                  <a:xfrm>
                    <a:off x="0" y="0"/>
                    <a:ext cx="2097206" cy="231668"/>
                  </a:xfrm>
                  <a:prstGeom prst="rect">
                    <a:avLst/>
                  </a:prstGeom>
                </pic:spPr>
              </pic:pic>
            </a:graphicData>
          </a:graphic>
        </wp:inline>
      </w:drawing>
    </w:r>
    <w:r w:rsidR="00AC59AB">
      <w:rPr>
        <w:rFonts w:ascii="Basis Grotesque" w:hAnsi="Basis Grotesque"/>
        <w:caps/>
        <w:color w:val="383D83"/>
        <w:spacing w:val="9"/>
        <w:sz w:val="11"/>
        <w:szCs w:val="11"/>
        <w:lang w:val="nl-NL"/>
      </w:rPr>
      <w:tab/>
    </w:r>
    <w:r w:rsidR="00AC59AB">
      <w:rPr>
        <w:rFonts w:ascii="Basis Grotesque" w:hAnsi="Basis Grotesque"/>
        <w:caps/>
        <w:color w:val="383D83"/>
        <w:spacing w:val="9"/>
        <w:sz w:val="11"/>
        <w:szCs w:val="11"/>
        <w:lang w:val="nl-NL"/>
      </w:rPr>
      <w:tab/>
    </w:r>
    <w:r>
      <w:rPr>
        <w:rFonts w:ascii="Basis Grotesque" w:hAnsi="Basis Grotesque"/>
        <w:caps/>
        <w:color w:val="383D83"/>
        <w:spacing w:val="9"/>
        <w:sz w:val="11"/>
        <w:szCs w:val="11"/>
        <w:lang w:val="nl-NL"/>
      </w:rPr>
      <w:t>PAGE</w:t>
    </w:r>
    <w:r>
      <w:rPr>
        <w:rFonts w:ascii="Basis Grotesque" w:hAnsi="Basis Grotesque"/>
        <w:caps/>
        <w:color w:val="383D83"/>
        <w:spacing w:val="9"/>
        <w:sz w:val="11"/>
        <w:szCs w:val="11"/>
        <w:lang w:val="en-US"/>
      </w:rPr>
      <w:t xml:space="preserve"> </w:t>
    </w:r>
    <w:r w:rsidR="00AC59AB" w:rsidRPr="706E5E7E">
      <w:rPr>
        <w:rFonts w:ascii="Basis Grotesque" w:eastAsia="Basis Grotesque" w:hAnsi="Basis Grotesque" w:cs="Basis Grotesque"/>
        <w:caps/>
        <w:noProof/>
        <w:color w:val="383D83"/>
        <w:spacing w:val="9"/>
        <w:sz w:val="11"/>
        <w:szCs w:val="11"/>
      </w:rPr>
      <w:fldChar w:fldCharType="begin"/>
    </w:r>
    <w:r w:rsidR="00AC59AB">
      <w:rPr>
        <w:rFonts w:ascii="Basis Grotesque" w:eastAsia="Basis Grotesque" w:hAnsi="Basis Grotesque" w:cs="Basis Grotesque"/>
        <w:caps/>
        <w:color w:val="383D83"/>
        <w:spacing w:val="9"/>
        <w:sz w:val="11"/>
        <w:szCs w:val="11"/>
      </w:rPr>
      <w:instrText xml:space="preserve"> PAGE </w:instrText>
    </w:r>
    <w:r w:rsidR="00AC59AB" w:rsidRPr="706E5E7E">
      <w:rPr>
        <w:rFonts w:ascii="Basis Grotesque" w:eastAsia="Basis Grotesque" w:hAnsi="Basis Grotesque" w:cs="Basis Grotesque"/>
        <w:caps/>
        <w:color w:val="383D83"/>
        <w:spacing w:val="9"/>
        <w:sz w:val="11"/>
        <w:szCs w:val="11"/>
      </w:rPr>
      <w:fldChar w:fldCharType="separate"/>
    </w:r>
    <w:r>
      <w:rPr>
        <w:rFonts w:ascii="Basis Grotesque" w:eastAsia="Basis Grotesque" w:hAnsi="Basis Grotesque" w:cs="Basis Grotesque"/>
        <w:caps/>
        <w:noProof/>
        <w:color w:val="383D83"/>
        <w:spacing w:val="9"/>
        <w:sz w:val="11"/>
        <w:szCs w:val="11"/>
      </w:rPr>
      <w:t>4</w:t>
    </w:r>
    <w:r w:rsidR="00AC59AB" w:rsidRPr="706E5E7E">
      <w:rPr>
        <w:rFonts w:ascii="Basis Grotesque" w:eastAsia="Basis Grotesque" w:hAnsi="Basis Grotesque" w:cs="Basis Grotesque"/>
        <w:caps/>
        <w:noProof/>
        <w:color w:val="383D83"/>
        <w:spacing w:val="9"/>
        <w:sz w:val="11"/>
        <w:szCs w:val="11"/>
      </w:rPr>
      <w:fldChar w:fldCharType="end"/>
    </w:r>
    <w:r>
      <w:rPr>
        <w:rFonts w:ascii="Basis Grotesque" w:hAnsi="Basis Grotesque"/>
        <w:caps/>
        <w:color w:val="383D83"/>
        <w:spacing w:val="9"/>
        <w:sz w:val="11"/>
        <w:szCs w:val="11"/>
        <w:lang w:val="en-US"/>
      </w:rPr>
      <w:t xml:space="preserve"> </w:t>
    </w:r>
    <w:r>
      <w:rPr>
        <w:rFonts w:ascii="Basis Grotesque" w:hAnsi="Basis Grotesque"/>
        <w:caps/>
        <w:color w:val="383D83"/>
        <w:spacing w:val="9"/>
        <w:sz w:val="11"/>
        <w:szCs w:val="11"/>
        <w:lang w:val="nl-NL"/>
      </w:rPr>
      <w:t>OF</w:t>
    </w:r>
    <w:r>
      <w:rPr>
        <w:rFonts w:ascii="Basis Grotesque" w:hAnsi="Basis Grotesque"/>
        <w:caps/>
        <w:color w:val="383D83"/>
        <w:spacing w:val="9"/>
        <w:sz w:val="11"/>
        <w:szCs w:val="11"/>
        <w:lang w:val="en-US"/>
      </w:rPr>
      <w:t xml:space="preserve"> </w:t>
    </w:r>
    <w:r w:rsidR="00AC59AB" w:rsidRPr="706E5E7E">
      <w:rPr>
        <w:rFonts w:ascii="Basis Grotesque" w:eastAsia="Basis Grotesque" w:hAnsi="Basis Grotesque" w:cs="Basis Grotesque"/>
        <w:caps/>
        <w:noProof/>
        <w:color w:val="383D83"/>
        <w:spacing w:val="9"/>
        <w:sz w:val="11"/>
        <w:szCs w:val="11"/>
      </w:rPr>
      <w:fldChar w:fldCharType="begin"/>
    </w:r>
    <w:r w:rsidR="00AC59AB">
      <w:rPr>
        <w:rFonts w:ascii="Basis Grotesque" w:eastAsia="Basis Grotesque" w:hAnsi="Basis Grotesque" w:cs="Basis Grotesque"/>
        <w:caps/>
        <w:color w:val="383D83"/>
        <w:spacing w:val="9"/>
        <w:sz w:val="11"/>
        <w:szCs w:val="11"/>
      </w:rPr>
      <w:instrText xml:space="preserve"> NUMPAGES </w:instrText>
    </w:r>
    <w:r w:rsidR="00AC59AB" w:rsidRPr="706E5E7E">
      <w:rPr>
        <w:rFonts w:ascii="Basis Grotesque" w:eastAsia="Basis Grotesque" w:hAnsi="Basis Grotesque" w:cs="Basis Grotesque"/>
        <w:caps/>
        <w:color w:val="383D83"/>
        <w:spacing w:val="9"/>
        <w:sz w:val="11"/>
        <w:szCs w:val="11"/>
      </w:rPr>
      <w:fldChar w:fldCharType="separate"/>
    </w:r>
    <w:r>
      <w:rPr>
        <w:rFonts w:ascii="Basis Grotesque" w:eastAsia="Basis Grotesque" w:hAnsi="Basis Grotesque" w:cs="Basis Grotesque"/>
        <w:caps/>
        <w:noProof/>
        <w:color w:val="383D83"/>
        <w:spacing w:val="9"/>
        <w:sz w:val="11"/>
        <w:szCs w:val="11"/>
      </w:rPr>
      <w:t>4</w:t>
    </w:r>
    <w:r w:rsidR="00AC59AB" w:rsidRPr="706E5E7E">
      <w:rPr>
        <w:rFonts w:ascii="Basis Grotesque" w:eastAsia="Basis Grotesque" w:hAnsi="Basis Grotesque" w:cs="Basis Grotesque"/>
        <w:caps/>
        <w:noProof/>
        <w:color w:val="383D83"/>
        <w:spacing w:val="9"/>
        <w:sz w:val="11"/>
        <w:szCs w:val="1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1020" w14:textId="77777777" w:rsidR="00CB5F03" w:rsidRDefault="00CB5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6202B" w14:textId="77777777" w:rsidR="008253E4" w:rsidRDefault="008253E4">
      <w:r>
        <w:separator/>
      </w:r>
    </w:p>
  </w:footnote>
  <w:footnote w:type="continuationSeparator" w:id="0">
    <w:p w14:paraId="2D3AFB88" w14:textId="77777777" w:rsidR="008253E4" w:rsidRDefault="008253E4">
      <w:r>
        <w:continuationSeparator/>
      </w:r>
    </w:p>
  </w:footnote>
  <w:footnote w:type="continuationNotice" w:id="1">
    <w:p w14:paraId="3691BB31" w14:textId="77777777" w:rsidR="008253E4" w:rsidRDefault="008253E4"/>
  </w:footnote>
  <w:footnote w:id="2">
    <w:p w14:paraId="2BB31F2B" w14:textId="77777777" w:rsidR="008A7EAD" w:rsidRPr="00B25F53" w:rsidRDefault="008A7EAD" w:rsidP="008A7EAD">
      <w:pPr>
        <w:pStyle w:val="FootnoteText"/>
        <w:rPr>
          <w:color w:val="44546A" w:themeColor="text2"/>
        </w:rPr>
      </w:pPr>
      <w:r w:rsidRPr="00B25F53">
        <w:rPr>
          <w:rStyle w:val="FootnoteReference"/>
          <w:color w:val="44546A" w:themeColor="text2"/>
        </w:rPr>
        <w:footnoteRef/>
      </w:r>
      <w:r w:rsidRPr="00B25F53">
        <w:rPr>
          <w:color w:val="44546A" w:themeColor="text2"/>
        </w:rPr>
        <w:t xml:space="preserve"> </w:t>
      </w:r>
      <w:hyperlink r:id="rId1" w:history="1">
        <w:r w:rsidRPr="00B25F53">
          <w:rPr>
            <w:rStyle w:val="Hyperlink"/>
            <w:color w:val="44546A" w:themeColor="text2"/>
          </w:rPr>
          <w:t>https://www.consilium.europa.eu/fr/infographics/eu-china-trade/?utm_source</w:t>
        </w:r>
      </w:hyperlink>
    </w:p>
  </w:footnote>
  <w:footnote w:id="3">
    <w:p w14:paraId="11BF87DF" w14:textId="77777777" w:rsidR="008A7EAD" w:rsidRPr="00B25F53" w:rsidRDefault="008A7EAD" w:rsidP="008A7EAD">
      <w:pPr>
        <w:pStyle w:val="FootnoteText"/>
        <w:rPr>
          <w:color w:val="44546A" w:themeColor="text2"/>
        </w:rPr>
      </w:pPr>
      <w:r w:rsidRPr="00B25F53">
        <w:rPr>
          <w:rStyle w:val="FootnoteReference"/>
          <w:color w:val="44546A" w:themeColor="text2"/>
        </w:rPr>
        <w:footnoteRef/>
      </w:r>
      <w:r w:rsidRPr="00B25F53">
        <w:rPr>
          <w:color w:val="44546A" w:themeColor="text2"/>
        </w:rPr>
        <w:t xml:space="preserve"> </w:t>
      </w:r>
      <w:hyperlink r:id="rId2" w:history="1">
        <w:r w:rsidRPr="00B25F53">
          <w:rPr>
            <w:rStyle w:val="Hyperlink"/>
            <w:color w:val="44546A" w:themeColor="text2"/>
          </w:rPr>
          <w:t>https://www.ecb.europa.eu/press/economic-bulletin/focus/2025/html/ecb.ebbox202505_02~6755747435.en.html?utm_source</w:t>
        </w:r>
      </w:hyperlink>
    </w:p>
  </w:footnote>
  <w:footnote w:id="4">
    <w:p w14:paraId="7BCC21EB" w14:textId="77777777" w:rsidR="008A7EAD" w:rsidRPr="00B25F53" w:rsidRDefault="008A7EAD" w:rsidP="008A7EAD">
      <w:pPr>
        <w:pStyle w:val="FootnoteText"/>
      </w:pPr>
      <w:r w:rsidRPr="00B25F53">
        <w:rPr>
          <w:rStyle w:val="FootnoteReference"/>
          <w:color w:val="44546A" w:themeColor="text2"/>
        </w:rPr>
        <w:footnoteRef/>
      </w:r>
      <w:r w:rsidRPr="00B25F53">
        <w:rPr>
          <w:color w:val="44546A" w:themeColor="text2"/>
        </w:rPr>
        <w:t xml:space="preserve"> Numbers communicated by MESS - Turkish Employers' Association of Metal Industries</w:t>
      </w:r>
    </w:p>
  </w:footnote>
  <w:footnote w:id="5">
    <w:p w14:paraId="613E1F24" w14:textId="77777777" w:rsidR="008A7EAD" w:rsidRPr="00B25F53" w:rsidRDefault="008A7EAD" w:rsidP="00C166DB">
      <w:pPr>
        <w:pStyle w:val="FootnoteText"/>
        <w:rPr>
          <w:color w:val="002060"/>
        </w:rPr>
      </w:pPr>
      <w:r w:rsidRPr="00B25F53">
        <w:rPr>
          <w:rStyle w:val="FootnoteReference"/>
          <w:color w:val="002060"/>
        </w:rPr>
        <w:footnoteRef/>
      </w:r>
      <w:r w:rsidRPr="00B25F53">
        <w:rPr>
          <w:color w:val="002060"/>
        </w:rPr>
        <w:t xml:space="preserve"> House of common Library – Trade in goods services- 2026 https://researchbriefings.files.parliament.uk/documents/SN02815/SN02815.pdf?utm_source=copilot.com</w:t>
      </w:r>
    </w:p>
  </w:footnote>
  <w:footnote w:id="6">
    <w:p w14:paraId="273DA223" w14:textId="77777777" w:rsidR="008A7EAD" w:rsidRPr="00B25F53" w:rsidRDefault="008A7EAD" w:rsidP="008A7EAD">
      <w:pPr>
        <w:pStyle w:val="FootnoteText"/>
        <w:jc w:val="both"/>
        <w:rPr>
          <w:color w:val="002060"/>
        </w:rPr>
      </w:pPr>
      <w:r w:rsidRPr="00B25F53">
        <w:rPr>
          <w:rStyle w:val="FootnoteReference"/>
          <w:color w:val="002060"/>
        </w:rPr>
        <w:footnoteRef/>
      </w:r>
      <w:r w:rsidRPr="00B25F53">
        <w:rPr>
          <w:color w:val="002060"/>
        </w:rPr>
        <w:t xml:space="preserve"> Numbers communicated by Make UK -Manufacturers’ organisation</w:t>
      </w:r>
    </w:p>
  </w:footnote>
  <w:footnote w:id="7">
    <w:p w14:paraId="0281EE70" w14:textId="77777777" w:rsidR="008A7EAD" w:rsidRPr="00B25F53" w:rsidRDefault="008A7EAD" w:rsidP="008A7EAD">
      <w:pPr>
        <w:pStyle w:val="FootnoteText"/>
        <w:jc w:val="both"/>
        <w:rPr>
          <w:color w:val="002060"/>
        </w:rPr>
      </w:pPr>
      <w:r w:rsidRPr="00B25F53">
        <w:rPr>
          <w:rStyle w:val="FootnoteReference"/>
          <w:color w:val="002060"/>
        </w:rPr>
        <w:footnoteRef/>
      </w:r>
      <w:r w:rsidRPr="00B25F53">
        <w:rPr>
          <w:color w:val="002060"/>
        </w:rPr>
        <w:t xml:space="preserve"> Numbers communicated by Make UK -Manufacturers’ organisation</w:t>
      </w:r>
    </w:p>
  </w:footnote>
  <w:footnote w:id="8">
    <w:p w14:paraId="4DA4EA5F" w14:textId="77777777" w:rsidR="008A7EAD" w:rsidRPr="00B25F53" w:rsidRDefault="008A7EAD" w:rsidP="008A7EAD">
      <w:pPr>
        <w:pStyle w:val="FootnoteText"/>
        <w:jc w:val="both"/>
        <w:rPr>
          <w:color w:val="002060"/>
        </w:rPr>
      </w:pPr>
      <w:r w:rsidRPr="00B25F53">
        <w:rPr>
          <w:rStyle w:val="FootnoteReference"/>
          <w:color w:val="002060"/>
        </w:rPr>
        <w:footnoteRef/>
      </w:r>
      <w:r w:rsidRPr="00B25F53">
        <w:rPr>
          <w:color w:val="002060"/>
        </w:rPr>
        <w:t xml:space="preserve"> Swiss State Secretariat for Economic Affairs (SECO)</w:t>
      </w:r>
    </w:p>
  </w:footnote>
  <w:footnote w:id="9">
    <w:p w14:paraId="4AC01462" w14:textId="77777777" w:rsidR="008A7EAD" w:rsidRPr="00B25F53" w:rsidRDefault="008A7EAD" w:rsidP="008A7EAD">
      <w:pPr>
        <w:pStyle w:val="FootnoteText"/>
        <w:jc w:val="both"/>
        <w:rPr>
          <w:color w:val="002060"/>
        </w:rPr>
      </w:pPr>
      <w:r w:rsidRPr="00B25F53">
        <w:rPr>
          <w:rStyle w:val="FootnoteReference"/>
          <w:color w:val="002060"/>
        </w:rPr>
        <w:footnoteRef/>
      </w:r>
      <w:r w:rsidRPr="00B25F53">
        <w:rPr>
          <w:color w:val="002060"/>
        </w:rPr>
        <w:t xml:space="preserve"> Swiss State Secretariat for Economic Affairs (SECO)</w:t>
      </w:r>
    </w:p>
  </w:footnote>
  <w:footnote w:id="10">
    <w:p w14:paraId="45DAC439" w14:textId="77777777" w:rsidR="008A7EAD" w:rsidRPr="00B25F53" w:rsidRDefault="008A7EAD" w:rsidP="008A7EAD">
      <w:pPr>
        <w:pStyle w:val="FootnoteText"/>
        <w:jc w:val="both"/>
        <w:rPr>
          <w:color w:val="002060"/>
        </w:rPr>
      </w:pPr>
      <w:r w:rsidRPr="00B25F53">
        <w:rPr>
          <w:rStyle w:val="FootnoteReference"/>
          <w:color w:val="002060"/>
        </w:rPr>
        <w:footnoteRef/>
      </w:r>
      <w:r w:rsidRPr="00B25F53">
        <w:rPr>
          <w:color w:val="002060"/>
        </w:rPr>
        <w:t xml:space="preserve"> Numbers communicated by Swissmem- Swiss mechanical and electrical engineering (MEM) industries</w:t>
      </w:r>
    </w:p>
  </w:footnote>
  <w:footnote w:id="11">
    <w:p w14:paraId="74A6A9A0" w14:textId="77777777" w:rsidR="008A7EAD" w:rsidRPr="00B25F53" w:rsidRDefault="008A7EAD" w:rsidP="008A7EAD">
      <w:pPr>
        <w:pStyle w:val="FootnoteText"/>
        <w:jc w:val="both"/>
        <w:rPr>
          <w:color w:val="002060"/>
        </w:rPr>
      </w:pPr>
      <w:r w:rsidRPr="00B25F53">
        <w:rPr>
          <w:rStyle w:val="FootnoteReference"/>
          <w:color w:val="002060"/>
        </w:rPr>
        <w:footnoteRef/>
      </w:r>
      <w:r w:rsidRPr="00B25F53">
        <w:rPr>
          <w:color w:val="002060"/>
        </w:rPr>
        <w:t xml:space="preserve"> Numbers communicated by Swissmem- Swiss mechanical and electrical engineering (MEM) industries</w:t>
      </w:r>
    </w:p>
  </w:footnote>
  <w:footnote w:id="12">
    <w:p w14:paraId="38C6670C" w14:textId="77777777" w:rsidR="008A7EAD" w:rsidRPr="00B25F53" w:rsidRDefault="008A7EAD" w:rsidP="008A7EAD">
      <w:pPr>
        <w:pStyle w:val="FootnoteText"/>
        <w:jc w:val="both"/>
        <w:rPr>
          <w:color w:val="002060"/>
        </w:rPr>
      </w:pPr>
      <w:r>
        <w:rPr>
          <w:rStyle w:val="FootnoteReference"/>
        </w:rPr>
        <w:footnoteRef/>
      </w:r>
      <w:hyperlink r:id="rId3" w:history="1">
        <w:r w:rsidRPr="002A157A">
          <w:rPr>
            <w:rStyle w:val="Hyperlink"/>
          </w:rPr>
          <w:t>Article 8</w:t>
        </w:r>
      </w:hyperlink>
      <w:r>
        <w:t>:</w:t>
      </w:r>
      <w:r w:rsidRPr="002A157A">
        <w:t xml:space="preserve"> </w:t>
      </w:r>
      <w:r w:rsidRPr="00B25F53">
        <w:rPr>
          <w:color w:val="002060"/>
        </w:rPr>
        <w:t>Content equivalent to Union origin in public procurement 1. With respect to the Union origin requirements referred to in Article 11, content originating in third countries with which the Union has concluded an agreement establishing a free trade area or a customs union, or that are parties to the Agreement on Government Procurement, where relevant obligations of the Union exist under that agreement, shall be deemed to be of Union origin. 2. The Commission shall adopt delegated acts in accordance with Article 30 to exclude, in whole or in part, a third country from the scope of paragraph 1 based on any of the following criteria: (a) that third country has failed to provide national treatment related to Union products or entities under the agreements referred to in paragraph 1 in relation to any of the sectors listed in Annex I; (b) such exclusion is justified to avoid dependencies or any other developments that may threaten the security of supply in the Union of the products in question; (c) such exclusion is justified under any other exception under the applicable agreement.</w:t>
      </w:r>
    </w:p>
  </w:footnote>
  <w:footnote w:id="13">
    <w:p w14:paraId="2E6BFE05" w14:textId="77777777" w:rsidR="008A7EAD" w:rsidRPr="00B25F53" w:rsidRDefault="008A7EAD" w:rsidP="008A7EAD">
      <w:pPr>
        <w:pStyle w:val="FootnoteText"/>
        <w:jc w:val="both"/>
        <w:rPr>
          <w:color w:val="002060"/>
        </w:rPr>
      </w:pPr>
      <w:r>
        <w:rPr>
          <w:rStyle w:val="FootnoteReference"/>
        </w:rPr>
        <w:footnoteRef/>
      </w:r>
      <w:r>
        <w:t xml:space="preserve"> </w:t>
      </w:r>
      <w:hyperlink r:id="rId4" w:history="1">
        <w:r w:rsidRPr="002A157A">
          <w:rPr>
            <w:rStyle w:val="Hyperlink"/>
          </w:rPr>
          <w:t>Article 9</w:t>
        </w:r>
      </w:hyperlink>
      <w:r>
        <w:t>:</w:t>
      </w:r>
      <w:r w:rsidRPr="002A157A">
        <w:t xml:space="preserve"> </w:t>
      </w:r>
      <w:r w:rsidRPr="00B25F53">
        <w:rPr>
          <w:color w:val="002060"/>
        </w:rPr>
        <w:t>Content equivalent to Union origin in other forms of public intervention 1. With respect to the Union origin requirements set out in Article 12, content originating in third countries with which the Union has concluded an agreement establishing a free trade area or a customs union shall be deemed to be of Union origin. 2. The Commission shall adopt delegated acts in accordance with Article 30 to exclude, in whole or in part, a third country from the scope of paragraph 1 based on any of the following criteria: (a) that third country has failed to provide national treatment related to Union products or entities under the agreements referred to in paragraph 1 in relation to any of the sectors listed in Annex I; (b) such exclusion is justified to avoid dependencies or any other developments that may threaten the security of supply in the Union of the products in question; (c) such exclusion is justified under any other exception under the applicable agreement.</w:t>
      </w:r>
    </w:p>
  </w:footnote>
  <w:footnote w:id="14">
    <w:p w14:paraId="7FFCC44E" w14:textId="77777777" w:rsidR="008A7EAD" w:rsidRDefault="008A7EAD" w:rsidP="008A7EAD">
      <w:pPr>
        <w:pStyle w:val="FootnoteText"/>
      </w:pPr>
      <w:r w:rsidRPr="00171361">
        <w:rPr>
          <w:rStyle w:val="FootnoteReference"/>
          <w:color w:val="002060"/>
        </w:rPr>
        <w:footnoteRef/>
      </w:r>
      <w:r w:rsidRPr="00171361">
        <w:rPr>
          <w:color w:val="002060"/>
        </w:rPr>
        <w:t xml:space="preserve"> IAA proposal, article 18 </w:t>
      </w:r>
      <w:hyperlink r:id="rId5" w:history="1">
        <w:r w:rsidRPr="00F94D99">
          <w:rPr>
            <w:rStyle w:val="Hyperlink"/>
          </w:rPr>
          <w:t>https://single-market-economy.ec.europa.eu/document/download/9bc8eb85-4d43-4025-be7b-c86b9f3648ec_en?filename=Proposal%20establishing%20measures%20for%20industrial%20capacity%20and%20decarbonisation%20in%20strategic%20sectors%20.pdf</w:t>
        </w:r>
      </w:hyperlink>
    </w:p>
    <w:p w14:paraId="1F03D0E9" w14:textId="77777777" w:rsidR="008A7EAD" w:rsidRPr="00171361" w:rsidRDefault="008A7EAD" w:rsidP="008A7EAD">
      <w:pPr>
        <w:pStyle w:val="FootnoteText"/>
      </w:pPr>
    </w:p>
  </w:footnote>
  <w:footnote w:id="15">
    <w:p w14:paraId="707235C3" w14:textId="77777777" w:rsidR="008A7EAD" w:rsidRPr="00153D9A" w:rsidRDefault="008A7EAD" w:rsidP="008A7EAD">
      <w:pPr>
        <w:pStyle w:val="FootnoteText"/>
        <w:rPr>
          <w:color w:val="002060"/>
        </w:rPr>
      </w:pPr>
      <w:r w:rsidRPr="00153D9A">
        <w:rPr>
          <w:rStyle w:val="FootnoteReference"/>
          <w:color w:val="002060"/>
        </w:rPr>
        <w:footnoteRef/>
      </w:r>
      <w:r w:rsidRPr="00153D9A">
        <w:rPr>
          <w:color w:val="002060"/>
        </w:rPr>
        <w:t xml:space="preserve"> [Position paper] Better regulation as a driver of EU competitiveness, </w:t>
      </w:r>
      <w:hyperlink r:id="rId6" w:history="1">
        <w:r w:rsidRPr="00153D9A">
          <w:rPr>
            <w:rStyle w:val="Hyperlink"/>
            <w:color w:val="002060"/>
          </w:rPr>
          <w:t>Ceemet,</w:t>
        </w:r>
      </w:hyperlink>
      <w:r w:rsidRPr="00153D9A">
        <w:rPr>
          <w:color w:val="002060"/>
        </w:rPr>
        <w:t xml:space="preserve"> 23 February 2026</w:t>
      </w:r>
    </w:p>
  </w:footnote>
  <w:footnote w:id="16">
    <w:p w14:paraId="68855FBD" w14:textId="77777777" w:rsidR="008A7EAD" w:rsidRPr="00C01A86" w:rsidRDefault="008A7EAD" w:rsidP="008A7EAD">
      <w:pPr>
        <w:pStyle w:val="FootnoteText"/>
        <w:rPr>
          <w:color w:val="002060"/>
        </w:rPr>
      </w:pPr>
      <w:r w:rsidRPr="00C01A86">
        <w:rPr>
          <w:rStyle w:val="FootnoteReference"/>
          <w:color w:val="002060"/>
        </w:rPr>
        <w:footnoteRef/>
      </w:r>
      <w:r w:rsidRPr="00C01A86">
        <w:rPr>
          <w:color w:val="002060"/>
        </w:rPr>
        <w:t xml:space="preserve"> European Parliament- </w:t>
      </w:r>
      <w:hyperlink r:id="rId7" w:history="1">
        <w:r w:rsidRPr="00C01A86">
          <w:rPr>
            <w:rStyle w:val="Hyperlink"/>
            <w:color w:val="002060"/>
          </w:rPr>
          <w:t>report on Better Law-Making covering 2023 and 2024</w:t>
        </w:r>
      </w:hyperlink>
      <w:r w:rsidRPr="00C01A86">
        <w:rPr>
          <w:color w:val="002060"/>
        </w:rPr>
        <w:t xml:space="preserve"> – European Union regulatory fitness and subsidiarity and proportionality - by rapporteur MEP Jörgen Warborn adopted 12 March 2026</w:t>
      </w:r>
    </w:p>
  </w:footnote>
  <w:footnote w:id="17">
    <w:p w14:paraId="5FB6D70F" w14:textId="77777777" w:rsidR="008A7EAD" w:rsidRPr="00153D9A" w:rsidRDefault="008A7EAD" w:rsidP="008A7EAD">
      <w:pPr>
        <w:pStyle w:val="FootnoteText"/>
        <w:rPr>
          <w:color w:val="002060"/>
        </w:rPr>
      </w:pPr>
      <w:r w:rsidRPr="00153D9A">
        <w:rPr>
          <w:rStyle w:val="FootnoteReference"/>
          <w:color w:val="002060"/>
        </w:rPr>
        <w:footnoteRef/>
      </w:r>
      <w:r w:rsidRPr="00153D9A">
        <w:rPr>
          <w:color w:val="002060"/>
        </w:rPr>
        <w:t xml:space="preserve"> Joint Position on the Proposal for a Regulation establishing a single digital portal for companies providing cross-border services and posting workers – “</w:t>
      </w:r>
      <w:hyperlink r:id="rId8" w:history="1">
        <w:r w:rsidRPr="00153D9A">
          <w:rPr>
            <w:rStyle w:val="Hyperlink"/>
            <w:color w:val="002060"/>
          </w:rPr>
          <w:t>eDeclaration</w:t>
        </w:r>
      </w:hyperlink>
      <w:r w:rsidRPr="00153D9A">
        <w:rPr>
          <w:color w:val="002060"/>
        </w:rPr>
        <w:t>”, 10 February 2026</w:t>
      </w:r>
    </w:p>
  </w:footnote>
  <w:footnote w:id="18">
    <w:p w14:paraId="04654EE4" w14:textId="77777777" w:rsidR="008A7EAD" w:rsidRPr="00153D9A" w:rsidRDefault="008A7EAD" w:rsidP="008A7EAD">
      <w:pPr>
        <w:pStyle w:val="FootnoteText"/>
      </w:pPr>
      <w:hyperlink r:id="rId9" w:history="1">
        <w:r w:rsidRPr="00153D9A">
          <w:rPr>
            <w:rStyle w:val="Hyperlink"/>
            <w:color w:val="002060"/>
            <w:vertAlign w:val="superscript"/>
          </w:rPr>
          <w:footnoteRef/>
        </w:r>
        <w:r w:rsidRPr="00153D9A">
          <w:rPr>
            <w:rStyle w:val="Hyperlink"/>
            <w:color w:val="002060"/>
          </w:rPr>
          <w:t xml:space="preserve"> Ceemet calls for ambitious Digital Social Security Pass to cut red tape and encourage labour mobility, 16 February</w:t>
        </w:r>
      </w:hyperlink>
      <w:r w:rsidRPr="00153D9A">
        <w:rPr>
          <w:color w:val="002060"/>
        </w:rPr>
        <w:t xml:space="preserve"> 2026</w:t>
      </w:r>
    </w:p>
  </w:footnote>
  <w:footnote w:id="19">
    <w:p w14:paraId="3D903EA5" w14:textId="77777777" w:rsidR="008A7EAD" w:rsidRPr="001C7A3A" w:rsidRDefault="008A7EAD" w:rsidP="008A7EAD">
      <w:pPr>
        <w:pStyle w:val="FootnoteText"/>
      </w:pPr>
      <w:r w:rsidRPr="001C7A3A">
        <w:rPr>
          <w:rStyle w:val="FootnoteReference"/>
          <w:color w:val="002060"/>
        </w:rPr>
        <w:footnoteRef/>
      </w:r>
      <w:r w:rsidRPr="001C7A3A">
        <w:rPr>
          <w:color w:val="002060"/>
        </w:rPr>
        <w:t xml:space="preserve"> </w:t>
      </w:r>
      <w:hyperlink r:id="rId10" w:history="1">
        <w:r w:rsidRPr="001C7A3A">
          <w:rPr>
            <w:rStyle w:val="Hyperlink"/>
            <w:color w:val="002060"/>
          </w:rPr>
          <w:t>MET industry perspective on Union of Skills</w:t>
        </w:r>
      </w:hyperlink>
      <w:r w:rsidRPr="001C7A3A">
        <w:rPr>
          <w:color w:val="002060"/>
        </w:rPr>
        <w:t>, 22 July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BBD91" w14:textId="77777777" w:rsidR="00CB5F03" w:rsidRDefault="00CB5F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A78F" w14:textId="77777777" w:rsidR="00CB5F03" w:rsidRDefault="00CB5F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EDA3E" w14:textId="77777777" w:rsidR="00CB5F03" w:rsidRDefault="00CB5F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1EDE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647DB"/>
    <w:multiLevelType w:val="multilevel"/>
    <w:tmpl w:val="D808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3A4556"/>
    <w:multiLevelType w:val="hybridMultilevel"/>
    <w:tmpl w:val="EECC9330"/>
    <w:lvl w:ilvl="0" w:tplc="2D9648C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843E3"/>
    <w:multiLevelType w:val="hybridMultilevel"/>
    <w:tmpl w:val="7D1CFF0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66E6CA5"/>
    <w:multiLevelType w:val="hybridMultilevel"/>
    <w:tmpl w:val="AAD2B088"/>
    <w:lvl w:ilvl="0" w:tplc="20000019">
      <w:start w:val="1"/>
      <w:numFmt w:val="lowerLetter"/>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5" w15:restartNumberingAfterBreak="0">
    <w:nsid w:val="09E42109"/>
    <w:multiLevelType w:val="hybridMultilevel"/>
    <w:tmpl w:val="E7740CBE"/>
    <w:lvl w:ilvl="0" w:tplc="080C0003">
      <w:start w:val="1"/>
      <w:numFmt w:val="bullet"/>
      <w:lvlText w:val="o"/>
      <w:lvlJc w:val="left"/>
      <w:pPr>
        <w:ind w:left="720" w:hanging="360"/>
      </w:pPr>
      <w:rPr>
        <w:rFonts w:ascii="Courier New" w:hAnsi="Courier New" w:cs="Courier New" w:hint="default"/>
      </w:rPr>
    </w:lvl>
    <w:lvl w:ilvl="1" w:tplc="27568E0E">
      <w:numFmt w:val="bullet"/>
      <w:lvlText w:val=""/>
      <w:lvlJc w:val="left"/>
      <w:pPr>
        <w:ind w:left="1440" w:hanging="360"/>
      </w:pPr>
      <w:rPr>
        <w:rFonts w:ascii="Symbol" w:eastAsiaTheme="minorHAnsi" w:hAnsi="Symbol" w:cstheme="minorBid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4412F4F"/>
    <w:multiLevelType w:val="hybridMultilevel"/>
    <w:tmpl w:val="070A54FC"/>
    <w:lvl w:ilvl="0" w:tplc="20000019">
      <w:start w:val="1"/>
      <w:numFmt w:val="lowerLetter"/>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7" w15:restartNumberingAfterBreak="0">
    <w:nsid w:val="17572306"/>
    <w:multiLevelType w:val="hybridMultilevel"/>
    <w:tmpl w:val="B25E40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DAB4FE4"/>
    <w:multiLevelType w:val="hybridMultilevel"/>
    <w:tmpl w:val="1C740366"/>
    <w:lvl w:ilvl="0" w:tplc="ED62876E">
      <w:start w:val="1"/>
      <w:numFmt w:val="lowerLetter"/>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9" w15:restartNumberingAfterBreak="0">
    <w:nsid w:val="23855DDD"/>
    <w:multiLevelType w:val="hybridMultilevel"/>
    <w:tmpl w:val="6E10F1E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38B390F"/>
    <w:multiLevelType w:val="hybridMultilevel"/>
    <w:tmpl w:val="4BCADF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4910F52"/>
    <w:multiLevelType w:val="hybridMultilevel"/>
    <w:tmpl w:val="EF5A11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6583323"/>
    <w:multiLevelType w:val="hybridMultilevel"/>
    <w:tmpl w:val="2766C3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65E2757"/>
    <w:multiLevelType w:val="hybridMultilevel"/>
    <w:tmpl w:val="C122D6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7063ECD"/>
    <w:multiLevelType w:val="hybridMultilevel"/>
    <w:tmpl w:val="136C75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7977671"/>
    <w:multiLevelType w:val="hybridMultilevel"/>
    <w:tmpl w:val="4424ACE0"/>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9D91F2B"/>
    <w:multiLevelType w:val="hybridMultilevel"/>
    <w:tmpl w:val="E46246A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B185FE9"/>
    <w:multiLevelType w:val="multilevel"/>
    <w:tmpl w:val="824076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B3E13B1"/>
    <w:multiLevelType w:val="hybridMultilevel"/>
    <w:tmpl w:val="6E10F1E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2C766782"/>
    <w:multiLevelType w:val="hybridMultilevel"/>
    <w:tmpl w:val="23C0C40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2F0D3D17"/>
    <w:multiLevelType w:val="hybridMultilevel"/>
    <w:tmpl w:val="6002982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00147A6"/>
    <w:multiLevelType w:val="hybridMultilevel"/>
    <w:tmpl w:val="E5462CD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B83543A"/>
    <w:multiLevelType w:val="multilevel"/>
    <w:tmpl w:val="08CC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852048"/>
    <w:multiLevelType w:val="hybridMultilevel"/>
    <w:tmpl w:val="C06804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02E6FEB"/>
    <w:multiLevelType w:val="hybridMultilevel"/>
    <w:tmpl w:val="CF30EC4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4899618D"/>
    <w:multiLevelType w:val="hybridMultilevel"/>
    <w:tmpl w:val="3F84FD34"/>
    <w:styleLink w:val="CeemetBullet"/>
    <w:lvl w:ilvl="0" w:tplc="6E3A16DE">
      <w:start w:val="1"/>
      <w:numFmt w:val="bullet"/>
      <w:lvlText w:val="•"/>
      <w:lvlJc w:val="left"/>
      <w:pPr>
        <w:ind w:left="340"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D692C6">
      <w:start w:val="1"/>
      <w:numFmt w:val="bullet"/>
      <w:lvlText w:val="•"/>
      <w:lvlJc w:val="left"/>
      <w:pPr>
        <w:ind w:left="3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8E400C">
      <w:start w:val="1"/>
      <w:numFmt w:val="bullet"/>
      <w:lvlText w:val="•"/>
      <w:lvlJc w:val="left"/>
      <w:pPr>
        <w:ind w:left="5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04D56">
      <w:start w:val="1"/>
      <w:numFmt w:val="bullet"/>
      <w:lvlText w:val="•"/>
      <w:lvlJc w:val="left"/>
      <w:pPr>
        <w:ind w:left="7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480F2A">
      <w:start w:val="1"/>
      <w:numFmt w:val="bullet"/>
      <w:lvlText w:val="•"/>
      <w:lvlJc w:val="left"/>
      <w:pPr>
        <w:ind w:left="88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9E4850">
      <w:start w:val="1"/>
      <w:numFmt w:val="bullet"/>
      <w:lvlText w:val="•"/>
      <w:lvlJc w:val="left"/>
      <w:pPr>
        <w:ind w:left="10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D678AC">
      <w:start w:val="1"/>
      <w:numFmt w:val="bullet"/>
      <w:lvlText w:val="•"/>
      <w:lvlJc w:val="left"/>
      <w:pPr>
        <w:ind w:left="12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B44CD6">
      <w:start w:val="1"/>
      <w:numFmt w:val="bullet"/>
      <w:lvlText w:val="•"/>
      <w:lvlJc w:val="left"/>
      <w:pPr>
        <w:ind w:left="14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6C4BB6">
      <w:start w:val="1"/>
      <w:numFmt w:val="bullet"/>
      <w:lvlText w:val="•"/>
      <w:lvlJc w:val="left"/>
      <w:pPr>
        <w:ind w:left="16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915637F"/>
    <w:multiLevelType w:val="hybridMultilevel"/>
    <w:tmpl w:val="98B0179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4982431E"/>
    <w:multiLevelType w:val="hybridMultilevel"/>
    <w:tmpl w:val="BECE99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A46758"/>
    <w:multiLevelType w:val="hybridMultilevel"/>
    <w:tmpl w:val="39BE8726"/>
    <w:lvl w:ilvl="0" w:tplc="A4C0F914">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2CF07E6"/>
    <w:multiLevelType w:val="multilevel"/>
    <w:tmpl w:val="C75E1C7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imes New Roman" w:hAnsi="Aptos"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6059F2"/>
    <w:multiLevelType w:val="hybridMultilevel"/>
    <w:tmpl w:val="CEAAEF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570498E"/>
    <w:multiLevelType w:val="hybridMultilevel"/>
    <w:tmpl w:val="44CC922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6B6B317B"/>
    <w:multiLevelType w:val="hybridMultilevel"/>
    <w:tmpl w:val="01F4331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1767FCC"/>
    <w:multiLevelType w:val="hybridMultilevel"/>
    <w:tmpl w:val="0D7227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66606A2"/>
    <w:multiLevelType w:val="multilevel"/>
    <w:tmpl w:val="51E635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3963F0"/>
    <w:multiLevelType w:val="hybridMultilevel"/>
    <w:tmpl w:val="05B40C84"/>
    <w:lvl w:ilvl="0" w:tplc="641AB8CE">
      <w:start w:val="1"/>
      <w:numFmt w:val="decimal"/>
      <w:lvlText w:val="%1."/>
      <w:lvlJc w:val="left"/>
      <w:pPr>
        <w:ind w:left="720" w:hanging="360"/>
      </w:pPr>
      <w:rPr>
        <w:rFonts w:hint="default"/>
        <w:b/>
        <w:bCs/>
        <w:color w:val="EE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94E7B9D"/>
    <w:multiLevelType w:val="hybridMultilevel"/>
    <w:tmpl w:val="66AC40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C202CB8"/>
    <w:multiLevelType w:val="multilevel"/>
    <w:tmpl w:val="9004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1519FF"/>
    <w:multiLevelType w:val="hybridMultilevel"/>
    <w:tmpl w:val="24D0B3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68150420">
    <w:abstractNumId w:val="25"/>
  </w:num>
  <w:num w:numId="2" w16cid:durableId="1494685954">
    <w:abstractNumId w:val="2"/>
  </w:num>
  <w:num w:numId="3" w16cid:durableId="1623657077">
    <w:abstractNumId w:val="12"/>
  </w:num>
  <w:num w:numId="4" w16cid:durableId="1987393951">
    <w:abstractNumId w:val="9"/>
  </w:num>
  <w:num w:numId="5" w16cid:durableId="512039426">
    <w:abstractNumId w:val="15"/>
  </w:num>
  <w:num w:numId="6" w16cid:durableId="2023318316">
    <w:abstractNumId w:val="18"/>
  </w:num>
  <w:num w:numId="7" w16cid:durableId="2081900219">
    <w:abstractNumId w:val="4"/>
  </w:num>
  <w:num w:numId="8" w16cid:durableId="808474696">
    <w:abstractNumId w:val="34"/>
  </w:num>
  <w:num w:numId="9" w16cid:durableId="779835569">
    <w:abstractNumId w:val="28"/>
  </w:num>
  <w:num w:numId="10" w16cid:durableId="1072652829">
    <w:abstractNumId w:val="19"/>
  </w:num>
  <w:num w:numId="11" w16cid:durableId="1273172760">
    <w:abstractNumId w:val="8"/>
  </w:num>
  <w:num w:numId="12" w16cid:durableId="2065521119">
    <w:abstractNumId w:val="14"/>
  </w:num>
  <w:num w:numId="13" w16cid:durableId="1292513677">
    <w:abstractNumId w:val="22"/>
  </w:num>
  <w:num w:numId="14" w16cid:durableId="135608625">
    <w:abstractNumId w:val="37"/>
  </w:num>
  <w:num w:numId="15" w16cid:durableId="1802772551">
    <w:abstractNumId w:val="29"/>
  </w:num>
  <w:num w:numId="16" w16cid:durableId="1335456919">
    <w:abstractNumId w:val="1"/>
  </w:num>
  <w:num w:numId="17" w16cid:durableId="16090468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2386065">
    <w:abstractNumId w:val="6"/>
  </w:num>
  <w:num w:numId="19" w16cid:durableId="1428035096">
    <w:abstractNumId w:val="3"/>
  </w:num>
  <w:num w:numId="20" w16cid:durableId="243876031">
    <w:abstractNumId w:val="16"/>
  </w:num>
  <w:num w:numId="21" w16cid:durableId="702290332">
    <w:abstractNumId w:val="21"/>
  </w:num>
  <w:num w:numId="22" w16cid:durableId="1750155456">
    <w:abstractNumId w:val="26"/>
  </w:num>
  <w:num w:numId="23" w16cid:durableId="1794403056">
    <w:abstractNumId w:val="24"/>
  </w:num>
  <w:num w:numId="24" w16cid:durableId="1021080533">
    <w:abstractNumId w:val="5"/>
  </w:num>
  <w:num w:numId="25" w16cid:durableId="1214852688">
    <w:abstractNumId w:val="32"/>
  </w:num>
  <w:num w:numId="26" w16cid:durableId="312833064">
    <w:abstractNumId w:val="31"/>
  </w:num>
  <w:num w:numId="27" w16cid:durableId="620379321">
    <w:abstractNumId w:val="27"/>
  </w:num>
  <w:num w:numId="28" w16cid:durableId="1764911916">
    <w:abstractNumId w:val="0"/>
  </w:num>
  <w:num w:numId="29" w16cid:durableId="447700369">
    <w:abstractNumId w:val="36"/>
  </w:num>
  <w:num w:numId="30" w16cid:durableId="1514874786">
    <w:abstractNumId w:val="23"/>
  </w:num>
  <w:num w:numId="31" w16cid:durableId="1273855765">
    <w:abstractNumId w:val="7"/>
  </w:num>
  <w:num w:numId="32" w16cid:durableId="694503566">
    <w:abstractNumId w:val="10"/>
  </w:num>
  <w:num w:numId="33" w16cid:durableId="2146506275">
    <w:abstractNumId w:val="30"/>
  </w:num>
  <w:num w:numId="34" w16cid:durableId="1668047412">
    <w:abstractNumId w:val="13"/>
  </w:num>
  <w:num w:numId="35" w16cid:durableId="1922522147">
    <w:abstractNumId w:val="38"/>
  </w:num>
  <w:num w:numId="36" w16cid:durableId="576473720">
    <w:abstractNumId w:val="11"/>
  </w:num>
  <w:num w:numId="37" w16cid:durableId="86849045">
    <w:abstractNumId w:val="33"/>
  </w:num>
  <w:num w:numId="38" w16cid:durableId="252515029">
    <w:abstractNumId w:val="35"/>
  </w:num>
  <w:num w:numId="39" w16cid:durableId="1242717981">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73"/>
    <w:rsid w:val="00001097"/>
    <w:rsid w:val="0000111A"/>
    <w:rsid w:val="00002875"/>
    <w:rsid w:val="00003789"/>
    <w:rsid w:val="000052D0"/>
    <w:rsid w:val="000060C4"/>
    <w:rsid w:val="000102A5"/>
    <w:rsid w:val="00012B4D"/>
    <w:rsid w:val="000133E0"/>
    <w:rsid w:val="00013723"/>
    <w:rsid w:val="00014140"/>
    <w:rsid w:val="000153B2"/>
    <w:rsid w:val="0001642D"/>
    <w:rsid w:val="00017645"/>
    <w:rsid w:val="0002094B"/>
    <w:rsid w:val="00022905"/>
    <w:rsid w:val="00027A2D"/>
    <w:rsid w:val="00032FD6"/>
    <w:rsid w:val="0003362E"/>
    <w:rsid w:val="000343DC"/>
    <w:rsid w:val="00035217"/>
    <w:rsid w:val="000352F2"/>
    <w:rsid w:val="000358CB"/>
    <w:rsid w:val="0004222D"/>
    <w:rsid w:val="000432F8"/>
    <w:rsid w:val="0004348B"/>
    <w:rsid w:val="00043D09"/>
    <w:rsid w:val="00043E4C"/>
    <w:rsid w:val="0004423D"/>
    <w:rsid w:val="00045A88"/>
    <w:rsid w:val="00047BDF"/>
    <w:rsid w:val="000509B5"/>
    <w:rsid w:val="0005125E"/>
    <w:rsid w:val="0005211A"/>
    <w:rsid w:val="00052B74"/>
    <w:rsid w:val="00054A73"/>
    <w:rsid w:val="00055277"/>
    <w:rsid w:val="000579A9"/>
    <w:rsid w:val="000611FA"/>
    <w:rsid w:val="00062865"/>
    <w:rsid w:val="000629C8"/>
    <w:rsid w:val="000630CB"/>
    <w:rsid w:val="0006478D"/>
    <w:rsid w:val="00065BE3"/>
    <w:rsid w:val="00066D00"/>
    <w:rsid w:val="00072A22"/>
    <w:rsid w:val="00073B5E"/>
    <w:rsid w:val="00074D6A"/>
    <w:rsid w:val="00075106"/>
    <w:rsid w:val="00075686"/>
    <w:rsid w:val="000762B9"/>
    <w:rsid w:val="00076A2F"/>
    <w:rsid w:val="00077C00"/>
    <w:rsid w:val="00080EDF"/>
    <w:rsid w:val="00081C0B"/>
    <w:rsid w:val="00081D70"/>
    <w:rsid w:val="000820CF"/>
    <w:rsid w:val="000853D4"/>
    <w:rsid w:val="00085AAF"/>
    <w:rsid w:val="00085C87"/>
    <w:rsid w:val="0008602C"/>
    <w:rsid w:val="00086236"/>
    <w:rsid w:val="00086E84"/>
    <w:rsid w:val="00092847"/>
    <w:rsid w:val="00094293"/>
    <w:rsid w:val="00094BB1"/>
    <w:rsid w:val="00097DD4"/>
    <w:rsid w:val="000A00CE"/>
    <w:rsid w:val="000A086D"/>
    <w:rsid w:val="000A11A1"/>
    <w:rsid w:val="000A3944"/>
    <w:rsid w:val="000A7A07"/>
    <w:rsid w:val="000B2560"/>
    <w:rsid w:val="000B30F4"/>
    <w:rsid w:val="000B315D"/>
    <w:rsid w:val="000B3A81"/>
    <w:rsid w:val="000B434A"/>
    <w:rsid w:val="000B5B50"/>
    <w:rsid w:val="000B5C13"/>
    <w:rsid w:val="000B7626"/>
    <w:rsid w:val="000C13C8"/>
    <w:rsid w:val="000C1E5D"/>
    <w:rsid w:val="000C37AD"/>
    <w:rsid w:val="000C5395"/>
    <w:rsid w:val="000C6017"/>
    <w:rsid w:val="000C7071"/>
    <w:rsid w:val="000D0260"/>
    <w:rsid w:val="000D27B2"/>
    <w:rsid w:val="000D50A6"/>
    <w:rsid w:val="000D6F12"/>
    <w:rsid w:val="000D759A"/>
    <w:rsid w:val="000E3798"/>
    <w:rsid w:val="000E3BA8"/>
    <w:rsid w:val="000E46C3"/>
    <w:rsid w:val="000E4D5E"/>
    <w:rsid w:val="000E5057"/>
    <w:rsid w:val="000E530D"/>
    <w:rsid w:val="000E76E5"/>
    <w:rsid w:val="000E7FBE"/>
    <w:rsid w:val="000F5883"/>
    <w:rsid w:val="000F67CF"/>
    <w:rsid w:val="000F79B8"/>
    <w:rsid w:val="00100648"/>
    <w:rsid w:val="00101E92"/>
    <w:rsid w:val="001032D6"/>
    <w:rsid w:val="00103311"/>
    <w:rsid w:val="00104F8A"/>
    <w:rsid w:val="001066DA"/>
    <w:rsid w:val="00107207"/>
    <w:rsid w:val="0011115C"/>
    <w:rsid w:val="00111945"/>
    <w:rsid w:val="001125F7"/>
    <w:rsid w:val="00112699"/>
    <w:rsid w:val="0011413A"/>
    <w:rsid w:val="00114C46"/>
    <w:rsid w:val="00115EEF"/>
    <w:rsid w:val="00116397"/>
    <w:rsid w:val="00121F29"/>
    <w:rsid w:val="0012494F"/>
    <w:rsid w:val="001255EA"/>
    <w:rsid w:val="00126DE9"/>
    <w:rsid w:val="00130BB0"/>
    <w:rsid w:val="00131FE7"/>
    <w:rsid w:val="00133228"/>
    <w:rsid w:val="001345A3"/>
    <w:rsid w:val="001376D4"/>
    <w:rsid w:val="001467ED"/>
    <w:rsid w:val="001469CC"/>
    <w:rsid w:val="001477D4"/>
    <w:rsid w:val="0014789D"/>
    <w:rsid w:val="001500EE"/>
    <w:rsid w:val="001524C3"/>
    <w:rsid w:val="00152854"/>
    <w:rsid w:val="001530D1"/>
    <w:rsid w:val="00153242"/>
    <w:rsid w:val="00154153"/>
    <w:rsid w:val="00155365"/>
    <w:rsid w:val="00157ACD"/>
    <w:rsid w:val="00160D59"/>
    <w:rsid w:val="00161818"/>
    <w:rsid w:val="001641AC"/>
    <w:rsid w:val="00167205"/>
    <w:rsid w:val="001729F7"/>
    <w:rsid w:val="001732A4"/>
    <w:rsid w:val="001755B1"/>
    <w:rsid w:val="00176681"/>
    <w:rsid w:val="001807E7"/>
    <w:rsid w:val="00181520"/>
    <w:rsid w:val="00181A1C"/>
    <w:rsid w:val="0018492A"/>
    <w:rsid w:val="00184BF9"/>
    <w:rsid w:val="00185276"/>
    <w:rsid w:val="00187A18"/>
    <w:rsid w:val="001914BA"/>
    <w:rsid w:val="001945D0"/>
    <w:rsid w:val="00194F5A"/>
    <w:rsid w:val="001A1965"/>
    <w:rsid w:val="001A1A17"/>
    <w:rsid w:val="001A29F4"/>
    <w:rsid w:val="001A30A5"/>
    <w:rsid w:val="001A3644"/>
    <w:rsid w:val="001A4175"/>
    <w:rsid w:val="001A60DB"/>
    <w:rsid w:val="001A747A"/>
    <w:rsid w:val="001B0DBE"/>
    <w:rsid w:val="001B139F"/>
    <w:rsid w:val="001B1EBB"/>
    <w:rsid w:val="001B6174"/>
    <w:rsid w:val="001B63CF"/>
    <w:rsid w:val="001B7DFA"/>
    <w:rsid w:val="001B7FA8"/>
    <w:rsid w:val="001C339A"/>
    <w:rsid w:val="001C3E0A"/>
    <w:rsid w:val="001C42AC"/>
    <w:rsid w:val="001C4476"/>
    <w:rsid w:val="001D5491"/>
    <w:rsid w:val="001D5E50"/>
    <w:rsid w:val="001D6CD8"/>
    <w:rsid w:val="001D71EE"/>
    <w:rsid w:val="001D73E1"/>
    <w:rsid w:val="001D78F0"/>
    <w:rsid w:val="001D7FAE"/>
    <w:rsid w:val="001E0A57"/>
    <w:rsid w:val="001E1937"/>
    <w:rsid w:val="001E1C62"/>
    <w:rsid w:val="001E2E1C"/>
    <w:rsid w:val="001E3019"/>
    <w:rsid w:val="001E4537"/>
    <w:rsid w:val="001E573C"/>
    <w:rsid w:val="001E6B37"/>
    <w:rsid w:val="001F05E8"/>
    <w:rsid w:val="001F0D4C"/>
    <w:rsid w:val="001F1A15"/>
    <w:rsid w:val="001F2098"/>
    <w:rsid w:val="001F288A"/>
    <w:rsid w:val="001F2A05"/>
    <w:rsid w:val="001F4C35"/>
    <w:rsid w:val="00205D13"/>
    <w:rsid w:val="00210214"/>
    <w:rsid w:val="002109A1"/>
    <w:rsid w:val="002113F1"/>
    <w:rsid w:val="00211617"/>
    <w:rsid w:val="00212F3F"/>
    <w:rsid w:val="00213977"/>
    <w:rsid w:val="00213F6A"/>
    <w:rsid w:val="00217CE4"/>
    <w:rsid w:val="0022089E"/>
    <w:rsid w:val="00221FD1"/>
    <w:rsid w:val="00223815"/>
    <w:rsid w:val="002264EA"/>
    <w:rsid w:val="002276D7"/>
    <w:rsid w:val="0023217C"/>
    <w:rsid w:val="002325E5"/>
    <w:rsid w:val="00233270"/>
    <w:rsid w:val="00233A6A"/>
    <w:rsid w:val="002346E9"/>
    <w:rsid w:val="00234DB7"/>
    <w:rsid w:val="00235BE0"/>
    <w:rsid w:val="00240BBD"/>
    <w:rsid w:val="002418D5"/>
    <w:rsid w:val="00241B4B"/>
    <w:rsid w:val="00242D7D"/>
    <w:rsid w:val="0024577C"/>
    <w:rsid w:val="002477CD"/>
    <w:rsid w:val="00247D03"/>
    <w:rsid w:val="002505E0"/>
    <w:rsid w:val="0025485D"/>
    <w:rsid w:val="00254BA2"/>
    <w:rsid w:val="00256003"/>
    <w:rsid w:val="00256A9E"/>
    <w:rsid w:val="00256CC0"/>
    <w:rsid w:val="002602E9"/>
    <w:rsid w:val="002622D0"/>
    <w:rsid w:val="00263540"/>
    <w:rsid w:val="00263CB3"/>
    <w:rsid w:val="00266581"/>
    <w:rsid w:val="002725E7"/>
    <w:rsid w:val="0027260D"/>
    <w:rsid w:val="00272D66"/>
    <w:rsid w:val="00275021"/>
    <w:rsid w:val="00275CCA"/>
    <w:rsid w:val="00277D20"/>
    <w:rsid w:val="00277DA8"/>
    <w:rsid w:val="00281F64"/>
    <w:rsid w:val="00286304"/>
    <w:rsid w:val="00286E2D"/>
    <w:rsid w:val="002876C7"/>
    <w:rsid w:val="00290A69"/>
    <w:rsid w:val="00291BB0"/>
    <w:rsid w:val="00291C0A"/>
    <w:rsid w:val="00292AC3"/>
    <w:rsid w:val="00295DB6"/>
    <w:rsid w:val="00296A20"/>
    <w:rsid w:val="00297FD7"/>
    <w:rsid w:val="002A00E0"/>
    <w:rsid w:val="002A175D"/>
    <w:rsid w:val="002A1979"/>
    <w:rsid w:val="002A5D05"/>
    <w:rsid w:val="002A5DC1"/>
    <w:rsid w:val="002B328D"/>
    <w:rsid w:val="002B3460"/>
    <w:rsid w:val="002B3470"/>
    <w:rsid w:val="002B3722"/>
    <w:rsid w:val="002B3FD9"/>
    <w:rsid w:val="002B531F"/>
    <w:rsid w:val="002B5DBC"/>
    <w:rsid w:val="002B6D14"/>
    <w:rsid w:val="002B78DB"/>
    <w:rsid w:val="002C2E50"/>
    <w:rsid w:val="002C3363"/>
    <w:rsid w:val="002C47B3"/>
    <w:rsid w:val="002C5202"/>
    <w:rsid w:val="002C62C5"/>
    <w:rsid w:val="002C7E42"/>
    <w:rsid w:val="002D2A1E"/>
    <w:rsid w:val="002D3FF1"/>
    <w:rsid w:val="002D4183"/>
    <w:rsid w:val="002D527D"/>
    <w:rsid w:val="002D5688"/>
    <w:rsid w:val="002D69BF"/>
    <w:rsid w:val="002E1A4C"/>
    <w:rsid w:val="002E348D"/>
    <w:rsid w:val="002E34BC"/>
    <w:rsid w:val="002E4A77"/>
    <w:rsid w:val="002E54FE"/>
    <w:rsid w:val="002E63DE"/>
    <w:rsid w:val="002E6CB0"/>
    <w:rsid w:val="002F0959"/>
    <w:rsid w:val="002F176E"/>
    <w:rsid w:val="002F25AA"/>
    <w:rsid w:val="002F5AF1"/>
    <w:rsid w:val="002F77AA"/>
    <w:rsid w:val="003033DC"/>
    <w:rsid w:val="00304742"/>
    <w:rsid w:val="00304B0E"/>
    <w:rsid w:val="00305732"/>
    <w:rsid w:val="00305A5B"/>
    <w:rsid w:val="003114AA"/>
    <w:rsid w:val="00312A72"/>
    <w:rsid w:val="00313111"/>
    <w:rsid w:val="0031356D"/>
    <w:rsid w:val="003142F8"/>
    <w:rsid w:val="0031663A"/>
    <w:rsid w:val="00317598"/>
    <w:rsid w:val="00317760"/>
    <w:rsid w:val="0032017A"/>
    <w:rsid w:val="0032120A"/>
    <w:rsid w:val="00321C39"/>
    <w:rsid w:val="0032373E"/>
    <w:rsid w:val="0032551F"/>
    <w:rsid w:val="0032592F"/>
    <w:rsid w:val="003259C0"/>
    <w:rsid w:val="00325D9F"/>
    <w:rsid w:val="003267A8"/>
    <w:rsid w:val="00330E45"/>
    <w:rsid w:val="003328D9"/>
    <w:rsid w:val="00332A1C"/>
    <w:rsid w:val="003332A1"/>
    <w:rsid w:val="00333F19"/>
    <w:rsid w:val="003352C1"/>
    <w:rsid w:val="00335428"/>
    <w:rsid w:val="00341178"/>
    <w:rsid w:val="00341695"/>
    <w:rsid w:val="00342F1A"/>
    <w:rsid w:val="00346708"/>
    <w:rsid w:val="00346D76"/>
    <w:rsid w:val="00347E45"/>
    <w:rsid w:val="00350F4C"/>
    <w:rsid w:val="003511D7"/>
    <w:rsid w:val="00351E95"/>
    <w:rsid w:val="00351F23"/>
    <w:rsid w:val="00352E85"/>
    <w:rsid w:val="00354928"/>
    <w:rsid w:val="00361BF6"/>
    <w:rsid w:val="003644B8"/>
    <w:rsid w:val="0037073C"/>
    <w:rsid w:val="00371D0A"/>
    <w:rsid w:val="00372387"/>
    <w:rsid w:val="00373E0C"/>
    <w:rsid w:val="00380723"/>
    <w:rsid w:val="00381908"/>
    <w:rsid w:val="00382D51"/>
    <w:rsid w:val="003836D0"/>
    <w:rsid w:val="00383789"/>
    <w:rsid w:val="00383970"/>
    <w:rsid w:val="003843BB"/>
    <w:rsid w:val="00384452"/>
    <w:rsid w:val="003851E7"/>
    <w:rsid w:val="00385FD8"/>
    <w:rsid w:val="00395F9B"/>
    <w:rsid w:val="003975AB"/>
    <w:rsid w:val="00397782"/>
    <w:rsid w:val="003977EE"/>
    <w:rsid w:val="003A099A"/>
    <w:rsid w:val="003A1B5B"/>
    <w:rsid w:val="003A3C4B"/>
    <w:rsid w:val="003A4249"/>
    <w:rsid w:val="003A56C8"/>
    <w:rsid w:val="003A583E"/>
    <w:rsid w:val="003A7C9B"/>
    <w:rsid w:val="003B32DF"/>
    <w:rsid w:val="003B34D6"/>
    <w:rsid w:val="003B4398"/>
    <w:rsid w:val="003C2771"/>
    <w:rsid w:val="003C3BF7"/>
    <w:rsid w:val="003C6117"/>
    <w:rsid w:val="003C703E"/>
    <w:rsid w:val="003C71DD"/>
    <w:rsid w:val="003C7FE3"/>
    <w:rsid w:val="003D0A02"/>
    <w:rsid w:val="003D1C69"/>
    <w:rsid w:val="003D5381"/>
    <w:rsid w:val="003D57B1"/>
    <w:rsid w:val="003D653E"/>
    <w:rsid w:val="003D72D4"/>
    <w:rsid w:val="003D7BB0"/>
    <w:rsid w:val="003E0CA5"/>
    <w:rsid w:val="003E4FC7"/>
    <w:rsid w:val="003E5970"/>
    <w:rsid w:val="003E5D2C"/>
    <w:rsid w:val="003E67BA"/>
    <w:rsid w:val="003F208B"/>
    <w:rsid w:val="003F2498"/>
    <w:rsid w:val="003F2620"/>
    <w:rsid w:val="003F3618"/>
    <w:rsid w:val="003F4946"/>
    <w:rsid w:val="00400BB4"/>
    <w:rsid w:val="00402610"/>
    <w:rsid w:val="00405BAE"/>
    <w:rsid w:val="0040701E"/>
    <w:rsid w:val="00407E16"/>
    <w:rsid w:val="00411F11"/>
    <w:rsid w:val="00412277"/>
    <w:rsid w:val="00414188"/>
    <w:rsid w:val="004154D5"/>
    <w:rsid w:val="00415B97"/>
    <w:rsid w:val="00416799"/>
    <w:rsid w:val="00420103"/>
    <w:rsid w:val="00420D54"/>
    <w:rsid w:val="0042346C"/>
    <w:rsid w:val="00424C6D"/>
    <w:rsid w:val="00425400"/>
    <w:rsid w:val="00426246"/>
    <w:rsid w:val="00426477"/>
    <w:rsid w:val="0042670A"/>
    <w:rsid w:val="00430CB8"/>
    <w:rsid w:val="00432447"/>
    <w:rsid w:val="004332CD"/>
    <w:rsid w:val="00437F86"/>
    <w:rsid w:val="00443569"/>
    <w:rsid w:val="00443A87"/>
    <w:rsid w:val="0044485C"/>
    <w:rsid w:val="004451FA"/>
    <w:rsid w:val="00445BB5"/>
    <w:rsid w:val="00446D63"/>
    <w:rsid w:val="00446E77"/>
    <w:rsid w:val="004517E7"/>
    <w:rsid w:val="0045196D"/>
    <w:rsid w:val="00453408"/>
    <w:rsid w:val="004555D9"/>
    <w:rsid w:val="004611E7"/>
    <w:rsid w:val="00462E20"/>
    <w:rsid w:val="00465FEA"/>
    <w:rsid w:val="00470584"/>
    <w:rsid w:val="0047118E"/>
    <w:rsid w:val="00471257"/>
    <w:rsid w:val="00472CF3"/>
    <w:rsid w:val="00475617"/>
    <w:rsid w:val="00476E23"/>
    <w:rsid w:val="00477464"/>
    <w:rsid w:val="00477DA9"/>
    <w:rsid w:val="00482FAE"/>
    <w:rsid w:val="00483642"/>
    <w:rsid w:val="00483EDB"/>
    <w:rsid w:val="00490CBD"/>
    <w:rsid w:val="004954E2"/>
    <w:rsid w:val="00495CD9"/>
    <w:rsid w:val="00497974"/>
    <w:rsid w:val="00497AF0"/>
    <w:rsid w:val="004A0CBA"/>
    <w:rsid w:val="004A2235"/>
    <w:rsid w:val="004A2C2A"/>
    <w:rsid w:val="004A4126"/>
    <w:rsid w:val="004A4F59"/>
    <w:rsid w:val="004A56F9"/>
    <w:rsid w:val="004A695B"/>
    <w:rsid w:val="004B3E6D"/>
    <w:rsid w:val="004B534F"/>
    <w:rsid w:val="004B6829"/>
    <w:rsid w:val="004B71E9"/>
    <w:rsid w:val="004B7FA8"/>
    <w:rsid w:val="004C1A62"/>
    <w:rsid w:val="004C573B"/>
    <w:rsid w:val="004C581D"/>
    <w:rsid w:val="004C61A9"/>
    <w:rsid w:val="004D293C"/>
    <w:rsid w:val="004D2FB3"/>
    <w:rsid w:val="004D3F29"/>
    <w:rsid w:val="004D5AE2"/>
    <w:rsid w:val="004D6B11"/>
    <w:rsid w:val="004D762F"/>
    <w:rsid w:val="004D769F"/>
    <w:rsid w:val="004E1431"/>
    <w:rsid w:val="004E206C"/>
    <w:rsid w:val="004E2CB4"/>
    <w:rsid w:val="004E59E1"/>
    <w:rsid w:val="004F0CE1"/>
    <w:rsid w:val="004F1E51"/>
    <w:rsid w:val="004F4D15"/>
    <w:rsid w:val="004F5702"/>
    <w:rsid w:val="004F7505"/>
    <w:rsid w:val="00501248"/>
    <w:rsid w:val="005021E7"/>
    <w:rsid w:val="00503624"/>
    <w:rsid w:val="00504C35"/>
    <w:rsid w:val="00504E6B"/>
    <w:rsid w:val="005056AA"/>
    <w:rsid w:val="0050668B"/>
    <w:rsid w:val="005067CC"/>
    <w:rsid w:val="00511099"/>
    <w:rsid w:val="00512F25"/>
    <w:rsid w:val="00515934"/>
    <w:rsid w:val="005218BF"/>
    <w:rsid w:val="00524D83"/>
    <w:rsid w:val="00526D6F"/>
    <w:rsid w:val="00527277"/>
    <w:rsid w:val="00527362"/>
    <w:rsid w:val="005277CF"/>
    <w:rsid w:val="00530542"/>
    <w:rsid w:val="00531878"/>
    <w:rsid w:val="00532CF4"/>
    <w:rsid w:val="005333FF"/>
    <w:rsid w:val="00534484"/>
    <w:rsid w:val="00534538"/>
    <w:rsid w:val="005356CE"/>
    <w:rsid w:val="00535BAA"/>
    <w:rsid w:val="005362E6"/>
    <w:rsid w:val="0053642E"/>
    <w:rsid w:val="00537ADB"/>
    <w:rsid w:val="00542EA9"/>
    <w:rsid w:val="00544E86"/>
    <w:rsid w:val="005451C9"/>
    <w:rsid w:val="0054689A"/>
    <w:rsid w:val="00546AAD"/>
    <w:rsid w:val="00547DA8"/>
    <w:rsid w:val="0055114F"/>
    <w:rsid w:val="005527E6"/>
    <w:rsid w:val="00561302"/>
    <w:rsid w:val="00562112"/>
    <w:rsid w:val="00562E1A"/>
    <w:rsid w:val="00562EF9"/>
    <w:rsid w:val="00565D67"/>
    <w:rsid w:val="0056702F"/>
    <w:rsid w:val="0056773C"/>
    <w:rsid w:val="005702DB"/>
    <w:rsid w:val="00570726"/>
    <w:rsid w:val="00571509"/>
    <w:rsid w:val="00571F4E"/>
    <w:rsid w:val="0057375F"/>
    <w:rsid w:val="0057401E"/>
    <w:rsid w:val="00584B73"/>
    <w:rsid w:val="00585450"/>
    <w:rsid w:val="00586537"/>
    <w:rsid w:val="00590A91"/>
    <w:rsid w:val="0059175F"/>
    <w:rsid w:val="0059205B"/>
    <w:rsid w:val="00595936"/>
    <w:rsid w:val="00597628"/>
    <w:rsid w:val="005A420C"/>
    <w:rsid w:val="005A64B3"/>
    <w:rsid w:val="005A7BE4"/>
    <w:rsid w:val="005A7CC2"/>
    <w:rsid w:val="005B19C9"/>
    <w:rsid w:val="005B4243"/>
    <w:rsid w:val="005B7AB6"/>
    <w:rsid w:val="005C0E93"/>
    <w:rsid w:val="005C1966"/>
    <w:rsid w:val="005C224D"/>
    <w:rsid w:val="005C4D22"/>
    <w:rsid w:val="005C4FC2"/>
    <w:rsid w:val="005C624B"/>
    <w:rsid w:val="005C7548"/>
    <w:rsid w:val="005D0443"/>
    <w:rsid w:val="005D0D91"/>
    <w:rsid w:val="005D134E"/>
    <w:rsid w:val="005D15A9"/>
    <w:rsid w:val="005D7500"/>
    <w:rsid w:val="005E097A"/>
    <w:rsid w:val="005E0A84"/>
    <w:rsid w:val="005E21A4"/>
    <w:rsid w:val="005E3EDA"/>
    <w:rsid w:val="005E406D"/>
    <w:rsid w:val="005E4F92"/>
    <w:rsid w:val="005E6025"/>
    <w:rsid w:val="005E77F5"/>
    <w:rsid w:val="005F04B0"/>
    <w:rsid w:val="005F11DE"/>
    <w:rsid w:val="005F4581"/>
    <w:rsid w:val="005F59AC"/>
    <w:rsid w:val="005F6414"/>
    <w:rsid w:val="005F6B40"/>
    <w:rsid w:val="006009EE"/>
    <w:rsid w:val="006024DE"/>
    <w:rsid w:val="00603005"/>
    <w:rsid w:val="0060496F"/>
    <w:rsid w:val="0060519E"/>
    <w:rsid w:val="00605C3D"/>
    <w:rsid w:val="00606667"/>
    <w:rsid w:val="00607D5A"/>
    <w:rsid w:val="00612CF4"/>
    <w:rsid w:val="0061646C"/>
    <w:rsid w:val="00622EE6"/>
    <w:rsid w:val="00623934"/>
    <w:rsid w:val="006251A7"/>
    <w:rsid w:val="00626616"/>
    <w:rsid w:val="00626965"/>
    <w:rsid w:val="00627AC1"/>
    <w:rsid w:val="00627D8D"/>
    <w:rsid w:val="00631832"/>
    <w:rsid w:val="00633EA4"/>
    <w:rsid w:val="0064276D"/>
    <w:rsid w:val="006433CF"/>
    <w:rsid w:val="0064382B"/>
    <w:rsid w:val="00644B76"/>
    <w:rsid w:val="006474B0"/>
    <w:rsid w:val="00647AA6"/>
    <w:rsid w:val="00650F58"/>
    <w:rsid w:val="00651F81"/>
    <w:rsid w:val="006533BF"/>
    <w:rsid w:val="00656336"/>
    <w:rsid w:val="0065667C"/>
    <w:rsid w:val="00656CFE"/>
    <w:rsid w:val="0066054A"/>
    <w:rsid w:val="0066498E"/>
    <w:rsid w:val="0066532B"/>
    <w:rsid w:val="006655C5"/>
    <w:rsid w:val="00671B9B"/>
    <w:rsid w:val="0067255D"/>
    <w:rsid w:val="00673A5F"/>
    <w:rsid w:val="00674838"/>
    <w:rsid w:val="00676974"/>
    <w:rsid w:val="00682118"/>
    <w:rsid w:val="00682537"/>
    <w:rsid w:val="006830E1"/>
    <w:rsid w:val="0068387C"/>
    <w:rsid w:val="0068586D"/>
    <w:rsid w:val="006859A9"/>
    <w:rsid w:val="00686B08"/>
    <w:rsid w:val="00690464"/>
    <w:rsid w:val="0069057F"/>
    <w:rsid w:val="006928BE"/>
    <w:rsid w:val="006A065C"/>
    <w:rsid w:val="006A3FD5"/>
    <w:rsid w:val="006A4656"/>
    <w:rsid w:val="006A6022"/>
    <w:rsid w:val="006A767C"/>
    <w:rsid w:val="006A7973"/>
    <w:rsid w:val="006B1759"/>
    <w:rsid w:val="006B24E6"/>
    <w:rsid w:val="006B2695"/>
    <w:rsid w:val="006B2BA1"/>
    <w:rsid w:val="006B2E69"/>
    <w:rsid w:val="006B30C9"/>
    <w:rsid w:val="006B354F"/>
    <w:rsid w:val="006B37CA"/>
    <w:rsid w:val="006B516E"/>
    <w:rsid w:val="006B5583"/>
    <w:rsid w:val="006C04B6"/>
    <w:rsid w:val="006C1E4D"/>
    <w:rsid w:val="006C374D"/>
    <w:rsid w:val="006C3C02"/>
    <w:rsid w:val="006C79CB"/>
    <w:rsid w:val="006D0C64"/>
    <w:rsid w:val="006D2185"/>
    <w:rsid w:val="006D340C"/>
    <w:rsid w:val="006D528D"/>
    <w:rsid w:val="006D56B8"/>
    <w:rsid w:val="006E0232"/>
    <w:rsid w:val="006E183D"/>
    <w:rsid w:val="006E1E13"/>
    <w:rsid w:val="006E3197"/>
    <w:rsid w:val="006E4F8C"/>
    <w:rsid w:val="006E62BD"/>
    <w:rsid w:val="006E6CC7"/>
    <w:rsid w:val="006F0494"/>
    <w:rsid w:val="006F0B89"/>
    <w:rsid w:val="006F2096"/>
    <w:rsid w:val="006F312A"/>
    <w:rsid w:val="006F33F3"/>
    <w:rsid w:val="006F3992"/>
    <w:rsid w:val="006F3BBD"/>
    <w:rsid w:val="006F4163"/>
    <w:rsid w:val="006F65A1"/>
    <w:rsid w:val="006F6629"/>
    <w:rsid w:val="006F7845"/>
    <w:rsid w:val="007004C0"/>
    <w:rsid w:val="00700A18"/>
    <w:rsid w:val="00703D17"/>
    <w:rsid w:val="007066ED"/>
    <w:rsid w:val="00706D3C"/>
    <w:rsid w:val="007071E7"/>
    <w:rsid w:val="0070779A"/>
    <w:rsid w:val="007114A8"/>
    <w:rsid w:val="00711A03"/>
    <w:rsid w:val="00711F37"/>
    <w:rsid w:val="00712F28"/>
    <w:rsid w:val="00713EF4"/>
    <w:rsid w:val="007146AA"/>
    <w:rsid w:val="00716862"/>
    <w:rsid w:val="007210DF"/>
    <w:rsid w:val="007210FE"/>
    <w:rsid w:val="007233C6"/>
    <w:rsid w:val="007246E9"/>
    <w:rsid w:val="00725E9C"/>
    <w:rsid w:val="007262BB"/>
    <w:rsid w:val="00731061"/>
    <w:rsid w:val="007317D9"/>
    <w:rsid w:val="00731F20"/>
    <w:rsid w:val="00732112"/>
    <w:rsid w:val="007336D8"/>
    <w:rsid w:val="00733ECC"/>
    <w:rsid w:val="00737626"/>
    <w:rsid w:val="007376AE"/>
    <w:rsid w:val="00741524"/>
    <w:rsid w:val="0074337C"/>
    <w:rsid w:val="00743BA2"/>
    <w:rsid w:val="00744291"/>
    <w:rsid w:val="0074796C"/>
    <w:rsid w:val="00751609"/>
    <w:rsid w:val="00752608"/>
    <w:rsid w:val="00753FD0"/>
    <w:rsid w:val="007542BE"/>
    <w:rsid w:val="00755CA8"/>
    <w:rsid w:val="00760349"/>
    <w:rsid w:val="00760535"/>
    <w:rsid w:val="00765E7F"/>
    <w:rsid w:val="00766A3F"/>
    <w:rsid w:val="00766BA7"/>
    <w:rsid w:val="00766DAD"/>
    <w:rsid w:val="00771467"/>
    <w:rsid w:val="00772757"/>
    <w:rsid w:val="00772EB9"/>
    <w:rsid w:val="00773592"/>
    <w:rsid w:val="007738B2"/>
    <w:rsid w:val="007740FA"/>
    <w:rsid w:val="0077420A"/>
    <w:rsid w:val="00775D71"/>
    <w:rsid w:val="0078060A"/>
    <w:rsid w:val="007875BD"/>
    <w:rsid w:val="00792B3C"/>
    <w:rsid w:val="0079322F"/>
    <w:rsid w:val="00794976"/>
    <w:rsid w:val="00797F4C"/>
    <w:rsid w:val="007A1C31"/>
    <w:rsid w:val="007A1FEC"/>
    <w:rsid w:val="007A35C9"/>
    <w:rsid w:val="007A39BC"/>
    <w:rsid w:val="007A456F"/>
    <w:rsid w:val="007A5DB5"/>
    <w:rsid w:val="007B1B55"/>
    <w:rsid w:val="007B3735"/>
    <w:rsid w:val="007B4AFC"/>
    <w:rsid w:val="007B5AC0"/>
    <w:rsid w:val="007B648B"/>
    <w:rsid w:val="007B78D2"/>
    <w:rsid w:val="007B79EF"/>
    <w:rsid w:val="007C34CF"/>
    <w:rsid w:val="007C4037"/>
    <w:rsid w:val="007C536E"/>
    <w:rsid w:val="007C6837"/>
    <w:rsid w:val="007C79F9"/>
    <w:rsid w:val="007D0C11"/>
    <w:rsid w:val="007D2DF6"/>
    <w:rsid w:val="007D3288"/>
    <w:rsid w:val="007D463B"/>
    <w:rsid w:val="007D61B7"/>
    <w:rsid w:val="007D70EE"/>
    <w:rsid w:val="007E0089"/>
    <w:rsid w:val="007E30BE"/>
    <w:rsid w:val="007E3590"/>
    <w:rsid w:val="007E37E8"/>
    <w:rsid w:val="007E3877"/>
    <w:rsid w:val="007E48D7"/>
    <w:rsid w:val="007E5744"/>
    <w:rsid w:val="007E6AE9"/>
    <w:rsid w:val="007E6B37"/>
    <w:rsid w:val="007E7552"/>
    <w:rsid w:val="007F0444"/>
    <w:rsid w:val="007F07D1"/>
    <w:rsid w:val="007F1E13"/>
    <w:rsid w:val="007F3FB6"/>
    <w:rsid w:val="007F4BE0"/>
    <w:rsid w:val="007F5356"/>
    <w:rsid w:val="007F62DD"/>
    <w:rsid w:val="007F700E"/>
    <w:rsid w:val="007F7A5B"/>
    <w:rsid w:val="00800AEB"/>
    <w:rsid w:val="00801360"/>
    <w:rsid w:val="008020C6"/>
    <w:rsid w:val="00803856"/>
    <w:rsid w:val="00803A1B"/>
    <w:rsid w:val="0080462A"/>
    <w:rsid w:val="00806860"/>
    <w:rsid w:val="008078CE"/>
    <w:rsid w:val="008100CB"/>
    <w:rsid w:val="00812F38"/>
    <w:rsid w:val="00813DC3"/>
    <w:rsid w:val="00814094"/>
    <w:rsid w:val="0081419A"/>
    <w:rsid w:val="0081511C"/>
    <w:rsid w:val="008157E0"/>
    <w:rsid w:val="00815DE0"/>
    <w:rsid w:val="00816A85"/>
    <w:rsid w:val="00817CBC"/>
    <w:rsid w:val="0082006F"/>
    <w:rsid w:val="0082059E"/>
    <w:rsid w:val="008253E4"/>
    <w:rsid w:val="008258A2"/>
    <w:rsid w:val="00825D53"/>
    <w:rsid w:val="00827CF4"/>
    <w:rsid w:val="0083071E"/>
    <w:rsid w:val="008344EB"/>
    <w:rsid w:val="0083582D"/>
    <w:rsid w:val="008401A9"/>
    <w:rsid w:val="0084118E"/>
    <w:rsid w:val="00841375"/>
    <w:rsid w:val="008425AF"/>
    <w:rsid w:val="00842B5D"/>
    <w:rsid w:val="00852CCE"/>
    <w:rsid w:val="00854746"/>
    <w:rsid w:val="00854753"/>
    <w:rsid w:val="00854FD4"/>
    <w:rsid w:val="00860C6F"/>
    <w:rsid w:val="00863F46"/>
    <w:rsid w:val="008704BF"/>
    <w:rsid w:val="00871C0F"/>
    <w:rsid w:val="0087292B"/>
    <w:rsid w:val="0087326C"/>
    <w:rsid w:val="00875C45"/>
    <w:rsid w:val="00875FB2"/>
    <w:rsid w:val="00881411"/>
    <w:rsid w:val="00881751"/>
    <w:rsid w:val="008833F5"/>
    <w:rsid w:val="00883C2B"/>
    <w:rsid w:val="0088586A"/>
    <w:rsid w:val="00887202"/>
    <w:rsid w:val="00890ED7"/>
    <w:rsid w:val="00891A7D"/>
    <w:rsid w:val="00895A45"/>
    <w:rsid w:val="00896CDE"/>
    <w:rsid w:val="008971B0"/>
    <w:rsid w:val="008A0A31"/>
    <w:rsid w:val="008A1C30"/>
    <w:rsid w:val="008A42EB"/>
    <w:rsid w:val="008A43B0"/>
    <w:rsid w:val="008A5F85"/>
    <w:rsid w:val="008A6DAE"/>
    <w:rsid w:val="008A6E1C"/>
    <w:rsid w:val="008A79DA"/>
    <w:rsid w:val="008A7ACB"/>
    <w:rsid w:val="008A7C75"/>
    <w:rsid w:val="008A7EAD"/>
    <w:rsid w:val="008B0266"/>
    <w:rsid w:val="008B1BB0"/>
    <w:rsid w:val="008B32D5"/>
    <w:rsid w:val="008B3F72"/>
    <w:rsid w:val="008B641E"/>
    <w:rsid w:val="008C12EA"/>
    <w:rsid w:val="008C20CD"/>
    <w:rsid w:val="008C4117"/>
    <w:rsid w:val="008C537E"/>
    <w:rsid w:val="008C6CE4"/>
    <w:rsid w:val="008D058C"/>
    <w:rsid w:val="008D05B8"/>
    <w:rsid w:val="008D28C4"/>
    <w:rsid w:val="008D2977"/>
    <w:rsid w:val="008D61D3"/>
    <w:rsid w:val="008E29BD"/>
    <w:rsid w:val="008E2A86"/>
    <w:rsid w:val="008E3428"/>
    <w:rsid w:val="008E365F"/>
    <w:rsid w:val="008E4977"/>
    <w:rsid w:val="008E50BF"/>
    <w:rsid w:val="008E6927"/>
    <w:rsid w:val="008F0AF9"/>
    <w:rsid w:val="008F1459"/>
    <w:rsid w:val="008F4465"/>
    <w:rsid w:val="008F5AD1"/>
    <w:rsid w:val="008F672E"/>
    <w:rsid w:val="008F68DA"/>
    <w:rsid w:val="009007C5"/>
    <w:rsid w:val="00900C7C"/>
    <w:rsid w:val="00903B7C"/>
    <w:rsid w:val="0090428A"/>
    <w:rsid w:val="00904312"/>
    <w:rsid w:val="00904C38"/>
    <w:rsid w:val="009071B0"/>
    <w:rsid w:val="00911058"/>
    <w:rsid w:val="00916695"/>
    <w:rsid w:val="00916CD3"/>
    <w:rsid w:val="0091782D"/>
    <w:rsid w:val="00921A33"/>
    <w:rsid w:val="00925C91"/>
    <w:rsid w:val="00926745"/>
    <w:rsid w:val="009269BB"/>
    <w:rsid w:val="00926DBA"/>
    <w:rsid w:val="00932091"/>
    <w:rsid w:val="009321C9"/>
    <w:rsid w:val="009354DE"/>
    <w:rsid w:val="00935DD5"/>
    <w:rsid w:val="00936631"/>
    <w:rsid w:val="00936D4A"/>
    <w:rsid w:val="00940834"/>
    <w:rsid w:val="00940FDE"/>
    <w:rsid w:val="009424DC"/>
    <w:rsid w:val="00944FD6"/>
    <w:rsid w:val="009467DF"/>
    <w:rsid w:val="00947EFF"/>
    <w:rsid w:val="00951943"/>
    <w:rsid w:val="00951C60"/>
    <w:rsid w:val="00952996"/>
    <w:rsid w:val="00953DC9"/>
    <w:rsid w:val="00954AC7"/>
    <w:rsid w:val="00955072"/>
    <w:rsid w:val="009550F4"/>
    <w:rsid w:val="00956F52"/>
    <w:rsid w:val="0095753C"/>
    <w:rsid w:val="00957AFE"/>
    <w:rsid w:val="00957D80"/>
    <w:rsid w:val="00960D75"/>
    <w:rsid w:val="009626F0"/>
    <w:rsid w:val="00963031"/>
    <w:rsid w:val="00963262"/>
    <w:rsid w:val="00963502"/>
    <w:rsid w:val="00963B6D"/>
    <w:rsid w:val="00966CA1"/>
    <w:rsid w:val="009671E6"/>
    <w:rsid w:val="00971F18"/>
    <w:rsid w:val="00972392"/>
    <w:rsid w:val="00973F1D"/>
    <w:rsid w:val="00974FCA"/>
    <w:rsid w:val="00975299"/>
    <w:rsid w:val="00975E6E"/>
    <w:rsid w:val="00975F62"/>
    <w:rsid w:val="009762D9"/>
    <w:rsid w:val="00976AAA"/>
    <w:rsid w:val="00976D97"/>
    <w:rsid w:val="00980680"/>
    <w:rsid w:val="00981C02"/>
    <w:rsid w:val="00983B6C"/>
    <w:rsid w:val="00983E17"/>
    <w:rsid w:val="0098475F"/>
    <w:rsid w:val="00986C3D"/>
    <w:rsid w:val="009873E6"/>
    <w:rsid w:val="009878C5"/>
    <w:rsid w:val="009914C6"/>
    <w:rsid w:val="009914CC"/>
    <w:rsid w:val="009939A9"/>
    <w:rsid w:val="009941D0"/>
    <w:rsid w:val="0099549E"/>
    <w:rsid w:val="009A0B4A"/>
    <w:rsid w:val="009A13A8"/>
    <w:rsid w:val="009A3EB6"/>
    <w:rsid w:val="009A4F9F"/>
    <w:rsid w:val="009A5591"/>
    <w:rsid w:val="009A5811"/>
    <w:rsid w:val="009A6960"/>
    <w:rsid w:val="009B0CEF"/>
    <w:rsid w:val="009B2335"/>
    <w:rsid w:val="009B2371"/>
    <w:rsid w:val="009B291E"/>
    <w:rsid w:val="009B4660"/>
    <w:rsid w:val="009B57F0"/>
    <w:rsid w:val="009B5F94"/>
    <w:rsid w:val="009B6738"/>
    <w:rsid w:val="009B781C"/>
    <w:rsid w:val="009C0D66"/>
    <w:rsid w:val="009C2F33"/>
    <w:rsid w:val="009C5AE2"/>
    <w:rsid w:val="009C748F"/>
    <w:rsid w:val="009D03BD"/>
    <w:rsid w:val="009D048D"/>
    <w:rsid w:val="009D265F"/>
    <w:rsid w:val="009D2A13"/>
    <w:rsid w:val="009D6DA0"/>
    <w:rsid w:val="009E10AD"/>
    <w:rsid w:val="009E15BB"/>
    <w:rsid w:val="009E6767"/>
    <w:rsid w:val="009E6A86"/>
    <w:rsid w:val="009E6E39"/>
    <w:rsid w:val="009E7567"/>
    <w:rsid w:val="009F00F6"/>
    <w:rsid w:val="009F0525"/>
    <w:rsid w:val="009F3FA1"/>
    <w:rsid w:val="009F5062"/>
    <w:rsid w:val="009F5326"/>
    <w:rsid w:val="00A00018"/>
    <w:rsid w:val="00A002E7"/>
    <w:rsid w:val="00A009F1"/>
    <w:rsid w:val="00A00DF2"/>
    <w:rsid w:val="00A01D99"/>
    <w:rsid w:val="00A02077"/>
    <w:rsid w:val="00A039C6"/>
    <w:rsid w:val="00A040FA"/>
    <w:rsid w:val="00A04576"/>
    <w:rsid w:val="00A04F2C"/>
    <w:rsid w:val="00A0506B"/>
    <w:rsid w:val="00A05883"/>
    <w:rsid w:val="00A07030"/>
    <w:rsid w:val="00A0780D"/>
    <w:rsid w:val="00A11947"/>
    <w:rsid w:val="00A12375"/>
    <w:rsid w:val="00A142F8"/>
    <w:rsid w:val="00A145C6"/>
    <w:rsid w:val="00A208EA"/>
    <w:rsid w:val="00A23339"/>
    <w:rsid w:val="00A23751"/>
    <w:rsid w:val="00A2434F"/>
    <w:rsid w:val="00A257F1"/>
    <w:rsid w:val="00A25B97"/>
    <w:rsid w:val="00A30614"/>
    <w:rsid w:val="00A31D5F"/>
    <w:rsid w:val="00A32933"/>
    <w:rsid w:val="00A3437F"/>
    <w:rsid w:val="00A34E8E"/>
    <w:rsid w:val="00A37324"/>
    <w:rsid w:val="00A40C56"/>
    <w:rsid w:val="00A41C9E"/>
    <w:rsid w:val="00A42DF0"/>
    <w:rsid w:val="00A4493A"/>
    <w:rsid w:val="00A45BEB"/>
    <w:rsid w:val="00A50674"/>
    <w:rsid w:val="00A51430"/>
    <w:rsid w:val="00A540DE"/>
    <w:rsid w:val="00A5570F"/>
    <w:rsid w:val="00A55AB8"/>
    <w:rsid w:val="00A57DF7"/>
    <w:rsid w:val="00A618BB"/>
    <w:rsid w:val="00A61C6E"/>
    <w:rsid w:val="00A62110"/>
    <w:rsid w:val="00A62630"/>
    <w:rsid w:val="00A63334"/>
    <w:rsid w:val="00A63E9B"/>
    <w:rsid w:val="00A66376"/>
    <w:rsid w:val="00A66703"/>
    <w:rsid w:val="00A6678E"/>
    <w:rsid w:val="00A67385"/>
    <w:rsid w:val="00A70D94"/>
    <w:rsid w:val="00A736E7"/>
    <w:rsid w:val="00A755B7"/>
    <w:rsid w:val="00A7560D"/>
    <w:rsid w:val="00A82A67"/>
    <w:rsid w:val="00A83F5D"/>
    <w:rsid w:val="00A84627"/>
    <w:rsid w:val="00A84E06"/>
    <w:rsid w:val="00A87D33"/>
    <w:rsid w:val="00A908AC"/>
    <w:rsid w:val="00A91D51"/>
    <w:rsid w:val="00A95549"/>
    <w:rsid w:val="00A955DF"/>
    <w:rsid w:val="00AA0B73"/>
    <w:rsid w:val="00AA1570"/>
    <w:rsid w:val="00AA189E"/>
    <w:rsid w:val="00AA47B5"/>
    <w:rsid w:val="00AA4E86"/>
    <w:rsid w:val="00AA55E6"/>
    <w:rsid w:val="00AA5E0C"/>
    <w:rsid w:val="00AA78AF"/>
    <w:rsid w:val="00AB43A5"/>
    <w:rsid w:val="00AB5B01"/>
    <w:rsid w:val="00AB601A"/>
    <w:rsid w:val="00AC24D6"/>
    <w:rsid w:val="00AC435F"/>
    <w:rsid w:val="00AC4438"/>
    <w:rsid w:val="00AC49F3"/>
    <w:rsid w:val="00AC59AB"/>
    <w:rsid w:val="00AC5C2B"/>
    <w:rsid w:val="00AC6C6B"/>
    <w:rsid w:val="00AD061F"/>
    <w:rsid w:val="00AD64BB"/>
    <w:rsid w:val="00AE3624"/>
    <w:rsid w:val="00AE3BD3"/>
    <w:rsid w:val="00AE3CDC"/>
    <w:rsid w:val="00AE714F"/>
    <w:rsid w:val="00AE7B8C"/>
    <w:rsid w:val="00AF06B6"/>
    <w:rsid w:val="00AF5F21"/>
    <w:rsid w:val="00AF6376"/>
    <w:rsid w:val="00AF7D77"/>
    <w:rsid w:val="00AF7E73"/>
    <w:rsid w:val="00B021D7"/>
    <w:rsid w:val="00B05A9B"/>
    <w:rsid w:val="00B06607"/>
    <w:rsid w:val="00B06643"/>
    <w:rsid w:val="00B07250"/>
    <w:rsid w:val="00B13B65"/>
    <w:rsid w:val="00B15C43"/>
    <w:rsid w:val="00B20423"/>
    <w:rsid w:val="00B20A18"/>
    <w:rsid w:val="00B24205"/>
    <w:rsid w:val="00B243F4"/>
    <w:rsid w:val="00B24F41"/>
    <w:rsid w:val="00B2522E"/>
    <w:rsid w:val="00B279B7"/>
    <w:rsid w:val="00B27E87"/>
    <w:rsid w:val="00B34392"/>
    <w:rsid w:val="00B349BB"/>
    <w:rsid w:val="00B36280"/>
    <w:rsid w:val="00B36A63"/>
    <w:rsid w:val="00B37B4E"/>
    <w:rsid w:val="00B401F2"/>
    <w:rsid w:val="00B40A3F"/>
    <w:rsid w:val="00B42645"/>
    <w:rsid w:val="00B435C6"/>
    <w:rsid w:val="00B439FB"/>
    <w:rsid w:val="00B43FB7"/>
    <w:rsid w:val="00B442BF"/>
    <w:rsid w:val="00B4604C"/>
    <w:rsid w:val="00B477D6"/>
    <w:rsid w:val="00B47DAA"/>
    <w:rsid w:val="00B50DC9"/>
    <w:rsid w:val="00B53C2D"/>
    <w:rsid w:val="00B56B3C"/>
    <w:rsid w:val="00B6075A"/>
    <w:rsid w:val="00B61189"/>
    <w:rsid w:val="00B62EBF"/>
    <w:rsid w:val="00B64108"/>
    <w:rsid w:val="00B65E04"/>
    <w:rsid w:val="00B67A0B"/>
    <w:rsid w:val="00B707E3"/>
    <w:rsid w:val="00B7162C"/>
    <w:rsid w:val="00B73786"/>
    <w:rsid w:val="00B73B11"/>
    <w:rsid w:val="00B73F73"/>
    <w:rsid w:val="00B741A8"/>
    <w:rsid w:val="00B752F7"/>
    <w:rsid w:val="00B75672"/>
    <w:rsid w:val="00B7582C"/>
    <w:rsid w:val="00B75D9C"/>
    <w:rsid w:val="00B77351"/>
    <w:rsid w:val="00B77584"/>
    <w:rsid w:val="00B77D13"/>
    <w:rsid w:val="00B812EB"/>
    <w:rsid w:val="00B820F8"/>
    <w:rsid w:val="00B83015"/>
    <w:rsid w:val="00B836EE"/>
    <w:rsid w:val="00B84CF0"/>
    <w:rsid w:val="00B90064"/>
    <w:rsid w:val="00B9295C"/>
    <w:rsid w:val="00B94061"/>
    <w:rsid w:val="00B947E2"/>
    <w:rsid w:val="00B958F3"/>
    <w:rsid w:val="00B96284"/>
    <w:rsid w:val="00B97FE0"/>
    <w:rsid w:val="00BA23AD"/>
    <w:rsid w:val="00BA23C5"/>
    <w:rsid w:val="00BA2795"/>
    <w:rsid w:val="00BA3069"/>
    <w:rsid w:val="00BA37AD"/>
    <w:rsid w:val="00BA3B85"/>
    <w:rsid w:val="00BA3FB0"/>
    <w:rsid w:val="00BA5F59"/>
    <w:rsid w:val="00BB02DB"/>
    <w:rsid w:val="00BB0315"/>
    <w:rsid w:val="00BB133C"/>
    <w:rsid w:val="00BB1733"/>
    <w:rsid w:val="00BB45C0"/>
    <w:rsid w:val="00BB5368"/>
    <w:rsid w:val="00BB6A6F"/>
    <w:rsid w:val="00BC045E"/>
    <w:rsid w:val="00BC1B32"/>
    <w:rsid w:val="00BC1E0E"/>
    <w:rsid w:val="00BC4E05"/>
    <w:rsid w:val="00BD0125"/>
    <w:rsid w:val="00BD128D"/>
    <w:rsid w:val="00BD16B4"/>
    <w:rsid w:val="00BD35B7"/>
    <w:rsid w:val="00BD43E0"/>
    <w:rsid w:val="00BD529D"/>
    <w:rsid w:val="00BD7778"/>
    <w:rsid w:val="00BD7956"/>
    <w:rsid w:val="00BE1C40"/>
    <w:rsid w:val="00BE226E"/>
    <w:rsid w:val="00BE37C8"/>
    <w:rsid w:val="00BE3887"/>
    <w:rsid w:val="00BE426F"/>
    <w:rsid w:val="00BE4373"/>
    <w:rsid w:val="00BE4A07"/>
    <w:rsid w:val="00BE6898"/>
    <w:rsid w:val="00BE6978"/>
    <w:rsid w:val="00BF10F4"/>
    <w:rsid w:val="00BF29B1"/>
    <w:rsid w:val="00BF3CC1"/>
    <w:rsid w:val="00BF5196"/>
    <w:rsid w:val="00C009EA"/>
    <w:rsid w:val="00C021A7"/>
    <w:rsid w:val="00C0418C"/>
    <w:rsid w:val="00C05219"/>
    <w:rsid w:val="00C055C3"/>
    <w:rsid w:val="00C055D0"/>
    <w:rsid w:val="00C10078"/>
    <w:rsid w:val="00C110EB"/>
    <w:rsid w:val="00C11DBE"/>
    <w:rsid w:val="00C124B5"/>
    <w:rsid w:val="00C13256"/>
    <w:rsid w:val="00C13B6F"/>
    <w:rsid w:val="00C14814"/>
    <w:rsid w:val="00C1592E"/>
    <w:rsid w:val="00C166DB"/>
    <w:rsid w:val="00C169E4"/>
    <w:rsid w:val="00C1720C"/>
    <w:rsid w:val="00C2011E"/>
    <w:rsid w:val="00C2058A"/>
    <w:rsid w:val="00C20F30"/>
    <w:rsid w:val="00C21F45"/>
    <w:rsid w:val="00C24330"/>
    <w:rsid w:val="00C2468F"/>
    <w:rsid w:val="00C251E4"/>
    <w:rsid w:val="00C279A2"/>
    <w:rsid w:val="00C33586"/>
    <w:rsid w:val="00C336B0"/>
    <w:rsid w:val="00C34156"/>
    <w:rsid w:val="00C3576A"/>
    <w:rsid w:val="00C35FC5"/>
    <w:rsid w:val="00C362C4"/>
    <w:rsid w:val="00C374A9"/>
    <w:rsid w:val="00C4094F"/>
    <w:rsid w:val="00C42B8D"/>
    <w:rsid w:val="00C439E3"/>
    <w:rsid w:val="00C44D62"/>
    <w:rsid w:val="00C46387"/>
    <w:rsid w:val="00C465A3"/>
    <w:rsid w:val="00C5084D"/>
    <w:rsid w:val="00C51476"/>
    <w:rsid w:val="00C524FE"/>
    <w:rsid w:val="00C53774"/>
    <w:rsid w:val="00C6060F"/>
    <w:rsid w:val="00C61825"/>
    <w:rsid w:val="00C622F5"/>
    <w:rsid w:val="00C635B7"/>
    <w:rsid w:val="00C66247"/>
    <w:rsid w:val="00C67E34"/>
    <w:rsid w:val="00C72402"/>
    <w:rsid w:val="00C72510"/>
    <w:rsid w:val="00C72582"/>
    <w:rsid w:val="00C75D0C"/>
    <w:rsid w:val="00C75ECE"/>
    <w:rsid w:val="00C807E7"/>
    <w:rsid w:val="00C80C24"/>
    <w:rsid w:val="00C81999"/>
    <w:rsid w:val="00C83093"/>
    <w:rsid w:val="00C8317D"/>
    <w:rsid w:val="00C8333E"/>
    <w:rsid w:val="00C84894"/>
    <w:rsid w:val="00C85F44"/>
    <w:rsid w:val="00C8745F"/>
    <w:rsid w:val="00C87C31"/>
    <w:rsid w:val="00C91A3B"/>
    <w:rsid w:val="00C92F46"/>
    <w:rsid w:val="00C93AB6"/>
    <w:rsid w:val="00C93D02"/>
    <w:rsid w:val="00C94BB3"/>
    <w:rsid w:val="00C953F1"/>
    <w:rsid w:val="00C95E8B"/>
    <w:rsid w:val="00CA076A"/>
    <w:rsid w:val="00CA1BA0"/>
    <w:rsid w:val="00CA2097"/>
    <w:rsid w:val="00CA3C50"/>
    <w:rsid w:val="00CA440C"/>
    <w:rsid w:val="00CA4D03"/>
    <w:rsid w:val="00CA7C70"/>
    <w:rsid w:val="00CB2643"/>
    <w:rsid w:val="00CB3DF7"/>
    <w:rsid w:val="00CB5404"/>
    <w:rsid w:val="00CB5DA3"/>
    <w:rsid w:val="00CB5F03"/>
    <w:rsid w:val="00CC1BFC"/>
    <w:rsid w:val="00CC5B2D"/>
    <w:rsid w:val="00CC73A4"/>
    <w:rsid w:val="00CC7B22"/>
    <w:rsid w:val="00CC7FBB"/>
    <w:rsid w:val="00CD2752"/>
    <w:rsid w:val="00CD3849"/>
    <w:rsid w:val="00CD51BC"/>
    <w:rsid w:val="00CD57BD"/>
    <w:rsid w:val="00CD66BB"/>
    <w:rsid w:val="00CD7C47"/>
    <w:rsid w:val="00CE00E1"/>
    <w:rsid w:val="00CE072A"/>
    <w:rsid w:val="00CE0E98"/>
    <w:rsid w:val="00CE1533"/>
    <w:rsid w:val="00CE48DA"/>
    <w:rsid w:val="00CE4AE8"/>
    <w:rsid w:val="00CE60B4"/>
    <w:rsid w:val="00CE651F"/>
    <w:rsid w:val="00CE7C39"/>
    <w:rsid w:val="00CE7FC7"/>
    <w:rsid w:val="00CF1770"/>
    <w:rsid w:val="00CF3B40"/>
    <w:rsid w:val="00CF3DBB"/>
    <w:rsid w:val="00CF42F7"/>
    <w:rsid w:val="00CF4BF8"/>
    <w:rsid w:val="00CF62EB"/>
    <w:rsid w:val="00CF64E6"/>
    <w:rsid w:val="00CF6613"/>
    <w:rsid w:val="00D00B86"/>
    <w:rsid w:val="00D01A18"/>
    <w:rsid w:val="00D022B3"/>
    <w:rsid w:val="00D02B97"/>
    <w:rsid w:val="00D03990"/>
    <w:rsid w:val="00D079DE"/>
    <w:rsid w:val="00D10BEF"/>
    <w:rsid w:val="00D11639"/>
    <w:rsid w:val="00D11994"/>
    <w:rsid w:val="00D1307B"/>
    <w:rsid w:val="00D14DC4"/>
    <w:rsid w:val="00D15231"/>
    <w:rsid w:val="00D15673"/>
    <w:rsid w:val="00D15E17"/>
    <w:rsid w:val="00D2023F"/>
    <w:rsid w:val="00D205DE"/>
    <w:rsid w:val="00D21303"/>
    <w:rsid w:val="00D26327"/>
    <w:rsid w:val="00D265A5"/>
    <w:rsid w:val="00D267BA"/>
    <w:rsid w:val="00D27956"/>
    <w:rsid w:val="00D32973"/>
    <w:rsid w:val="00D33E9F"/>
    <w:rsid w:val="00D34D52"/>
    <w:rsid w:val="00D474F1"/>
    <w:rsid w:val="00D474F7"/>
    <w:rsid w:val="00D514CC"/>
    <w:rsid w:val="00D539BF"/>
    <w:rsid w:val="00D53DA2"/>
    <w:rsid w:val="00D547D6"/>
    <w:rsid w:val="00D550CF"/>
    <w:rsid w:val="00D607A2"/>
    <w:rsid w:val="00D62E9F"/>
    <w:rsid w:val="00D62FA5"/>
    <w:rsid w:val="00D6347F"/>
    <w:rsid w:val="00D66417"/>
    <w:rsid w:val="00D67AC9"/>
    <w:rsid w:val="00D71E24"/>
    <w:rsid w:val="00D7233D"/>
    <w:rsid w:val="00D73ED4"/>
    <w:rsid w:val="00D742B8"/>
    <w:rsid w:val="00D749D7"/>
    <w:rsid w:val="00D76573"/>
    <w:rsid w:val="00D77EF4"/>
    <w:rsid w:val="00D81238"/>
    <w:rsid w:val="00D81BC8"/>
    <w:rsid w:val="00D82363"/>
    <w:rsid w:val="00D83C4F"/>
    <w:rsid w:val="00D83FEF"/>
    <w:rsid w:val="00D86DCF"/>
    <w:rsid w:val="00D910BF"/>
    <w:rsid w:val="00D921B8"/>
    <w:rsid w:val="00D93210"/>
    <w:rsid w:val="00D9378B"/>
    <w:rsid w:val="00D93AE0"/>
    <w:rsid w:val="00D96A65"/>
    <w:rsid w:val="00D96DF6"/>
    <w:rsid w:val="00D97E4F"/>
    <w:rsid w:val="00DA5A52"/>
    <w:rsid w:val="00DA6ABD"/>
    <w:rsid w:val="00DB1304"/>
    <w:rsid w:val="00DB4B65"/>
    <w:rsid w:val="00DB5491"/>
    <w:rsid w:val="00DB7790"/>
    <w:rsid w:val="00DC0BDE"/>
    <w:rsid w:val="00DC32FF"/>
    <w:rsid w:val="00DC55A1"/>
    <w:rsid w:val="00DC5B8E"/>
    <w:rsid w:val="00DC661B"/>
    <w:rsid w:val="00DC6C89"/>
    <w:rsid w:val="00DC6CC1"/>
    <w:rsid w:val="00DC7D92"/>
    <w:rsid w:val="00DC7EF0"/>
    <w:rsid w:val="00DD1F43"/>
    <w:rsid w:val="00DD277F"/>
    <w:rsid w:val="00DD2DB8"/>
    <w:rsid w:val="00DD3F9D"/>
    <w:rsid w:val="00DD4376"/>
    <w:rsid w:val="00DD47F0"/>
    <w:rsid w:val="00DD4EB4"/>
    <w:rsid w:val="00DD6159"/>
    <w:rsid w:val="00DD6390"/>
    <w:rsid w:val="00DD70AB"/>
    <w:rsid w:val="00DD7A11"/>
    <w:rsid w:val="00DE48F9"/>
    <w:rsid w:val="00DE4B06"/>
    <w:rsid w:val="00DE65C0"/>
    <w:rsid w:val="00DE6B80"/>
    <w:rsid w:val="00DF0219"/>
    <w:rsid w:val="00DF0E50"/>
    <w:rsid w:val="00DF4058"/>
    <w:rsid w:val="00DF7E0A"/>
    <w:rsid w:val="00E01A2E"/>
    <w:rsid w:val="00E0500C"/>
    <w:rsid w:val="00E0713D"/>
    <w:rsid w:val="00E077DC"/>
    <w:rsid w:val="00E07B61"/>
    <w:rsid w:val="00E10FB8"/>
    <w:rsid w:val="00E161EA"/>
    <w:rsid w:val="00E17D8D"/>
    <w:rsid w:val="00E20305"/>
    <w:rsid w:val="00E205E8"/>
    <w:rsid w:val="00E22F70"/>
    <w:rsid w:val="00E2472D"/>
    <w:rsid w:val="00E257B3"/>
    <w:rsid w:val="00E26DAF"/>
    <w:rsid w:val="00E27792"/>
    <w:rsid w:val="00E302DD"/>
    <w:rsid w:val="00E317B3"/>
    <w:rsid w:val="00E32DBD"/>
    <w:rsid w:val="00E3503C"/>
    <w:rsid w:val="00E40774"/>
    <w:rsid w:val="00E43914"/>
    <w:rsid w:val="00E439AF"/>
    <w:rsid w:val="00E47570"/>
    <w:rsid w:val="00E51158"/>
    <w:rsid w:val="00E5145F"/>
    <w:rsid w:val="00E51A29"/>
    <w:rsid w:val="00E52651"/>
    <w:rsid w:val="00E55025"/>
    <w:rsid w:val="00E551D4"/>
    <w:rsid w:val="00E555E9"/>
    <w:rsid w:val="00E5616A"/>
    <w:rsid w:val="00E563C0"/>
    <w:rsid w:val="00E57BA9"/>
    <w:rsid w:val="00E6085B"/>
    <w:rsid w:val="00E61259"/>
    <w:rsid w:val="00E63149"/>
    <w:rsid w:val="00E63CB6"/>
    <w:rsid w:val="00E642E3"/>
    <w:rsid w:val="00E64B01"/>
    <w:rsid w:val="00E661BA"/>
    <w:rsid w:val="00E67B9F"/>
    <w:rsid w:val="00E71E90"/>
    <w:rsid w:val="00E739B8"/>
    <w:rsid w:val="00E7413B"/>
    <w:rsid w:val="00E758CF"/>
    <w:rsid w:val="00E75913"/>
    <w:rsid w:val="00E7681E"/>
    <w:rsid w:val="00E82302"/>
    <w:rsid w:val="00E83891"/>
    <w:rsid w:val="00E83E84"/>
    <w:rsid w:val="00E84F37"/>
    <w:rsid w:val="00E854DF"/>
    <w:rsid w:val="00E85DCC"/>
    <w:rsid w:val="00E86973"/>
    <w:rsid w:val="00E90F10"/>
    <w:rsid w:val="00E91F55"/>
    <w:rsid w:val="00E92F92"/>
    <w:rsid w:val="00E96B5C"/>
    <w:rsid w:val="00EA15FE"/>
    <w:rsid w:val="00EA1B63"/>
    <w:rsid w:val="00EA309E"/>
    <w:rsid w:val="00EA4B18"/>
    <w:rsid w:val="00EA51CF"/>
    <w:rsid w:val="00EA5496"/>
    <w:rsid w:val="00EA70DD"/>
    <w:rsid w:val="00EB2ADA"/>
    <w:rsid w:val="00EC5429"/>
    <w:rsid w:val="00EC6539"/>
    <w:rsid w:val="00EC7991"/>
    <w:rsid w:val="00ED14AB"/>
    <w:rsid w:val="00ED4AAA"/>
    <w:rsid w:val="00ED55D2"/>
    <w:rsid w:val="00ED56B3"/>
    <w:rsid w:val="00EE3C40"/>
    <w:rsid w:val="00EE5E29"/>
    <w:rsid w:val="00EE6264"/>
    <w:rsid w:val="00EE6C1B"/>
    <w:rsid w:val="00EF0C78"/>
    <w:rsid w:val="00EF15D5"/>
    <w:rsid w:val="00EF3C4F"/>
    <w:rsid w:val="00EF5F0C"/>
    <w:rsid w:val="00EF63CE"/>
    <w:rsid w:val="00EF7493"/>
    <w:rsid w:val="00F0269E"/>
    <w:rsid w:val="00F04554"/>
    <w:rsid w:val="00F10C22"/>
    <w:rsid w:val="00F11AB7"/>
    <w:rsid w:val="00F12A56"/>
    <w:rsid w:val="00F140D7"/>
    <w:rsid w:val="00F16C43"/>
    <w:rsid w:val="00F1723B"/>
    <w:rsid w:val="00F22AB3"/>
    <w:rsid w:val="00F23195"/>
    <w:rsid w:val="00F2329C"/>
    <w:rsid w:val="00F23720"/>
    <w:rsid w:val="00F241FE"/>
    <w:rsid w:val="00F24ACB"/>
    <w:rsid w:val="00F3192B"/>
    <w:rsid w:val="00F32C63"/>
    <w:rsid w:val="00F333D0"/>
    <w:rsid w:val="00F36CA4"/>
    <w:rsid w:val="00F44156"/>
    <w:rsid w:val="00F47BE0"/>
    <w:rsid w:val="00F47EE2"/>
    <w:rsid w:val="00F52B34"/>
    <w:rsid w:val="00F5619E"/>
    <w:rsid w:val="00F60243"/>
    <w:rsid w:val="00F620CA"/>
    <w:rsid w:val="00F62631"/>
    <w:rsid w:val="00F62992"/>
    <w:rsid w:val="00F63DD0"/>
    <w:rsid w:val="00F65641"/>
    <w:rsid w:val="00F6604C"/>
    <w:rsid w:val="00F66202"/>
    <w:rsid w:val="00F7077D"/>
    <w:rsid w:val="00F70FD4"/>
    <w:rsid w:val="00F72C08"/>
    <w:rsid w:val="00F75DA4"/>
    <w:rsid w:val="00F767C9"/>
    <w:rsid w:val="00F7732A"/>
    <w:rsid w:val="00F77BB0"/>
    <w:rsid w:val="00F806F0"/>
    <w:rsid w:val="00F80A7A"/>
    <w:rsid w:val="00F817E1"/>
    <w:rsid w:val="00F8425C"/>
    <w:rsid w:val="00F87EE1"/>
    <w:rsid w:val="00F90386"/>
    <w:rsid w:val="00F90D4B"/>
    <w:rsid w:val="00F934A4"/>
    <w:rsid w:val="00F93A7E"/>
    <w:rsid w:val="00F9450C"/>
    <w:rsid w:val="00F95A33"/>
    <w:rsid w:val="00F95CF7"/>
    <w:rsid w:val="00FA0011"/>
    <w:rsid w:val="00FA05AF"/>
    <w:rsid w:val="00FA0725"/>
    <w:rsid w:val="00FA2B88"/>
    <w:rsid w:val="00FA30CC"/>
    <w:rsid w:val="00FA3879"/>
    <w:rsid w:val="00FA3AAB"/>
    <w:rsid w:val="00FA4B7E"/>
    <w:rsid w:val="00FA59AC"/>
    <w:rsid w:val="00FB00BE"/>
    <w:rsid w:val="00FB0EBF"/>
    <w:rsid w:val="00FB166D"/>
    <w:rsid w:val="00FB2966"/>
    <w:rsid w:val="00FB2C89"/>
    <w:rsid w:val="00FB494D"/>
    <w:rsid w:val="00FB4C41"/>
    <w:rsid w:val="00FB6248"/>
    <w:rsid w:val="00FB706C"/>
    <w:rsid w:val="00FB74EF"/>
    <w:rsid w:val="00FC0670"/>
    <w:rsid w:val="00FC093C"/>
    <w:rsid w:val="00FC1B59"/>
    <w:rsid w:val="00FC1D9A"/>
    <w:rsid w:val="00FC3ABD"/>
    <w:rsid w:val="00FC41AE"/>
    <w:rsid w:val="00FC49F8"/>
    <w:rsid w:val="00FC6354"/>
    <w:rsid w:val="00FC689C"/>
    <w:rsid w:val="00FD0914"/>
    <w:rsid w:val="00FD0B36"/>
    <w:rsid w:val="00FD3005"/>
    <w:rsid w:val="00FD54CC"/>
    <w:rsid w:val="00FD7113"/>
    <w:rsid w:val="00FE1C27"/>
    <w:rsid w:val="00FE216C"/>
    <w:rsid w:val="00FE32DA"/>
    <w:rsid w:val="00FE4F13"/>
    <w:rsid w:val="00FE51D4"/>
    <w:rsid w:val="00FE7A5E"/>
    <w:rsid w:val="00FF0044"/>
    <w:rsid w:val="00FF17CB"/>
    <w:rsid w:val="00FF183B"/>
    <w:rsid w:val="00FF2B92"/>
    <w:rsid w:val="00FF3C3E"/>
    <w:rsid w:val="00FF3EED"/>
    <w:rsid w:val="00FF5252"/>
    <w:rsid w:val="00FF5E9A"/>
    <w:rsid w:val="00FF643B"/>
    <w:rsid w:val="00FF7425"/>
    <w:rsid w:val="01291B39"/>
    <w:rsid w:val="01C59F40"/>
    <w:rsid w:val="02ACCF33"/>
    <w:rsid w:val="03327710"/>
    <w:rsid w:val="0457E22D"/>
    <w:rsid w:val="05877F99"/>
    <w:rsid w:val="07D2EDEB"/>
    <w:rsid w:val="0878214B"/>
    <w:rsid w:val="08C76D49"/>
    <w:rsid w:val="0DC08B1F"/>
    <w:rsid w:val="0DD95DBC"/>
    <w:rsid w:val="0E18ED91"/>
    <w:rsid w:val="0F5C5B80"/>
    <w:rsid w:val="103078DD"/>
    <w:rsid w:val="1075B7B1"/>
    <w:rsid w:val="113B5E55"/>
    <w:rsid w:val="122AEA7E"/>
    <w:rsid w:val="13261C3C"/>
    <w:rsid w:val="13F6ADC1"/>
    <w:rsid w:val="140C912F"/>
    <w:rsid w:val="1645AF7A"/>
    <w:rsid w:val="17D4FF4D"/>
    <w:rsid w:val="18E02BF7"/>
    <w:rsid w:val="1A48C840"/>
    <w:rsid w:val="1A4FA272"/>
    <w:rsid w:val="1A84D58A"/>
    <w:rsid w:val="1A9EFC2A"/>
    <w:rsid w:val="1C75118C"/>
    <w:rsid w:val="1C855D60"/>
    <w:rsid w:val="1D066A67"/>
    <w:rsid w:val="1D9FBFEA"/>
    <w:rsid w:val="22BC9F72"/>
    <w:rsid w:val="233F27B1"/>
    <w:rsid w:val="25D75BF0"/>
    <w:rsid w:val="2644D72E"/>
    <w:rsid w:val="28458CF4"/>
    <w:rsid w:val="290D94D7"/>
    <w:rsid w:val="2BC8B0F3"/>
    <w:rsid w:val="2CA33FD8"/>
    <w:rsid w:val="2DCFE286"/>
    <w:rsid w:val="2DE73D18"/>
    <w:rsid w:val="2DF7230B"/>
    <w:rsid w:val="308E25A3"/>
    <w:rsid w:val="315BC0B0"/>
    <w:rsid w:val="3334BE74"/>
    <w:rsid w:val="352C584E"/>
    <w:rsid w:val="353E9C53"/>
    <w:rsid w:val="3782A999"/>
    <w:rsid w:val="38B87C60"/>
    <w:rsid w:val="39230115"/>
    <w:rsid w:val="3A1FBB71"/>
    <w:rsid w:val="3AD2E82B"/>
    <w:rsid w:val="40407710"/>
    <w:rsid w:val="4059C92C"/>
    <w:rsid w:val="42502303"/>
    <w:rsid w:val="468BA3F4"/>
    <w:rsid w:val="46DFC067"/>
    <w:rsid w:val="49DD3266"/>
    <w:rsid w:val="4AE291E6"/>
    <w:rsid w:val="4C6624AA"/>
    <w:rsid w:val="4D76F454"/>
    <w:rsid w:val="4F9CC84D"/>
    <w:rsid w:val="4FB33964"/>
    <w:rsid w:val="4FD63CF9"/>
    <w:rsid w:val="5146BE9F"/>
    <w:rsid w:val="51EED434"/>
    <w:rsid w:val="5421E532"/>
    <w:rsid w:val="54CF8C02"/>
    <w:rsid w:val="5566CEA4"/>
    <w:rsid w:val="558678AD"/>
    <w:rsid w:val="55E7D209"/>
    <w:rsid w:val="562F33F0"/>
    <w:rsid w:val="589149D2"/>
    <w:rsid w:val="58E23B55"/>
    <w:rsid w:val="5EE66F28"/>
    <w:rsid w:val="5F12ED2C"/>
    <w:rsid w:val="600B19BF"/>
    <w:rsid w:val="628CD240"/>
    <w:rsid w:val="6301A63E"/>
    <w:rsid w:val="6348C822"/>
    <w:rsid w:val="63778EC0"/>
    <w:rsid w:val="6CB9A8F4"/>
    <w:rsid w:val="705F4562"/>
    <w:rsid w:val="706E5E7E"/>
    <w:rsid w:val="7328EA78"/>
    <w:rsid w:val="73901709"/>
    <w:rsid w:val="741FE7ED"/>
    <w:rsid w:val="75DBE610"/>
    <w:rsid w:val="7701A121"/>
    <w:rsid w:val="771F9FBB"/>
    <w:rsid w:val="777961CF"/>
    <w:rsid w:val="77924D7F"/>
    <w:rsid w:val="7916A0C0"/>
    <w:rsid w:val="791A6E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101E9"/>
  <w15:chartTrackingRefBased/>
  <w15:docId w15:val="{57A59FC8-B289-478A-A89B-4E43FEE7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w:hAnsi="Helvetica" w:cs="Arial Unicode MS"/>
      <w:color w:val="000000"/>
      <w:sz w:val="24"/>
      <w:szCs w:val="24"/>
      <w:bdr w:val="nil"/>
      <w:lang w:eastAsia="en-GB"/>
    </w:rPr>
  </w:style>
  <w:style w:type="paragraph" w:customStyle="1" w:styleId="PositionPaper">
    <w:name w:val="Position Paper"/>
    <w:pPr>
      <w:pBdr>
        <w:top w:val="nil"/>
        <w:left w:val="nil"/>
        <w:bottom w:val="nil"/>
        <w:right w:val="nil"/>
        <w:between w:val="nil"/>
        <w:bar w:val="nil"/>
      </w:pBdr>
      <w:spacing w:line="168" w:lineRule="auto"/>
      <w:ind w:right="2721"/>
    </w:pPr>
    <w:rPr>
      <w:rFonts w:ascii="Basis Grotesque" w:hAnsi="Basis Grotesque" w:cs="Arial Unicode MS"/>
      <w:caps/>
      <w:color w:val="383D83"/>
      <w:spacing w:val="27"/>
      <w:sz w:val="26"/>
      <w:szCs w:val="26"/>
      <w:bdr w:val="nil"/>
      <w:lang w:eastAsia="en-GB"/>
    </w:rPr>
  </w:style>
  <w:style w:type="paragraph" w:customStyle="1" w:styleId="MainTitle">
    <w:name w:val="Main Title"/>
    <w:pPr>
      <w:pBdr>
        <w:top w:val="nil"/>
        <w:left w:val="nil"/>
        <w:bottom w:val="nil"/>
        <w:right w:val="nil"/>
        <w:between w:val="nil"/>
        <w:bar w:val="nil"/>
      </w:pBdr>
      <w:spacing w:line="168" w:lineRule="auto"/>
      <w:ind w:right="2721"/>
    </w:pPr>
    <w:rPr>
      <w:rFonts w:ascii="Bau Pro" w:hAnsi="Bau Pro" w:cs="Arial Unicode MS"/>
      <w:b/>
      <w:bCs/>
      <w:color w:val="383D83"/>
      <w:sz w:val="80"/>
      <w:szCs w:val="80"/>
      <w:bdr w:val="nil"/>
      <w:lang w:val="en-US" w:eastAsia="en-GB"/>
    </w:rPr>
  </w:style>
  <w:style w:type="paragraph" w:customStyle="1" w:styleId="Default">
    <w:name w:val="Default"/>
    <w:pPr>
      <w:pBdr>
        <w:top w:val="nil"/>
        <w:left w:val="nil"/>
        <w:bottom w:val="nil"/>
        <w:right w:val="nil"/>
        <w:between w:val="nil"/>
        <w:bar w:val="nil"/>
      </w:pBdr>
    </w:pPr>
    <w:rPr>
      <w:rFonts w:ascii="Helvetica" w:eastAsia="Helvetica" w:hAnsi="Helvetica" w:cs="Helvetica"/>
      <w:color w:val="000000"/>
      <w:sz w:val="22"/>
      <w:szCs w:val="22"/>
      <w:bdr w:val="nil"/>
      <w:lang w:eastAsia="en-GB"/>
    </w:rPr>
  </w:style>
  <w:style w:type="paragraph" w:customStyle="1" w:styleId="Inleiding1">
    <w:name w:val="Inleiding 1"/>
    <w:pPr>
      <w:pBdr>
        <w:top w:val="nil"/>
        <w:left w:val="nil"/>
        <w:bottom w:val="nil"/>
        <w:right w:val="nil"/>
        <w:between w:val="nil"/>
        <w:bar w:val="nil"/>
      </w:pBdr>
      <w:ind w:right="2721"/>
    </w:pPr>
    <w:rPr>
      <w:rFonts w:ascii="BauPro-Medium" w:eastAsia="BauPro-Medium" w:hAnsi="BauPro-Medium" w:cs="BauPro-Medium"/>
      <w:color w:val="383D83"/>
      <w:sz w:val="24"/>
      <w:szCs w:val="24"/>
      <w:bdr w:val="nil"/>
      <w:lang w:eastAsia="en-GB"/>
    </w:rPr>
  </w:style>
  <w:style w:type="paragraph" w:customStyle="1" w:styleId="Headline1">
    <w:name w:val="Headline 1"/>
    <w:pPr>
      <w:pBdr>
        <w:top w:val="nil"/>
        <w:left w:val="nil"/>
        <w:bottom w:val="nil"/>
        <w:right w:val="nil"/>
        <w:between w:val="nil"/>
        <w:bar w:val="nil"/>
      </w:pBdr>
      <w:tabs>
        <w:tab w:val="left" w:pos="1164"/>
      </w:tabs>
      <w:ind w:right="2721"/>
      <w:outlineLvl w:val="0"/>
    </w:pPr>
    <w:rPr>
      <w:rFonts w:ascii="BauPro-Medium" w:eastAsia="BauPro-Medium" w:hAnsi="BauPro-Medium" w:cs="BauPro-Medium"/>
      <w:color w:val="383D83"/>
      <w:spacing w:val="-6"/>
      <w:sz w:val="36"/>
      <w:szCs w:val="36"/>
      <w:bdr w:val="nil"/>
      <w:lang w:eastAsia="en-GB"/>
    </w:rPr>
  </w:style>
  <w:style w:type="paragraph" w:customStyle="1" w:styleId="BodyTextBullet1">
    <w:name w:val="Body Text Bullet 1"/>
    <w:pPr>
      <w:pBdr>
        <w:top w:val="nil"/>
        <w:left w:val="nil"/>
        <w:bottom w:val="nil"/>
        <w:right w:val="nil"/>
        <w:between w:val="nil"/>
        <w:bar w:val="nil"/>
      </w:pBdr>
      <w:tabs>
        <w:tab w:val="left" w:pos="1164"/>
      </w:tabs>
      <w:ind w:right="2721"/>
    </w:pPr>
    <w:rPr>
      <w:rFonts w:ascii="Bau Pro" w:hAnsi="Bau Pro" w:cs="Arial Unicode MS"/>
      <w:color w:val="383D83"/>
      <w:spacing w:val="-3"/>
      <w:bdr w:val="nil"/>
      <w:lang w:eastAsia="en-GB"/>
    </w:rPr>
  </w:style>
  <w:style w:type="numbering" w:customStyle="1" w:styleId="CeemetBullet">
    <w:name w:val="Ceemet Bullet"/>
    <w:pPr>
      <w:numPr>
        <w:numId w:val="1"/>
      </w:numPr>
    </w:pPr>
  </w:style>
  <w:style w:type="paragraph" w:customStyle="1" w:styleId="PanTitle">
    <w:name w:val="Pan Title"/>
    <w:pPr>
      <w:pBdr>
        <w:top w:val="nil"/>
        <w:left w:val="nil"/>
        <w:bottom w:val="nil"/>
        <w:right w:val="nil"/>
        <w:between w:val="nil"/>
        <w:bar w:val="nil"/>
      </w:pBdr>
      <w:ind w:right="2721"/>
    </w:pPr>
    <w:rPr>
      <w:rFonts w:ascii="Basis Grotesque" w:hAnsi="Basis Grotesque" w:cs="Arial Unicode MS"/>
      <w:caps/>
      <w:color w:val="383D83"/>
      <w:spacing w:val="8"/>
      <w:sz w:val="16"/>
      <w:szCs w:val="16"/>
      <w:bdr w:val="nil"/>
      <w:lang w:val="en-US" w:eastAsia="en-GB"/>
    </w:rPr>
  </w:style>
  <w:style w:type="paragraph" w:styleId="TOC1">
    <w:name w:val="toc 1"/>
    <w:pPr>
      <w:pBdr>
        <w:top w:val="nil"/>
        <w:left w:val="nil"/>
        <w:bottom w:val="nil"/>
        <w:right w:val="nil"/>
        <w:between w:val="nil"/>
        <w:bar w:val="nil"/>
      </w:pBdr>
      <w:tabs>
        <w:tab w:val="right" w:pos="6803"/>
      </w:tabs>
      <w:spacing w:after="120"/>
    </w:pPr>
    <w:rPr>
      <w:rFonts w:ascii="Bau Pro" w:eastAsia="Bau Pro" w:hAnsi="Bau Pro" w:cs="Bau Pro"/>
      <w:color w:val="383D83"/>
      <w:bdr w:val="nil"/>
      <w:lang w:eastAsia="en-GB"/>
    </w:rPr>
  </w:style>
  <w:style w:type="paragraph" w:styleId="Header">
    <w:name w:val="header"/>
    <w:basedOn w:val="Normal"/>
    <w:link w:val="HeaderChar"/>
    <w:uiPriority w:val="99"/>
    <w:unhideWhenUsed/>
    <w:rsid w:val="002B531F"/>
    <w:pPr>
      <w:tabs>
        <w:tab w:val="center" w:pos="4513"/>
        <w:tab w:val="right" w:pos="9026"/>
      </w:tabs>
    </w:pPr>
  </w:style>
  <w:style w:type="character" w:customStyle="1" w:styleId="HeaderChar">
    <w:name w:val="Header Char"/>
    <w:link w:val="Header"/>
    <w:uiPriority w:val="99"/>
    <w:rsid w:val="002B531F"/>
    <w:rPr>
      <w:sz w:val="24"/>
      <w:szCs w:val="24"/>
      <w:lang w:val="en-US" w:eastAsia="en-US"/>
    </w:rPr>
  </w:style>
  <w:style w:type="paragraph" w:styleId="Footer">
    <w:name w:val="footer"/>
    <w:basedOn w:val="Normal"/>
    <w:link w:val="FooterChar"/>
    <w:uiPriority w:val="99"/>
    <w:unhideWhenUsed/>
    <w:rsid w:val="002B531F"/>
    <w:pPr>
      <w:tabs>
        <w:tab w:val="center" w:pos="4513"/>
        <w:tab w:val="right" w:pos="9026"/>
      </w:tabs>
    </w:pPr>
  </w:style>
  <w:style w:type="character" w:customStyle="1" w:styleId="FooterChar">
    <w:name w:val="Footer Char"/>
    <w:link w:val="Footer"/>
    <w:uiPriority w:val="99"/>
    <w:rsid w:val="002B531F"/>
    <w:rPr>
      <w:sz w:val="24"/>
      <w:szCs w:val="24"/>
      <w:lang w:val="en-US" w:eastAsia="en-US"/>
    </w:rPr>
  </w:style>
  <w:style w:type="paragraph" w:styleId="BalloonText">
    <w:name w:val="Balloon Text"/>
    <w:basedOn w:val="Normal"/>
    <w:link w:val="BalloonTextChar"/>
    <w:uiPriority w:val="99"/>
    <w:semiHidden/>
    <w:unhideWhenUsed/>
    <w:rsid w:val="00E661BA"/>
    <w:rPr>
      <w:rFonts w:ascii="Segoe UI" w:hAnsi="Segoe UI" w:cs="Segoe UI"/>
      <w:sz w:val="18"/>
      <w:szCs w:val="18"/>
    </w:rPr>
  </w:style>
  <w:style w:type="character" w:customStyle="1" w:styleId="BalloonTextChar">
    <w:name w:val="Balloon Text Char"/>
    <w:link w:val="BalloonText"/>
    <w:uiPriority w:val="99"/>
    <w:semiHidden/>
    <w:rsid w:val="00E661BA"/>
    <w:rPr>
      <w:rFonts w:ascii="Segoe UI" w:hAnsi="Segoe UI" w:cs="Segoe UI"/>
      <w:sz w:val="18"/>
      <w:szCs w:val="18"/>
      <w:lang w:val="en-US" w:eastAsia="en-US"/>
    </w:rPr>
  </w:style>
  <w:style w:type="table" w:styleId="TableGrid">
    <w:name w:val="Table Grid"/>
    <w:basedOn w:val="TableNormal"/>
    <w:uiPriority w:val="39"/>
    <w:rsid w:val="00147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uiPriority w:val="99"/>
    <w:semiHidden/>
    <w:unhideWhenUsed/>
    <w:rsid w:val="00C169E4"/>
    <w:rPr>
      <w:color w:val="808080"/>
      <w:shd w:val="clear" w:color="auto" w:fill="E6E6E6"/>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6F6629"/>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Calibri" w:hAnsi="Calibri" w:cs="Calibri"/>
      <w:sz w:val="22"/>
      <w:szCs w:val="22"/>
      <w:bdr w:val="none" w:sz="0" w:space="0" w:color="auto"/>
      <w:lang w:val="en-GB"/>
    </w:rPr>
  </w:style>
  <w:style w:type="character" w:styleId="FollowedHyperlink">
    <w:name w:val="FollowedHyperlink"/>
    <w:uiPriority w:val="99"/>
    <w:semiHidden/>
    <w:unhideWhenUsed/>
    <w:rsid w:val="004E59E1"/>
    <w:rPr>
      <w:color w:val="FF00FF"/>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37073C"/>
    <w:rPr>
      <w:rFonts w:ascii="Calibri" w:eastAsia="Calibri" w:hAnsi="Calibri" w:cs="Calibri"/>
      <w:sz w:val="22"/>
      <w:szCs w:val="22"/>
      <w:lang w:val="en-GB"/>
    </w:rPr>
  </w:style>
  <w:style w:type="paragraph" w:styleId="NormalWeb">
    <w:name w:val="Normal (Web)"/>
    <w:basedOn w:val="Normal"/>
    <w:uiPriority w:val="99"/>
    <w:unhideWhenUsed/>
    <w:rsid w:val="00254BA2"/>
  </w:style>
  <w:style w:type="character" w:styleId="UnresolvedMention">
    <w:name w:val="Unresolved Mention"/>
    <w:basedOn w:val="DefaultParagraphFont"/>
    <w:uiPriority w:val="99"/>
    <w:semiHidden/>
    <w:unhideWhenUsed/>
    <w:rsid w:val="007F1E13"/>
    <w:rPr>
      <w:color w:val="605E5C"/>
      <w:shd w:val="clear" w:color="auto" w:fill="E1DFDD"/>
    </w:rPr>
  </w:style>
  <w:style w:type="character" w:styleId="Strong">
    <w:name w:val="Strong"/>
    <w:basedOn w:val="DefaultParagraphFont"/>
    <w:uiPriority w:val="22"/>
    <w:qFormat/>
    <w:rsid w:val="006E62BD"/>
    <w:rPr>
      <w:b/>
      <w:bCs/>
    </w:rPr>
  </w:style>
  <w:style w:type="character" w:styleId="CommentReference">
    <w:name w:val="annotation reference"/>
    <w:basedOn w:val="DefaultParagraphFont"/>
    <w:uiPriority w:val="99"/>
    <w:semiHidden/>
    <w:unhideWhenUsed/>
    <w:rsid w:val="004451FA"/>
    <w:rPr>
      <w:sz w:val="16"/>
      <w:szCs w:val="16"/>
    </w:rPr>
  </w:style>
  <w:style w:type="paragraph" w:styleId="CommentText">
    <w:name w:val="annotation text"/>
    <w:basedOn w:val="Normal"/>
    <w:link w:val="CommentTextChar"/>
    <w:uiPriority w:val="99"/>
    <w:unhideWhenUsed/>
    <w:rsid w:val="004451FA"/>
    <w:rPr>
      <w:sz w:val="20"/>
      <w:szCs w:val="20"/>
    </w:rPr>
  </w:style>
  <w:style w:type="character" w:customStyle="1" w:styleId="CommentTextChar">
    <w:name w:val="Comment Text Char"/>
    <w:basedOn w:val="DefaultParagraphFont"/>
    <w:link w:val="CommentText"/>
    <w:uiPriority w:val="99"/>
    <w:rsid w:val="004451FA"/>
    <w:rPr>
      <w:bdr w:val="nil"/>
      <w:lang w:val="en-US" w:eastAsia="en-US"/>
    </w:rPr>
  </w:style>
  <w:style w:type="paragraph" w:styleId="CommentSubject">
    <w:name w:val="annotation subject"/>
    <w:basedOn w:val="CommentText"/>
    <w:next w:val="CommentText"/>
    <w:link w:val="CommentSubjectChar"/>
    <w:uiPriority w:val="99"/>
    <w:semiHidden/>
    <w:unhideWhenUsed/>
    <w:rsid w:val="004451FA"/>
    <w:rPr>
      <w:b/>
      <w:bCs/>
    </w:rPr>
  </w:style>
  <w:style w:type="character" w:customStyle="1" w:styleId="CommentSubjectChar">
    <w:name w:val="Comment Subject Char"/>
    <w:basedOn w:val="CommentTextChar"/>
    <w:link w:val="CommentSubject"/>
    <w:uiPriority w:val="99"/>
    <w:semiHidden/>
    <w:rsid w:val="004451FA"/>
    <w:rPr>
      <w:b/>
      <w:bCs/>
      <w:bdr w:val="nil"/>
      <w:lang w:val="en-US" w:eastAsia="en-US"/>
    </w:rPr>
  </w:style>
  <w:style w:type="paragraph" w:styleId="Revision">
    <w:name w:val="Revision"/>
    <w:hidden/>
    <w:uiPriority w:val="99"/>
    <w:semiHidden/>
    <w:rsid w:val="00A5570F"/>
    <w:rPr>
      <w:sz w:val="24"/>
      <w:szCs w:val="24"/>
      <w:bdr w:val="nil"/>
      <w:lang w:val="en-US" w:eastAsia="en-US"/>
    </w:rPr>
  </w:style>
  <w:style w:type="paragraph" w:customStyle="1" w:styleId="paragraph">
    <w:name w:val="paragraph"/>
    <w:basedOn w:val="Normal"/>
    <w:rsid w:val="00290A6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290A69"/>
  </w:style>
  <w:style w:type="character" w:customStyle="1" w:styleId="eop">
    <w:name w:val="eop"/>
    <w:basedOn w:val="DefaultParagraphFont"/>
    <w:rsid w:val="00290A69"/>
  </w:style>
  <w:style w:type="character" w:customStyle="1" w:styleId="tabchar">
    <w:name w:val="tabchar"/>
    <w:basedOn w:val="DefaultParagraphFont"/>
    <w:rsid w:val="00290A69"/>
  </w:style>
  <w:style w:type="paragraph" w:styleId="FootnoteText">
    <w:name w:val="footnote text"/>
    <w:basedOn w:val="Normal"/>
    <w:link w:val="FootnoteTextChar"/>
    <w:uiPriority w:val="99"/>
    <w:semiHidden/>
    <w:unhideWhenUsed/>
    <w:rsid w:val="009A13A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0"/>
      <w:szCs w:val="20"/>
      <w:bdr w:val="none" w:sz="0" w:space="0" w:color="auto"/>
      <w:lang w:val="en-GB"/>
    </w:rPr>
  </w:style>
  <w:style w:type="character" w:customStyle="1" w:styleId="FootnoteTextChar">
    <w:name w:val="Footnote Text Char"/>
    <w:basedOn w:val="DefaultParagraphFont"/>
    <w:link w:val="FootnoteText"/>
    <w:uiPriority w:val="99"/>
    <w:semiHidden/>
    <w:rsid w:val="009A13A8"/>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A13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5727">
      <w:bodyDiv w:val="1"/>
      <w:marLeft w:val="0"/>
      <w:marRight w:val="0"/>
      <w:marTop w:val="0"/>
      <w:marBottom w:val="0"/>
      <w:divBdr>
        <w:top w:val="none" w:sz="0" w:space="0" w:color="auto"/>
        <w:left w:val="none" w:sz="0" w:space="0" w:color="auto"/>
        <w:bottom w:val="none" w:sz="0" w:space="0" w:color="auto"/>
        <w:right w:val="none" w:sz="0" w:space="0" w:color="auto"/>
      </w:divBdr>
    </w:div>
    <w:div w:id="110782197">
      <w:bodyDiv w:val="1"/>
      <w:marLeft w:val="0"/>
      <w:marRight w:val="0"/>
      <w:marTop w:val="0"/>
      <w:marBottom w:val="0"/>
      <w:divBdr>
        <w:top w:val="none" w:sz="0" w:space="0" w:color="auto"/>
        <w:left w:val="none" w:sz="0" w:space="0" w:color="auto"/>
        <w:bottom w:val="none" w:sz="0" w:space="0" w:color="auto"/>
        <w:right w:val="none" w:sz="0" w:space="0" w:color="auto"/>
      </w:divBdr>
    </w:div>
    <w:div w:id="165169933">
      <w:bodyDiv w:val="1"/>
      <w:marLeft w:val="0"/>
      <w:marRight w:val="0"/>
      <w:marTop w:val="0"/>
      <w:marBottom w:val="0"/>
      <w:divBdr>
        <w:top w:val="none" w:sz="0" w:space="0" w:color="auto"/>
        <w:left w:val="none" w:sz="0" w:space="0" w:color="auto"/>
        <w:bottom w:val="none" w:sz="0" w:space="0" w:color="auto"/>
        <w:right w:val="none" w:sz="0" w:space="0" w:color="auto"/>
      </w:divBdr>
    </w:div>
    <w:div w:id="168494717">
      <w:bodyDiv w:val="1"/>
      <w:marLeft w:val="0"/>
      <w:marRight w:val="0"/>
      <w:marTop w:val="0"/>
      <w:marBottom w:val="0"/>
      <w:divBdr>
        <w:top w:val="none" w:sz="0" w:space="0" w:color="auto"/>
        <w:left w:val="none" w:sz="0" w:space="0" w:color="auto"/>
        <w:bottom w:val="none" w:sz="0" w:space="0" w:color="auto"/>
        <w:right w:val="none" w:sz="0" w:space="0" w:color="auto"/>
      </w:divBdr>
    </w:div>
    <w:div w:id="188036264">
      <w:bodyDiv w:val="1"/>
      <w:marLeft w:val="0"/>
      <w:marRight w:val="0"/>
      <w:marTop w:val="0"/>
      <w:marBottom w:val="0"/>
      <w:divBdr>
        <w:top w:val="none" w:sz="0" w:space="0" w:color="auto"/>
        <w:left w:val="none" w:sz="0" w:space="0" w:color="auto"/>
        <w:bottom w:val="none" w:sz="0" w:space="0" w:color="auto"/>
        <w:right w:val="none" w:sz="0" w:space="0" w:color="auto"/>
      </w:divBdr>
    </w:div>
    <w:div w:id="272976240">
      <w:bodyDiv w:val="1"/>
      <w:marLeft w:val="0"/>
      <w:marRight w:val="0"/>
      <w:marTop w:val="0"/>
      <w:marBottom w:val="0"/>
      <w:divBdr>
        <w:top w:val="none" w:sz="0" w:space="0" w:color="auto"/>
        <w:left w:val="none" w:sz="0" w:space="0" w:color="auto"/>
        <w:bottom w:val="none" w:sz="0" w:space="0" w:color="auto"/>
        <w:right w:val="none" w:sz="0" w:space="0" w:color="auto"/>
      </w:divBdr>
    </w:div>
    <w:div w:id="681516668">
      <w:bodyDiv w:val="1"/>
      <w:marLeft w:val="0"/>
      <w:marRight w:val="0"/>
      <w:marTop w:val="0"/>
      <w:marBottom w:val="0"/>
      <w:divBdr>
        <w:top w:val="none" w:sz="0" w:space="0" w:color="auto"/>
        <w:left w:val="none" w:sz="0" w:space="0" w:color="auto"/>
        <w:bottom w:val="none" w:sz="0" w:space="0" w:color="auto"/>
        <w:right w:val="none" w:sz="0" w:space="0" w:color="auto"/>
      </w:divBdr>
    </w:div>
    <w:div w:id="861744851">
      <w:bodyDiv w:val="1"/>
      <w:marLeft w:val="0"/>
      <w:marRight w:val="0"/>
      <w:marTop w:val="0"/>
      <w:marBottom w:val="0"/>
      <w:divBdr>
        <w:top w:val="none" w:sz="0" w:space="0" w:color="auto"/>
        <w:left w:val="none" w:sz="0" w:space="0" w:color="auto"/>
        <w:bottom w:val="none" w:sz="0" w:space="0" w:color="auto"/>
        <w:right w:val="none" w:sz="0" w:space="0" w:color="auto"/>
      </w:divBdr>
    </w:div>
    <w:div w:id="1031877501">
      <w:bodyDiv w:val="1"/>
      <w:marLeft w:val="0"/>
      <w:marRight w:val="0"/>
      <w:marTop w:val="0"/>
      <w:marBottom w:val="0"/>
      <w:divBdr>
        <w:top w:val="none" w:sz="0" w:space="0" w:color="auto"/>
        <w:left w:val="none" w:sz="0" w:space="0" w:color="auto"/>
        <w:bottom w:val="none" w:sz="0" w:space="0" w:color="auto"/>
        <w:right w:val="none" w:sz="0" w:space="0" w:color="auto"/>
      </w:divBdr>
    </w:div>
    <w:div w:id="1133595693">
      <w:bodyDiv w:val="1"/>
      <w:marLeft w:val="0"/>
      <w:marRight w:val="0"/>
      <w:marTop w:val="0"/>
      <w:marBottom w:val="0"/>
      <w:divBdr>
        <w:top w:val="none" w:sz="0" w:space="0" w:color="auto"/>
        <w:left w:val="none" w:sz="0" w:space="0" w:color="auto"/>
        <w:bottom w:val="none" w:sz="0" w:space="0" w:color="auto"/>
        <w:right w:val="none" w:sz="0" w:space="0" w:color="auto"/>
      </w:divBdr>
      <w:divsChild>
        <w:div w:id="520633291">
          <w:marLeft w:val="0"/>
          <w:marRight w:val="0"/>
          <w:marTop w:val="0"/>
          <w:marBottom w:val="0"/>
          <w:divBdr>
            <w:top w:val="none" w:sz="0" w:space="0" w:color="auto"/>
            <w:left w:val="none" w:sz="0" w:space="0" w:color="auto"/>
            <w:bottom w:val="none" w:sz="0" w:space="0" w:color="auto"/>
            <w:right w:val="none" w:sz="0" w:space="0" w:color="auto"/>
          </w:divBdr>
          <w:divsChild>
            <w:div w:id="184443104">
              <w:marLeft w:val="0"/>
              <w:marRight w:val="0"/>
              <w:marTop w:val="0"/>
              <w:marBottom w:val="0"/>
              <w:divBdr>
                <w:top w:val="none" w:sz="0" w:space="0" w:color="auto"/>
                <w:left w:val="none" w:sz="0" w:space="0" w:color="auto"/>
                <w:bottom w:val="none" w:sz="0" w:space="0" w:color="auto"/>
                <w:right w:val="none" w:sz="0" w:space="0" w:color="auto"/>
              </w:divBdr>
            </w:div>
            <w:div w:id="291134989">
              <w:marLeft w:val="0"/>
              <w:marRight w:val="0"/>
              <w:marTop w:val="0"/>
              <w:marBottom w:val="0"/>
              <w:divBdr>
                <w:top w:val="none" w:sz="0" w:space="0" w:color="auto"/>
                <w:left w:val="none" w:sz="0" w:space="0" w:color="auto"/>
                <w:bottom w:val="none" w:sz="0" w:space="0" w:color="auto"/>
                <w:right w:val="none" w:sz="0" w:space="0" w:color="auto"/>
              </w:divBdr>
            </w:div>
            <w:div w:id="520978036">
              <w:marLeft w:val="0"/>
              <w:marRight w:val="0"/>
              <w:marTop w:val="0"/>
              <w:marBottom w:val="0"/>
              <w:divBdr>
                <w:top w:val="none" w:sz="0" w:space="0" w:color="auto"/>
                <w:left w:val="none" w:sz="0" w:space="0" w:color="auto"/>
                <w:bottom w:val="none" w:sz="0" w:space="0" w:color="auto"/>
                <w:right w:val="none" w:sz="0" w:space="0" w:color="auto"/>
              </w:divBdr>
            </w:div>
            <w:div w:id="282081635">
              <w:marLeft w:val="0"/>
              <w:marRight w:val="0"/>
              <w:marTop w:val="0"/>
              <w:marBottom w:val="0"/>
              <w:divBdr>
                <w:top w:val="none" w:sz="0" w:space="0" w:color="auto"/>
                <w:left w:val="none" w:sz="0" w:space="0" w:color="auto"/>
                <w:bottom w:val="none" w:sz="0" w:space="0" w:color="auto"/>
                <w:right w:val="none" w:sz="0" w:space="0" w:color="auto"/>
              </w:divBdr>
            </w:div>
          </w:divsChild>
        </w:div>
        <w:div w:id="79986316">
          <w:marLeft w:val="0"/>
          <w:marRight w:val="0"/>
          <w:marTop w:val="0"/>
          <w:marBottom w:val="0"/>
          <w:divBdr>
            <w:top w:val="none" w:sz="0" w:space="0" w:color="auto"/>
            <w:left w:val="none" w:sz="0" w:space="0" w:color="auto"/>
            <w:bottom w:val="none" w:sz="0" w:space="0" w:color="auto"/>
            <w:right w:val="none" w:sz="0" w:space="0" w:color="auto"/>
          </w:divBdr>
        </w:div>
        <w:div w:id="1696886116">
          <w:marLeft w:val="0"/>
          <w:marRight w:val="0"/>
          <w:marTop w:val="0"/>
          <w:marBottom w:val="0"/>
          <w:divBdr>
            <w:top w:val="none" w:sz="0" w:space="0" w:color="auto"/>
            <w:left w:val="none" w:sz="0" w:space="0" w:color="auto"/>
            <w:bottom w:val="none" w:sz="0" w:space="0" w:color="auto"/>
            <w:right w:val="none" w:sz="0" w:space="0" w:color="auto"/>
          </w:divBdr>
        </w:div>
      </w:divsChild>
    </w:div>
    <w:div w:id="1310090950">
      <w:bodyDiv w:val="1"/>
      <w:marLeft w:val="0"/>
      <w:marRight w:val="0"/>
      <w:marTop w:val="0"/>
      <w:marBottom w:val="0"/>
      <w:divBdr>
        <w:top w:val="none" w:sz="0" w:space="0" w:color="auto"/>
        <w:left w:val="none" w:sz="0" w:space="0" w:color="auto"/>
        <w:bottom w:val="none" w:sz="0" w:space="0" w:color="auto"/>
        <w:right w:val="none" w:sz="0" w:space="0" w:color="auto"/>
      </w:divBdr>
    </w:div>
    <w:div w:id="1313146081">
      <w:bodyDiv w:val="1"/>
      <w:marLeft w:val="0"/>
      <w:marRight w:val="0"/>
      <w:marTop w:val="0"/>
      <w:marBottom w:val="0"/>
      <w:divBdr>
        <w:top w:val="none" w:sz="0" w:space="0" w:color="auto"/>
        <w:left w:val="none" w:sz="0" w:space="0" w:color="auto"/>
        <w:bottom w:val="none" w:sz="0" w:space="0" w:color="auto"/>
        <w:right w:val="none" w:sz="0" w:space="0" w:color="auto"/>
      </w:divBdr>
    </w:div>
    <w:div w:id="1457289926">
      <w:bodyDiv w:val="1"/>
      <w:marLeft w:val="0"/>
      <w:marRight w:val="0"/>
      <w:marTop w:val="0"/>
      <w:marBottom w:val="0"/>
      <w:divBdr>
        <w:top w:val="none" w:sz="0" w:space="0" w:color="auto"/>
        <w:left w:val="none" w:sz="0" w:space="0" w:color="auto"/>
        <w:bottom w:val="none" w:sz="0" w:space="0" w:color="auto"/>
        <w:right w:val="none" w:sz="0" w:space="0" w:color="auto"/>
      </w:divBdr>
    </w:div>
    <w:div w:id="1599872442">
      <w:bodyDiv w:val="1"/>
      <w:marLeft w:val="0"/>
      <w:marRight w:val="0"/>
      <w:marTop w:val="0"/>
      <w:marBottom w:val="0"/>
      <w:divBdr>
        <w:top w:val="none" w:sz="0" w:space="0" w:color="auto"/>
        <w:left w:val="none" w:sz="0" w:space="0" w:color="auto"/>
        <w:bottom w:val="none" w:sz="0" w:space="0" w:color="auto"/>
        <w:right w:val="none" w:sz="0" w:space="0" w:color="auto"/>
      </w:divBdr>
    </w:div>
    <w:div w:id="1787236089">
      <w:bodyDiv w:val="1"/>
      <w:marLeft w:val="0"/>
      <w:marRight w:val="0"/>
      <w:marTop w:val="0"/>
      <w:marBottom w:val="0"/>
      <w:divBdr>
        <w:top w:val="none" w:sz="0" w:space="0" w:color="auto"/>
        <w:left w:val="none" w:sz="0" w:space="0" w:color="auto"/>
        <w:bottom w:val="none" w:sz="0" w:space="0" w:color="auto"/>
        <w:right w:val="none" w:sz="0" w:space="0" w:color="auto"/>
      </w:divBdr>
      <w:divsChild>
        <w:div w:id="872841083">
          <w:marLeft w:val="0"/>
          <w:marRight w:val="0"/>
          <w:marTop w:val="0"/>
          <w:marBottom w:val="0"/>
          <w:divBdr>
            <w:top w:val="none" w:sz="0" w:space="0" w:color="auto"/>
            <w:left w:val="none" w:sz="0" w:space="0" w:color="auto"/>
            <w:bottom w:val="none" w:sz="0" w:space="0" w:color="auto"/>
            <w:right w:val="none" w:sz="0" w:space="0" w:color="auto"/>
          </w:divBdr>
        </w:div>
        <w:div w:id="1086194931">
          <w:marLeft w:val="0"/>
          <w:marRight w:val="0"/>
          <w:marTop w:val="0"/>
          <w:marBottom w:val="0"/>
          <w:divBdr>
            <w:top w:val="none" w:sz="0" w:space="0" w:color="auto"/>
            <w:left w:val="none" w:sz="0" w:space="0" w:color="auto"/>
            <w:bottom w:val="none" w:sz="0" w:space="0" w:color="auto"/>
            <w:right w:val="none" w:sz="0" w:space="0" w:color="auto"/>
          </w:divBdr>
        </w:div>
        <w:div w:id="1868790265">
          <w:marLeft w:val="0"/>
          <w:marRight w:val="0"/>
          <w:marTop w:val="0"/>
          <w:marBottom w:val="0"/>
          <w:divBdr>
            <w:top w:val="none" w:sz="0" w:space="0" w:color="auto"/>
            <w:left w:val="none" w:sz="0" w:space="0" w:color="auto"/>
            <w:bottom w:val="none" w:sz="0" w:space="0" w:color="auto"/>
            <w:right w:val="none" w:sz="0" w:space="0" w:color="auto"/>
          </w:divBdr>
        </w:div>
        <w:div w:id="1920480677">
          <w:marLeft w:val="0"/>
          <w:marRight w:val="0"/>
          <w:marTop w:val="0"/>
          <w:marBottom w:val="0"/>
          <w:divBdr>
            <w:top w:val="none" w:sz="0" w:space="0" w:color="auto"/>
            <w:left w:val="none" w:sz="0" w:space="0" w:color="auto"/>
            <w:bottom w:val="none" w:sz="0" w:space="0" w:color="auto"/>
            <w:right w:val="none" w:sz="0" w:space="0" w:color="auto"/>
          </w:divBdr>
        </w:div>
        <w:div w:id="595595738">
          <w:marLeft w:val="0"/>
          <w:marRight w:val="0"/>
          <w:marTop w:val="0"/>
          <w:marBottom w:val="0"/>
          <w:divBdr>
            <w:top w:val="none" w:sz="0" w:space="0" w:color="auto"/>
            <w:left w:val="none" w:sz="0" w:space="0" w:color="auto"/>
            <w:bottom w:val="none" w:sz="0" w:space="0" w:color="auto"/>
            <w:right w:val="none" w:sz="0" w:space="0" w:color="auto"/>
          </w:divBdr>
        </w:div>
        <w:div w:id="1671299808">
          <w:marLeft w:val="0"/>
          <w:marRight w:val="0"/>
          <w:marTop w:val="0"/>
          <w:marBottom w:val="0"/>
          <w:divBdr>
            <w:top w:val="none" w:sz="0" w:space="0" w:color="auto"/>
            <w:left w:val="none" w:sz="0" w:space="0" w:color="auto"/>
            <w:bottom w:val="none" w:sz="0" w:space="0" w:color="auto"/>
            <w:right w:val="none" w:sz="0" w:space="0" w:color="auto"/>
          </w:divBdr>
        </w:div>
        <w:div w:id="1259291216">
          <w:marLeft w:val="0"/>
          <w:marRight w:val="0"/>
          <w:marTop w:val="0"/>
          <w:marBottom w:val="0"/>
          <w:divBdr>
            <w:top w:val="none" w:sz="0" w:space="0" w:color="auto"/>
            <w:left w:val="none" w:sz="0" w:space="0" w:color="auto"/>
            <w:bottom w:val="none" w:sz="0" w:space="0" w:color="auto"/>
            <w:right w:val="none" w:sz="0" w:space="0" w:color="auto"/>
          </w:divBdr>
        </w:div>
        <w:div w:id="207298405">
          <w:marLeft w:val="0"/>
          <w:marRight w:val="0"/>
          <w:marTop w:val="0"/>
          <w:marBottom w:val="0"/>
          <w:divBdr>
            <w:top w:val="none" w:sz="0" w:space="0" w:color="auto"/>
            <w:left w:val="none" w:sz="0" w:space="0" w:color="auto"/>
            <w:bottom w:val="none" w:sz="0" w:space="0" w:color="auto"/>
            <w:right w:val="none" w:sz="0" w:space="0" w:color="auto"/>
          </w:divBdr>
        </w:div>
        <w:div w:id="1913540137">
          <w:marLeft w:val="0"/>
          <w:marRight w:val="0"/>
          <w:marTop w:val="0"/>
          <w:marBottom w:val="0"/>
          <w:divBdr>
            <w:top w:val="none" w:sz="0" w:space="0" w:color="auto"/>
            <w:left w:val="none" w:sz="0" w:space="0" w:color="auto"/>
            <w:bottom w:val="none" w:sz="0" w:space="0" w:color="auto"/>
            <w:right w:val="none" w:sz="0" w:space="0" w:color="auto"/>
          </w:divBdr>
        </w:div>
        <w:div w:id="412943498">
          <w:marLeft w:val="0"/>
          <w:marRight w:val="0"/>
          <w:marTop w:val="0"/>
          <w:marBottom w:val="0"/>
          <w:divBdr>
            <w:top w:val="none" w:sz="0" w:space="0" w:color="auto"/>
            <w:left w:val="none" w:sz="0" w:space="0" w:color="auto"/>
            <w:bottom w:val="none" w:sz="0" w:space="0" w:color="auto"/>
            <w:right w:val="none" w:sz="0" w:space="0" w:color="auto"/>
          </w:divBdr>
        </w:div>
        <w:div w:id="606931459">
          <w:marLeft w:val="0"/>
          <w:marRight w:val="0"/>
          <w:marTop w:val="0"/>
          <w:marBottom w:val="0"/>
          <w:divBdr>
            <w:top w:val="none" w:sz="0" w:space="0" w:color="auto"/>
            <w:left w:val="none" w:sz="0" w:space="0" w:color="auto"/>
            <w:bottom w:val="none" w:sz="0" w:space="0" w:color="auto"/>
            <w:right w:val="none" w:sz="0" w:space="0" w:color="auto"/>
          </w:divBdr>
        </w:div>
        <w:div w:id="419986029">
          <w:marLeft w:val="0"/>
          <w:marRight w:val="0"/>
          <w:marTop w:val="0"/>
          <w:marBottom w:val="0"/>
          <w:divBdr>
            <w:top w:val="none" w:sz="0" w:space="0" w:color="auto"/>
            <w:left w:val="none" w:sz="0" w:space="0" w:color="auto"/>
            <w:bottom w:val="none" w:sz="0" w:space="0" w:color="auto"/>
            <w:right w:val="none" w:sz="0" w:space="0" w:color="auto"/>
          </w:divBdr>
        </w:div>
        <w:div w:id="1469013554">
          <w:marLeft w:val="0"/>
          <w:marRight w:val="0"/>
          <w:marTop w:val="0"/>
          <w:marBottom w:val="0"/>
          <w:divBdr>
            <w:top w:val="none" w:sz="0" w:space="0" w:color="auto"/>
            <w:left w:val="none" w:sz="0" w:space="0" w:color="auto"/>
            <w:bottom w:val="none" w:sz="0" w:space="0" w:color="auto"/>
            <w:right w:val="none" w:sz="0" w:space="0" w:color="auto"/>
          </w:divBdr>
        </w:div>
        <w:div w:id="1377121855">
          <w:marLeft w:val="0"/>
          <w:marRight w:val="0"/>
          <w:marTop w:val="0"/>
          <w:marBottom w:val="0"/>
          <w:divBdr>
            <w:top w:val="none" w:sz="0" w:space="0" w:color="auto"/>
            <w:left w:val="none" w:sz="0" w:space="0" w:color="auto"/>
            <w:bottom w:val="none" w:sz="0" w:space="0" w:color="auto"/>
            <w:right w:val="none" w:sz="0" w:space="0" w:color="auto"/>
          </w:divBdr>
        </w:div>
        <w:div w:id="684553217">
          <w:marLeft w:val="0"/>
          <w:marRight w:val="0"/>
          <w:marTop w:val="0"/>
          <w:marBottom w:val="0"/>
          <w:divBdr>
            <w:top w:val="none" w:sz="0" w:space="0" w:color="auto"/>
            <w:left w:val="none" w:sz="0" w:space="0" w:color="auto"/>
            <w:bottom w:val="none" w:sz="0" w:space="0" w:color="auto"/>
            <w:right w:val="none" w:sz="0" w:space="0" w:color="auto"/>
          </w:divBdr>
        </w:div>
        <w:div w:id="1959490067">
          <w:marLeft w:val="0"/>
          <w:marRight w:val="0"/>
          <w:marTop w:val="0"/>
          <w:marBottom w:val="0"/>
          <w:divBdr>
            <w:top w:val="none" w:sz="0" w:space="0" w:color="auto"/>
            <w:left w:val="none" w:sz="0" w:space="0" w:color="auto"/>
            <w:bottom w:val="none" w:sz="0" w:space="0" w:color="auto"/>
            <w:right w:val="none" w:sz="0" w:space="0" w:color="auto"/>
          </w:divBdr>
        </w:div>
        <w:div w:id="1922130979">
          <w:marLeft w:val="0"/>
          <w:marRight w:val="0"/>
          <w:marTop w:val="0"/>
          <w:marBottom w:val="0"/>
          <w:divBdr>
            <w:top w:val="none" w:sz="0" w:space="0" w:color="auto"/>
            <w:left w:val="none" w:sz="0" w:space="0" w:color="auto"/>
            <w:bottom w:val="none" w:sz="0" w:space="0" w:color="auto"/>
            <w:right w:val="none" w:sz="0" w:space="0" w:color="auto"/>
          </w:divBdr>
        </w:div>
        <w:div w:id="701983114">
          <w:marLeft w:val="0"/>
          <w:marRight w:val="0"/>
          <w:marTop w:val="0"/>
          <w:marBottom w:val="0"/>
          <w:divBdr>
            <w:top w:val="none" w:sz="0" w:space="0" w:color="auto"/>
            <w:left w:val="none" w:sz="0" w:space="0" w:color="auto"/>
            <w:bottom w:val="none" w:sz="0" w:space="0" w:color="auto"/>
            <w:right w:val="none" w:sz="0" w:space="0" w:color="auto"/>
          </w:divBdr>
        </w:div>
        <w:div w:id="1859076965">
          <w:marLeft w:val="0"/>
          <w:marRight w:val="0"/>
          <w:marTop w:val="0"/>
          <w:marBottom w:val="0"/>
          <w:divBdr>
            <w:top w:val="none" w:sz="0" w:space="0" w:color="auto"/>
            <w:left w:val="none" w:sz="0" w:space="0" w:color="auto"/>
            <w:bottom w:val="none" w:sz="0" w:space="0" w:color="auto"/>
            <w:right w:val="none" w:sz="0" w:space="0" w:color="auto"/>
          </w:divBdr>
        </w:div>
        <w:div w:id="459030879">
          <w:marLeft w:val="0"/>
          <w:marRight w:val="0"/>
          <w:marTop w:val="0"/>
          <w:marBottom w:val="0"/>
          <w:divBdr>
            <w:top w:val="none" w:sz="0" w:space="0" w:color="auto"/>
            <w:left w:val="none" w:sz="0" w:space="0" w:color="auto"/>
            <w:bottom w:val="none" w:sz="0" w:space="0" w:color="auto"/>
            <w:right w:val="none" w:sz="0" w:space="0" w:color="auto"/>
          </w:divBdr>
        </w:div>
        <w:div w:id="1731268026">
          <w:marLeft w:val="0"/>
          <w:marRight w:val="0"/>
          <w:marTop w:val="0"/>
          <w:marBottom w:val="0"/>
          <w:divBdr>
            <w:top w:val="none" w:sz="0" w:space="0" w:color="auto"/>
            <w:left w:val="none" w:sz="0" w:space="0" w:color="auto"/>
            <w:bottom w:val="none" w:sz="0" w:space="0" w:color="auto"/>
            <w:right w:val="none" w:sz="0" w:space="0" w:color="auto"/>
          </w:divBdr>
        </w:div>
        <w:div w:id="731467755">
          <w:marLeft w:val="0"/>
          <w:marRight w:val="0"/>
          <w:marTop w:val="0"/>
          <w:marBottom w:val="0"/>
          <w:divBdr>
            <w:top w:val="none" w:sz="0" w:space="0" w:color="auto"/>
            <w:left w:val="none" w:sz="0" w:space="0" w:color="auto"/>
            <w:bottom w:val="none" w:sz="0" w:space="0" w:color="auto"/>
            <w:right w:val="none" w:sz="0" w:space="0" w:color="auto"/>
          </w:divBdr>
        </w:div>
        <w:div w:id="87652595">
          <w:marLeft w:val="0"/>
          <w:marRight w:val="0"/>
          <w:marTop w:val="0"/>
          <w:marBottom w:val="0"/>
          <w:divBdr>
            <w:top w:val="none" w:sz="0" w:space="0" w:color="auto"/>
            <w:left w:val="none" w:sz="0" w:space="0" w:color="auto"/>
            <w:bottom w:val="none" w:sz="0" w:space="0" w:color="auto"/>
            <w:right w:val="none" w:sz="0" w:space="0" w:color="auto"/>
          </w:divBdr>
        </w:div>
        <w:div w:id="678628613">
          <w:marLeft w:val="0"/>
          <w:marRight w:val="0"/>
          <w:marTop w:val="0"/>
          <w:marBottom w:val="0"/>
          <w:divBdr>
            <w:top w:val="none" w:sz="0" w:space="0" w:color="auto"/>
            <w:left w:val="none" w:sz="0" w:space="0" w:color="auto"/>
            <w:bottom w:val="none" w:sz="0" w:space="0" w:color="auto"/>
            <w:right w:val="none" w:sz="0" w:space="0" w:color="auto"/>
          </w:divBdr>
        </w:div>
        <w:div w:id="1918513351">
          <w:marLeft w:val="0"/>
          <w:marRight w:val="0"/>
          <w:marTop w:val="0"/>
          <w:marBottom w:val="0"/>
          <w:divBdr>
            <w:top w:val="none" w:sz="0" w:space="0" w:color="auto"/>
            <w:left w:val="none" w:sz="0" w:space="0" w:color="auto"/>
            <w:bottom w:val="none" w:sz="0" w:space="0" w:color="auto"/>
            <w:right w:val="none" w:sz="0" w:space="0" w:color="auto"/>
          </w:divBdr>
        </w:div>
        <w:div w:id="1670058180">
          <w:marLeft w:val="0"/>
          <w:marRight w:val="0"/>
          <w:marTop w:val="0"/>
          <w:marBottom w:val="0"/>
          <w:divBdr>
            <w:top w:val="none" w:sz="0" w:space="0" w:color="auto"/>
            <w:left w:val="none" w:sz="0" w:space="0" w:color="auto"/>
            <w:bottom w:val="none" w:sz="0" w:space="0" w:color="auto"/>
            <w:right w:val="none" w:sz="0" w:space="0" w:color="auto"/>
          </w:divBdr>
        </w:div>
        <w:div w:id="1122729157">
          <w:marLeft w:val="0"/>
          <w:marRight w:val="0"/>
          <w:marTop w:val="0"/>
          <w:marBottom w:val="0"/>
          <w:divBdr>
            <w:top w:val="none" w:sz="0" w:space="0" w:color="auto"/>
            <w:left w:val="none" w:sz="0" w:space="0" w:color="auto"/>
            <w:bottom w:val="none" w:sz="0" w:space="0" w:color="auto"/>
            <w:right w:val="none" w:sz="0" w:space="0" w:color="auto"/>
          </w:divBdr>
        </w:div>
        <w:div w:id="1299918212">
          <w:marLeft w:val="0"/>
          <w:marRight w:val="0"/>
          <w:marTop w:val="0"/>
          <w:marBottom w:val="0"/>
          <w:divBdr>
            <w:top w:val="none" w:sz="0" w:space="0" w:color="auto"/>
            <w:left w:val="none" w:sz="0" w:space="0" w:color="auto"/>
            <w:bottom w:val="none" w:sz="0" w:space="0" w:color="auto"/>
            <w:right w:val="none" w:sz="0" w:space="0" w:color="auto"/>
          </w:divBdr>
        </w:div>
        <w:div w:id="774902070">
          <w:marLeft w:val="0"/>
          <w:marRight w:val="0"/>
          <w:marTop w:val="0"/>
          <w:marBottom w:val="0"/>
          <w:divBdr>
            <w:top w:val="none" w:sz="0" w:space="0" w:color="auto"/>
            <w:left w:val="none" w:sz="0" w:space="0" w:color="auto"/>
            <w:bottom w:val="none" w:sz="0" w:space="0" w:color="auto"/>
            <w:right w:val="none" w:sz="0" w:space="0" w:color="auto"/>
          </w:divBdr>
        </w:div>
        <w:div w:id="1393232575">
          <w:marLeft w:val="0"/>
          <w:marRight w:val="0"/>
          <w:marTop w:val="0"/>
          <w:marBottom w:val="0"/>
          <w:divBdr>
            <w:top w:val="none" w:sz="0" w:space="0" w:color="auto"/>
            <w:left w:val="none" w:sz="0" w:space="0" w:color="auto"/>
            <w:bottom w:val="none" w:sz="0" w:space="0" w:color="auto"/>
            <w:right w:val="none" w:sz="0" w:space="0" w:color="auto"/>
          </w:divBdr>
        </w:div>
        <w:div w:id="967512860">
          <w:marLeft w:val="0"/>
          <w:marRight w:val="0"/>
          <w:marTop w:val="0"/>
          <w:marBottom w:val="0"/>
          <w:divBdr>
            <w:top w:val="none" w:sz="0" w:space="0" w:color="auto"/>
            <w:left w:val="none" w:sz="0" w:space="0" w:color="auto"/>
            <w:bottom w:val="none" w:sz="0" w:space="0" w:color="auto"/>
            <w:right w:val="none" w:sz="0" w:space="0" w:color="auto"/>
          </w:divBdr>
        </w:div>
        <w:div w:id="554584821">
          <w:marLeft w:val="0"/>
          <w:marRight w:val="0"/>
          <w:marTop w:val="0"/>
          <w:marBottom w:val="0"/>
          <w:divBdr>
            <w:top w:val="none" w:sz="0" w:space="0" w:color="auto"/>
            <w:left w:val="none" w:sz="0" w:space="0" w:color="auto"/>
            <w:bottom w:val="none" w:sz="0" w:space="0" w:color="auto"/>
            <w:right w:val="none" w:sz="0" w:space="0" w:color="auto"/>
          </w:divBdr>
        </w:div>
        <w:div w:id="895971532">
          <w:marLeft w:val="0"/>
          <w:marRight w:val="0"/>
          <w:marTop w:val="0"/>
          <w:marBottom w:val="0"/>
          <w:divBdr>
            <w:top w:val="none" w:sz="0" w:space="0" w:color="auto"/>
            <w:left w:val="none" w:sz="0" w:space="0" w:color="auto"/>
            <w:bottom w:val="none" w:sz="0" w:space="0" w:color="auto"/>
            <w:right w:val="none" w:sz="0" w:space="0" w:color="auto"/>
          </w:divBdr>
        </w:div>
        <w:div w:id="1781757914">
          <w:marLeft w:val="0"/>
          <w:marRight w:val="0"/>
          <w:marTop w:val="0"/>
          <w:marBottom w:val="0"/>
          <w:divBdr>
            <w:top w:val="none" w:sz="0" w:space="0" w:color="auto"/>
            <w:left w:val="none" w:sz="0" w:space="0" w:color="auto"/>
            <w:bottom w:val="none" w:sz="0" w:space="0" w:color="auto"/>
            <w:right w:val="none" w:sz="0" w:space="0" w:color="auto"/>
          </w:divBdr>
        </w:div>
        <w:div w:id="293946824">
          <w:marLeft w:val="0"/>
          <w:marRight w:val="0"/>
          <w:marTop w:val="0"/>
          <w:marBottom w:val="0"/>
          <w:divBdr>
            <w:top w:val="none" w:sz="0" w:space="0" w:color="auto"/>
            <w:left w:val="none" w:sz="0" w:space="0" w:color="auto"/>
            <w:bottom w:val="none" w:sz="0" w:space="0" w:color="auto"/>
            <w:right w:val="none" w:sz="0" w:space="0" w:color="auto"/>
          </w:divBdr>
        </w:div>
        <w:div w:id="325283735">
          <w:marLeft w:val="0"/>
          <w:marRight w:val="0"/>
          <w:marTop w:val="0"/>
          <w:marBottom w:val="0"/>
          <w:divBdr>
            <w:top w:val="none" w:sz="0" w:space="0" w:color="auto"/>
            <w:left w:val="none" w:sz="0" w:space="0" w:color="auto"/>
            <w:bottom w:val="none" w:sz="0" w:space="0" w:color="auto"/>
            <w:right w:val="none" w:sz="0" w:space="0" w:color="auto"/>
          </w:divBdr>
        </w:div>
        <w:div w:id="404839106">
          <w:marLeft w:val="0"/>
          <w:marRight w:val="0"/>
          <w:marTop w:val="0"/>
          <w:marBottom w:val="0"/>
          <w:divBdr>
            <w:top w:val="none" w:sz="0" w:space="0" w:color="auto"/>
            <w:left w:val="none" w:sz="0" w:space="0" w:color="auto"/>
            <w:bottom w:val="none" w:sz="0" w:space="0" w:color="auto"/>
            <w:right w:val="none" w:sz="0" w:space="0" w:color="auto"/>
          </w:divBdr>
        </w:div>
        <w:div w:id="1561289810">
          <w:marLeft w:val="0"/>
          <w:marRight w:val="0"/>
          <w:marTop w:val="0"/>
          <w:marBottom w:val="0"/>
          <w:divBdr>
            <w:top w:val="none" w:sz="0" w:space="0" w:color="auto"/>
            <w:left w:val="none" w:sz="0" w:space="0" w:color="auto"/>
            <w:bottom w:val="none" w:sz="0" w:space="0" w:color="auto"/>
            <w:right w:val="none" w:sz="0" w:space="0" w:color="auto"/>
          </w:divBdr>
        </w:div>
        <w:div w:id="1372195280">
          <w:marLeft w:val="0"/>
          <w:marRight w:val="0"/>
          <w:marTop w:val="0"/>
          <w:marBottom w:val="0"/>
          <w:divBdr>
            <w:top w:val="none" w:sz="0" w:space="0" w:color="auto"/>
            <w:left w:val="none" w:sz="0" w:space="0" w:color="auto"/>
            <w:bottom w:val="none" w:sz="0" w:space="0" w:color="auto"/>
            <w:right w:val="none" w:sz="0" w:space="0" w:color="auto"/>
          </w:divBdr>
        </w:div>
        <w:div w:id="91434690">
          <w:marLeft w:val="0"/>
          <w:marRight w:val="0"/>
          <w:marTop w:val="0"/>
          <w:marBottom w:val="0"/>
          <w:divBdr>
            <w:top w:val="none" w:sz="0" w:space="0" w:color="auto"/>
            <w:left w:val="none" w:sz="0" w:space="0" w:color="auto"/>
            <w:bottom w:val="none" w:sz="0" w:space="0" w:color="auto"/>
            <w:right w:val="none" w:sz="0" w:space="0" w:color="auto"/>
          </w:divBdr>
        </w:div>
        <w:div w:id="1378046702">
          <w:marLeft w:val="0"/>
          <w:marRight w:val="0"/>
          <w:marTop w:val="0"/>
          <w:marBottom w:val="0"/>
          <w:divBdr>
            <w:top w:val="none" w:sz="0" w:space="0" w:color="auto"/>
            <w:left w:val="none" w:sz="0" w:space="0" w:color="auto"/>
            <w:bottom w:val="none" w:sz="0" w:space="0" w:color="auto"/>
            <w:right w:val="none" w:sz="0" w:space="0" w:color="auto"/>
          </w:divBdr>
        </w:div>
        <w:div w:id="258369635">
          <w:marLeft w:val="0"/>
          <w:marRight w:val="0"/>
          <w:marTop w:val="0"/>
          <w:marBottom w:val="0"/>
          <w:divBdr>
            <w:top w:val="none" w:sz="0" w:space="0" w:color="auto"/>
            <w:left w:val="none" w:sz="0" w:space="0" w:color="auto"/>
            <w:bottom w:val="none" w:sz="0" w:space="0" w:color="auto"/>
            <w:right w:val="none" w:sz="0" w:space="0" w:color="auto"/>
          </w:divBdr>
        </w:div>
        <w:div w:id="965698996">
          <w:marLeft w:val="0"/>
          <w:marRight w:val="0"/>
          <w:marTop w:val="0"/>
          <w:marBottom w:val="0"/>
          <w:divBdr>
            <w:top w:val="none" w:sz="0" w:space="0" w:color="auto"/>
            <w:left w:val="none" w:sz="0" w:space="0" w:color="auto"/>
            <w:bottom w:val="none" w:sz="0" w:space="0" w:color="auto"/>
            <w:right w:val="none" w:sz="0" w:space="0" w:color="auto"/>
          </w:divBdr>
        </w:div>
        <w:div w:id="1672218614">
          <w:marLeft w:val="0"/>
          <w:marRight w:val="0"/>
          <w:marTop w:val="0"/>
          <w:marBottom w:val="0"/>
          <w:divBdr>
            <w:top w:val="none" w:sz="0" w:space="0" w:color="auto"/>
            <w:left w:val="none" w:sz="0" w:space="0" w:color="auto"/>
            <w:bottom w:val="none" w:sz="0" w:space="0" w:color="auto"/>
            <w:right w:val="none" w:sz="0" w:space="0" w:color="auto"/>
          </w:divBdr>
        </w:div>
        <w:div w:id="1964311255">
          <w:marLeft w:val="0"/>
          <w:marRight w:val="0"/>
          <w:marTop w:val="0"/>
          <w:marBottom w:val="0"/>
          <w:divBdr>
            <w:top w:val="none" w:sz="0" w:space="0" w:color="auto"/>
            <w:left w:val="none" w:sz="0" w:space="0" w:color="auto"/>
            <w:bottom w:val="none" w:sz="0" w:space="0" w:color="auto"/>
            <w:right w:val="none" w:sz="0" w:space="0" w:color="auto"/>
          </w:divBdr>
        </w:div>
        <w:div w:id="2020041832">
          <w:marLeft w:val="0"/>
          <w:marRight w:val="0"/>
          <w:marTop w:val="0"/>
          <w:marBottom w:val="0"/>
          <w:divBdr>
            <w:top w:val="none" w:sz="0" w:space="0" w:color="auto"/>
            <w:left w:val="none" w:sz="0" w:space="0" w:color="auto"/>
            <w:bottom w:val="none" w:sz="0" w:space="0" w:color="auto"/>
            <w:right w:val="none" w:sz="0" w:space="0" w:color="auto"/>
          </w:divBdr>
        </w:div>
        <w:div w:id="2137990212">
          <w:marLeft w:val="0"/>
          <w:marRight w:val="0"/>
          <w:marTop w:val="0"/>
          <w:marBottom w:val="0"/>
          <w:divBdr>
            <w:top w:val="none" w:sz="0" w:space="0" w:color="auto"/>
            <w:left w:val="none" w:sz="0" w:space="0" w:color="auto"/>
            <w:bottom w:val="none" w:sz="0" w:space="0" w:color="auto"/>
            <w:right w:val="none" w:sz="0" w:space="0" w:color="auto"/>
          </w:divBdr>
        </w:div>
        <w:div w:id="1692609396">
          <w:marLeft w:val="0"/>
          <w:marRight w:val="0"/>
          <w:marTop w:val="0"/>
          <w:marBottom w:val="0"/>
          <w:divBdr>
            <w:top w:val="none" w:sz="0" w:space="0" w:color="auto"/>
            <w:left w:val="none" w:sz="0" w:space="0" w:color="auto"/>
            <w:bottom w:val="none" w:sz="0" w:space="0" w:color="auto"/>
            <w:right w:val="none" w:sz="0" w:space="0" w:color="auto"/>
          </w:divBdr>
        </w:div>
        <w:div w:id="561986768">
          <w:marLeft w:val="0"/>
          <w:marRight w:val="0"/>
          <w:marTop w:val="0"/>
          <w:marBottom w:val="0"/>
          <w:divBdr>
            <w:top w:val="none" w:sz="0" w:space="0" w:color="auto"/>
            <w:left w:val="none" w:sz="0" w:space="0" w:color="auto"/>
            <w:bottom w:val="none" w:sz="0" w:space="0" w:color="auto"/>
            <w:right w:val="none" w:sz="0" w:space="0" w:color="auto"/>
          </w:divBdr>
        </w:div>
        <w:div w:id="423842103">
          <w:marLeft w:val="0"/>
          <w:marRight w:val="0"/>
          <w:marTop w:val="0"/>
          <w:marBottom w:val="0"/>
          <w:divBdr>
            <w:top w:val="none" w:sz="0" w:space="0" w:color="auto"/>
            <w:left w:val="none" w:sz="0" w:space="0" w:color="auto"/>
            <w:bottom w:val="none" w:sz="0" w:space="0" w:color="auto"/>
            <w:right w:val="none" w:sz="0" w:space="0" w:color="auto"/>
          </w:divBdr>
        </w:div>
        <w:div w:id="1459297281">
          <w:marLeft w:val="0"/>
          <w:marRight w:val="0"/>
          <w:marTop w:val="0"/>
          <w:marBottom w:val="0"/>
          <w:divBdr>
            <w:top w:val="none" w:sz="0" w:space="0" w:color="auto"/>
            <w:left w:val="none" w:sz="0" w:space="0" w:color="auto"/>
            <w:bottom w:val="none" w:sz="0" w:space="0" w:color="auto"/>
            <w:right w:val="none" w:sz="0" w:space="0" w:color="auto"/>
          </w:divBdr>
        </w:div>
        <w:div w:id="1880588117">
          <w:marLeft w:val="0"/>
          <w:marRight w:val="0"/>
          <w:marTop w:val="0"/>
          <w:marBottom w:val="0"/>
          <w:divBdr>
            <w:top w:val="none" w:sz="0" w:space="0" w:color="auto"/>
            <w:left w:val="none" w:sz="0" w:space="0" w:color="auto"/>
            <w:bottom w:val="none" w:sz="0" w:space="0" w:color="auto"/>
            <w:right w:val="none" w:sz="0" w:space="0" w:color="auto"/>
          </w:divBdr>
        </w:div>
        <w:div w:id="133724060">
          <w:marLeft w:val="0"/>
          <w:marRight w:val="0"/>
          <w:marTop w:val="0"/>
          <w:marBottom w:val="0"/>
          <w:divBdr>
            <w:top w:val="none" w:sz="0" w:space="0" w:color="auto"/>
            <w:left w:val="none" w:sz="0" w:space="0" w:color="auto"/>
            <w:bottom w:val="none" w:sz="0" w:space="0" w:color="auto"/>
            <w:right w:val="none" w:sz="0" w:space="0" w:color="auto"/>
          </w:divBdr>
        </w:div>
        <w:div w:id="895702569">
          <w:marLeft w:val="0"/>
          <w:marRight w:val="0"/>
          <w:marTop w:val="0"/>
          <w:marBottom w:val="0"/>
          <w:divBdr>
            <w:top w:val="none" w:sz="0" w:space="0" w:color="auto"/>
            <w:left w:val="none" w:sz="0" w:space="0" w:color="auto"/>
            <w:bottom w:val="none" w:sz="0" w:space="0" w:color="auto"/>
            <w:right w:val="none" w:sz="0" w:space="0" w:color="auto"/>
          </w:divBdr>
        </w:div>
        <w:div w:id="2050301301">
          <w:marLeft w:val="0"/>
          <w:marRight w:val="0"/>
          <w:marTop w:val="0"/>
          <w:marBottom w:val="0"/>
          <w:divBdr>
            <w:top w:val="none" w:sz="0" w:space="0" w:color="auto"/>
            <w:left w:val="none" w:sz="0" w:space="0" w:color="auto"/>
            <w:bottom w:val="none" w:sz="0" w:space="0" w:color="auto"/>
            <w:right w:val="none" w:sz="0" w:space="0" w:color="auto"/>
          </w:divBdr>
        </w:div>
        <w:div w:id="537812501">
          <w:marLeft w:val="0"/>
          <w:marRight w:val="0"/>
          <w:marTop w:val="0"/>
          <w:marBottom w:val="0"/>
          <w:divBdr>
            <w:top w:val="none" w:sz="0" w:space="0" w:color="auto"/>
            <w:left w:val="none" w:sz="0" w:space="0" w:color="auto"/>
            <w:bottom w:val="none" w:sz="0" w:space="0" w:color="auto"/>
            <w:right w:val="none" w:sz="0" w:space="0" w:color="auto"/>
          </w:divBdr>
        </w:div>
      </w:divsChild>
    </w:div>
    <w:div w:id="1800954559">
      <w:bodyDiv w:val="1"/>
      <w:marLeft w:val="0"/>
      <w:marRight w:val="0"/>
      <w:marTop w:val="0"/>
      <w:marBottom w:val="0"/>
      <w:divBdr>
        <w:top w:val="none" w:sz="0" w:space="0" w:color="auto"/>
        <w:left w:val="none" w:sz="0" w:space="0" w:color="auto"/>
        <w:bottom w:val="none" w:sz="0" w:space="0" w:color="auto"/>
        <w:right w:val="none" w:sz="0" w:space="0" w:color="auto"/>
      </w:divBdr>
    </w:div>
    <w:div w:id="1845825994">
      <w:bodyDiv w:val="1"/>
      <w:marLeft w:val="0"/>
      <w:marRight w:val="0"/>
      <w:marTop w:val="0"/>
      <w:marBottom w:val="0"/>
      <w:divBdr>
        <w:top w:val="none" w:sz="0" w:space="0" w:color="auto"/>
        <w:left w:val="none" w:sz="0" w:space="0" w:color="auto"/>
        <w:bottom w:val="none" w:sz="0" w:space="0" w:color="auto"/>
        <w:right w:val="none" w:sz="0" w:space="0" w:color="auto"/>
      </w:divBdr>
    </w:div>
    <w:div w:id="1881092969">
      <w:bodyDiv w:val="1"/>
      <w:marLeft w:val="0"/>
      <w:marRight w:val="0"/>
      <w:marTop w:val="0"/>
      <w:marBottom w:val="0"/>
      <w:divBdr>
        <w:top w:val="none" w:sz="0" w:space="0" w:color="auto"/>
        <w:left w:val="none" w:sz="0" w:space="0" w:color="auto"/>
        <w:bottom w:val="none" w:sz="0" w:space="0" w:color="auto"/>
        <w:right w:val="none" w:sz="0" w:space="0" w:color="auto"/>
      </w:divBdr>
    </w:div>
    <w:div w:id="1947076533">
      <w:bodyDiv w:val="1"/>
      <w:marLeft w:val="0"/>
      <w:marRight w:val="0"/>
      <w:marTop w:val="0"/>
      <w:marBottom w:val="0"/>
      <w:divBdr>
        <w:top w:val="none" w:sz="0" w:space="0" w:color="auto"/>
        <w:left w:val="none" w:sz="0" w:space="0" w:color="auto"/>
        <w:bottom w:val="none" w:sz="0" w:space="0" w:color="auto"/>
        <w:right w:val="none" w:sz="0" w:space="0" w:color="auto"/>
      </w:divBdr>
    </w:div>
    <w:div w:id="1975410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emet.org" TargetMode="External"/><Relationship Id="rId18" Type="http://schemas.openxmlformats.org/officeDocument/2006/relationships/hyperlink" Target="http://www.ceemet.org" TargetMode="External"/><Relationship Id="rId26" Type="http://schemas.openxmlformats.org/officeDocument/2006/relationships/hyperlink" Target="http://www.ceemet.org" TargetMode="External"/><Relationship Id="rId39" Type="http://schemas.openxmlformats.org/officeDocument/2006/relationships/hyperlink" Target="https://twitter.com/CEEMET" TargetMode="External"/><Relationship Id="rId21" Type="http://schemas.openxmlformats.org/officeDocument/2006/relationships/hyperlink" Target="https://twitter.com/CEEMET" TargetMode="External"/><Relationship Id="rId34" Type="http://schemas.openxmlformats.org/officeDocument/2006/relationships/hyperlink" Target="http://www.ceemet.org" TargetMode="External"/><Relationship Id="rId42" Type="http://schemas.openxmlformats.org/officeDocument/2006/relationships/hyperlink" Target="http://www.ceemet.org"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ceemet.org" TargetMode="External"/><Relationship Id="rId29" Type="http://schemas.openxmlformats.org/officeDocument/2006/relationships/hyperlink" Target="https://twitter.com/CEEMET" TargetMode="External"/><Relationship Id="rId11" Type="http://schemas.openxmlformats.org/officeDocument/2006/relationships/endnotes" Target="endnotes.xml"/><Relationship Id="rId24" Type="http://schemas.openxmlformats.org/officeDocument/2006/relationships/hyperlink" Target="http://www.ceemet.org" TargetMode="External"/><Relationship Id="rId32" Type="http://schemas.openxmlformats.org/officeDocument/2006/relationships/hyperlink" Target="http://www.ceemet.org" TargetMode="External"/><Relationship Id="rId37" Type="http://schemas.openxmlformats.org/officeDocument/2006/relationships/hyperlink" Target="https://twitter.com/CEEMET" TargetMode="External"/><Relationship Id="rId40" Type="http://schemas.openxmlformats.org/officeDocument/2006/relationships/hyperlink" Target="http://www.ceemet.org" TargetMode="External"/><Relationship Id="rId45" Type="http://schemas.openxmlformats.org/officeDocument/2006/relationships/hyperlink" Target="https://twitter.com/CEEMET" TargetMode="Externa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twitter.com/CEEMET" TargetMode="External"/><Relationship Id="rId31" Type="http://schemas.openxmlformats.org/officeDocument/2006/relationships/hyperlink" Target="https://twitter.com/CEEMET" TargetMode="External"/><Relationship Id="rId44" Type="http://schemas.openxmlformats.org/officeDocument/2006/relationships/hyperlink" Target="http://www.ceemet.org"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CEEMET" TargetMode="External"/><Relationship Id="rId22" Type="http://schemas.openxmlformats.org/officeDocument/2006/relationships/hyperlink" Target="http://www.ceemet.org" TargetMode="External"/><Relationship Id="rId27" Type="http://schemas.openxmlformats.org/officeDocument/2006/relationships/hyperlink" Target="https://twitter.com/CEEMET" TargetMode="External"/><Relationship Id="rId30" Type="http://schemas.openxmlformats.org/officeDocument/2006/relationships/hyperlink" Target="http://www.ceemet.org" TargetMode="External"/><Relationship Id="rId35" Type="http://schemas.openxmlformats.org/officeDocument/2006/relationships/hyperlink" Target="https://twitter.com/CEEMET" TargetMode="External"/><Relationship Id="rId43" Type="http://schemas.openxmlformats.org/officeDocument/2006/relationships/hyperlink" Target="https://twitter.com/CEEMET" TargetMode="External"/><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witter.com/CEEMET" TargetMode="External"/><Relationship Id="rId25" Type="http://schemas.openxmlformats.org/officeDocument/2006/relationships/hyperlink" Target="https://twitter.com/CEEMET" TargetMode="External"/><Relationship Id="rId33" Type="http://schemas.openxmlformats.org/officeDocument/2006/relationships/hyperlink" Target="https://twitter.com/CEEMET" TargetMode="External"/><Relationship Id="rId38" Type="http://schemas.openxmlformats.org/officeDocument/2006/relationships/hyperlink" Target="http://www.ceemet.org" TargetMode="External"/><Relationship Id="rId46" Type="http://schemas.openxmlformats.org/officeDocument/2006/relationships/image" Target="media/image3.gif"/><Relationship Id="rId20" Type="http://schemas.openxmlformats.org/officeDocument/2006/relationships/hyperlink" Target="http://www.ceemet.org" TargetMode="External"/><Relationship Id="rId41" Type="http://schemas.openxmlformats.org/officeDocument/2006/relationships/hyperlink" Target="https://twitter.com/CEEMET"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twitter.com/CEEMET" TargetMode="External"/><Relationship Id="rId28" Type="http://schemas.openxmlformats.org/officeDocument/2006/relationships/hyperlink" Target="http://www.ceemet.org" TargetMode="External"/><Relationship Id="rId36" Type="http://schemas.openxmlformats.org/officeDocument/2006/relationships/hyperlink" Target="http://www.ceemet.org" TargetMode="External"/><Relationship Id="rId4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ceemet.org/position-papers/joint-position-on-edeclaration/" TargetMode="External"/><Relationship Id="rId3" Type="http://schemas.openxmlformats.org/officeDocument/2006/relationships/hyperlink" Target="https://single-market-economy.ec.europa.eu/document/download/9bc8eb85-4d43-4025-be7b-c86b9f3648ec_en?filename=Proposal%20establishing%20measures%20for%20industrial%20capacity%20and%20decarbonisation%20in%20strategic%20sectors%20.pdf" TargetMode="External"/><Relationship Id="rId7" Type="http://schemas.openxmlformats.org/officeDocument/2006/relationships/hyperlink" Target="https://www.europarl.europa.eu/doceo/document/A-10-2026-0020_EN.html" TargetMode="External"/><Relationship Id="rId2" Type="http://schemas.openxmlformats.org/officeDocument/2006/relationships/hyperlink" Target="https://www.ecb.europa.eu/press/economic-bulletin/focus/2025/html/ecb.ebbox202505_02~6755747435.en.html?utm_source" TargetMode="External"/><Relationship Id="rId1" Type="http://schemas.openxmlformats.org/officeDocument/2006/relationships/hyperlink" Target="https://www.consilium.europa.eu/fr/infographics/eu-china-trade/?utm_source" TargetMode="External"/><Relationship Id="rId6" Type="http://schemas.openxmlformats.org/officeDocument/2006/relationships/hyperlink" Target="https://ceemet.org/position-papers/position-paper-better-regulation-as-a-driver-of-eu-competitiveness/" TargetMode="External"/><Relationship Id="rId5" Type="http://schemas.openxmlformats.org/officeDocument/2006/relationships/hyperlink" Target="https://single-market-economy.ec.europa.eu/document/download/9bc8eb85-4d43-4025-be7b-c86b9f3648ec_en?filename=Proposal%20establishing%20measures%20for%20industrial%20capacity%20and%20decarbonisation%20in%20strategic%20sectors%20.pdf" TargetMode="External"/><Relationship Id="rId10" Type="http://schemas.openxmlformats.org/officeDocument/2006/relationships/hyperlink" Target="https://ceemet.org/position-papers/met-industry-perspectives-on-the-union-of-skills/" TargetMode="External"/><Relationship Id="rId4" Type="http://schemas.openxmlformats.org/officeDocument/2006/relationships/hyperlink" Target="https://single-market-economy.ec.europa.eu/document/download/9bc8eb85-4d43-4025-be7b-c86b9f3648ec_en?filename=Proposal%20establishing%20measures%20for%20industrial%20capacity%20and%20decarbonisation%20in%20strategic%20sectors%20.pdf" TargetMode="External"/><Relationship Id="rId9" Type="http://schemas.openxmlformats.org/officeDocument/2006/relationships/hyperlink" Target="https://ceemet.org/employment-labour-markets/ceemet-calls-for-ambitious-digital-social-security-pass-to-cut-red-tape-and-boost-eu-competitive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7DA26B-84A3-4A72-856E-10C863680EBD}">
  <ds:schemaRefs>
    <ds:schemaRef ds:uri="http://schemas.openxmlformats.org/officeDocument/2006/bibliography"/>
  </ds:schemaRefs>
</ds:datastoreItem>
</file>

<file path=customXml/itemProps2.xml><?xml version="1.0" encoding="utf-8"?>
<ds:datastoreItem xmlns:ds="http://schemas.openxmlformats.org/officeDocument/2006/customXml" ds:itemID="{84013EC4-ECC3-47FE-A207-25D22A47B036}">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76AB7D8F-1EFB-42D3-A87A-11ABE04ED6F7}">
  <ds:schemaRefs>
    <ds:schemaRef ds:uri="http://schemas.microsoft.com/office/2006/metadata/longProperties"/>
  </ds:schemaRefs>
</ds:datastoreItem>
</file>

<file path=customXml/itemProps4.xml><?xml version="1.0" encoding="utf-8"?>
<ds:datastoreItem xmlns:ds="http://schemas.openxmlformats.org/officeDocument/2006/customXml" ds:itemID="{C5231146-F6EA-4F67-A216-D749B5F4A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1EE076-1C8C-43C5-BC20-BEDA80759E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4528</Words>
  <Characters>25816</Characters>
  <Application>Microsoft Office Word</Application>
  <DocSecurity>0</DocSecurity>
  <Lines>215</Lines>
  <Paragraphs>60</Paragraphs>
  <ScaleCrop>false</ScaleCrop>
  <Company/>
  <LinksUpToDate>false</LinksUpToDate>
  <CharactersWithSpaces>30284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Rudelli</dc:creator>
  <cp:keywords/>
  <cp:lastModifiedBy>Noura Younes</cp:lastModifiedBy>
  <cp:revision>7</cp:revision>
  <cp:lastPrinted>2026-04-20T12:15:00Z</cp:lastPrinted>
  <dcterms:created xsi:type="dcterms:W3CDTF">2026-04-20T13:43:00Z</dcterms:created>
  <dcterms:modified xsi:type="dcterms:W3CDTF">2026-04-20T14:15:00Z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Corten, Chetan</vt:lpwstr>
  </property>
  <property fmtid="{D5CDD505-2E9C-101B-9397-08002B2CF9AE}" pid="3" name="Order">
    <vt:lpwstr>749800.000000000</vt:lpwstr>
  </property>
  <property fmtid="{D5CDD505-2E9C-101B-9397-08002B2CF9AE}" pid="4" name="display_urn:schemas-microsoft-com:office:office#Author">
    <vt:lpwstr>Corten, Chetan</vt:lpwstr>
  </property>
  <property fmtid="{D5CDD505-2E9C-101B-9397-08002B2CF9AE}" pid="5" name="ContentTypeId">
    <vt:lpwstr>0x0101009F2A435B41BE8B4091089F52D9BF3B15</vt:lpwstr>
  </property>
  <property fmtid="{D5CDD505-2E9C-101B-9397-08002B2CF9AE}" pid="6" name="MediaServiceImageTags">
    <vt:lpwstr/>
  </property>
</Properties>
</file>