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0C13" w14:textId="77777777" w:rsidR="00084448" w:rsidRPr="00477F77" w:rsidRDefault="00084448" w:rsidP="00084448">
      <w:pPr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</w:pPr>
      <w:r w:rsidRPr="00477F7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75A7D" wp14:editId="42A75AA8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72141" w14:textId="77777777" w:rsidR="00084448" w:rsidRPr="008351EE" w:rsidRDefault="00084448" w:rsidP="00084448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Belliard 40/ Belliardstraat 40, </w:t>
                            </w:r>
                          </w:p>
                          <w:p w14:paraId="1E438FF6" w14:textId="77777777" w:rsidR="00084448" w:rsidRPr="008351EE" w:rsidRDefault="00084448" w:rsidP="00084448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Brussels, Belgium </w:t>
                            </w:r>
                          </w:p>
                          <w:p w14:paraId="20F67F93" w14:textId="77777777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2B88EE84" w14:textId="77777777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r:id="rId10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3F32F5B3" w14:textId="77777777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E5B2581" wp14:editId="39BAC4CB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r:id="rId14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4D1C6E32" wp14:editId="56BC54D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20EE245" wp14:editId="600B2CB5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08B343" w14:textId="77777777" w:rsidR="00084448" w:rsidRPr="00E87DA4" w:rsidRDefault="00084448" w:rsidP="0008444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14:paraId="65D1E602" w14:textId="77777777" w:rsidR="00084448" w:rsidRDefault="00084448" w:rsidP="00084448">
                            <w:pPr>
                              <w:spacing w:after="0" w:line="240" w:lineRule="auto"/>
                            </w:pPr>
                          </w:p>
                          <w:p w14:paraId="4071BE4E" w14:textId="77777777" w:rsidR="00084448" w:rsidRDefault="00084448" w:rsidP="0008444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875A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05pt;margin-top:1.05pt;width:182.4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" fillcolor="white [3201]" stroked="f" strokeweight=".5pt">
                <v:textbox>
                  <w:txbxContent>
                    <w:p w14:paraId="3D772141" w14:textId="77777777" w:rsidR="00084448" w:rsidRPr="008351EE" w:rsidRDefault="00084448" w:rsidP="00084448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40/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Belliardstraat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40, </w:t>
                      </w:r>
                    </w:p>
                    <w:p w14:paraId="1E438FF6" w14:textId="77777777" w:rsidR="00084448" w:rsidRPr="008351EE" w:rsidRDefault="00084448" w:rsidP="00084448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Brussels,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Belgium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20F67F93" w14:textId="77777777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14:paraId="2B88EE84" w14:textId="77777777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r:id="rId20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3F32F5B3" w14:textId="77777777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E5B2581" wp14:editId="39BAC4CB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2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22"/>
                                    </pic:cNvPr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r:id="rId24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4D1C6E32" wp14:editId="56BC54D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25"/>
                                    </pic:cNvPr>
                                    <pic:cNvPicPr/>
                                  </pic:nvPicPr>
                                  <pic:blipFill>
                                    <a:blip r:embed="rId2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20EE245" wp14:editId="600B2CB5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2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2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08B343" w14:textId="77777777" w:rsidR="00084448" w:rsidRPr="00E87DA4" w:rsidRDefault="00084448" w:rsidP="0008444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14:paraId="65D1E602" w14:textId="77777777" w:rsidR="00084448" w:rsidRDefault="00084448" w:rsidP="00084448">
                      <w:pPr>
                        <w:spacing w:after="0" w:line="240" w:lineRule="auto"/>
                      </w:pPr>
                    </w:p>
                    <w:p w14:paraId="4071BE4E" w14:textId="77777777" w:rsidR="00084448" w:rsidRDefault="00084448" w:rsidP="00084448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477F77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 xml:space="preserve">LobbyNet </w:t>
      </w:r>
      <w:r w:rsidRPr="00477F77">
        <w:rPr>
          <w:rFonts w:asciiTheme="minorHAnsi" w:eastAsiaTheme="minorHAnsi" w:hAnsiTheme="minorHAnsi" w:cstheme="minorBidi"/>
          <w:b/>
          <w:bCs/>
          <w:color w:val="002060"/>
          <w:sz w:val="52"/>
          <w:szCs w:val="52"/>
        </w:rPr>
        <w:t xml:space="preserve"> </w:t>
      </w:r>
    </w:p>
    <w:p w14:paraId="673EF317" w14:textId="5E74D739" w:rsidR="00084448" w:rsidRPr="00477F77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Hybrid, 2</w:t>
      </w:r>
      <w:r w:rsidR="0050194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1 October</w:t>
      </w:r>
      <w:r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2025</w:t>
      </w:r>
    </w:p>
    <w:p w14:paraId="7500B06A" w14:textId="77777777" w:rsidR="00084448" w:rsidRPr="00477F77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</w:p>
    <w:p w14:paraId="00F8A845" w14:textId="31D9493B" w:rsidR="00084448" w:rsidRPr="00084448" w:rsidRDefault="007143CB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7143CB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highlight w:val="yellow"/>
          <w:lang w:eastAsia="en-US"/>
        </w:rPr>
        <w:t>Draft</w:t>
      </w: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</w:t>
      </w:r>
      <w:r w:rsidR="00084448"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0C8DF831" w14:textId="77777777" w:rsid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C92A7F3" w14:textId="5E5C0DE5" w:rsid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77F7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1 – </w:t>
      </w:r>
      <w:r w:rsidRPr="00477F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009B7" wp14:editId="3A318D91">
                <wp:simplePos x="0" y="0"/>
                <wp:positionH relativeFrom="margin">
                  <wp:posOffset>4442460</wp:posOffset>
                </wp:positionH>
                <wp:positionV relativeFrom="paragraph">
                  <wp:posOffset>133350</wp:posOffset>
                </wp:positionV>
                <wp:extent cx="1958340" cy="1457325"/>
                <wp:effectExtent l="0" t="0" r="3810" b="9525"/>
                <wp:wrapSquare wrapText="bothSides"/>
                <wp:docPr id="24233895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DCF1D0" w14:textId="77777777" w:rsidR="00084448" w:rsidRPr="000F1E59" w:rsidRDefault="00084448" w:rsidP="00084448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6B35A222" w14:textId="09D60AFB" w:rsidR="00084448" w:rsidRPr="000F1E59" w:rsidRDefault="00084448" w:rsidP="0008444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="00501946">
                              <w:rPr>
                                <w:color w:val="002060"/>
                              </w:rPr>
                              <w:t>1/10</w:t>
                            </w:r>
                            <w:r>
                              <w:rPr>
                                <w:color w:val="002060"/>
                              </w:rPr>
                              <w:t>/2025</w:t>
                            </w:r>
                          </w:p>
                          <w:p w14:paraId="0399EFEF" w14:textId="38E8D4A0" w:rsidR="00084448" w:rsidRPr="00834BF8" w:rsidRDefault="00084448" w:rsidP="0008444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7143CB">
                              <w:rPr>
                                <w:b/>
                                <w:bCs/>
                                <w:color w:val="002060"/>
                                <w:highlight w:val="yellow"/>
                              </w:rPr>
                              <w:t>9:</w:t>
                            </w:r>
                            <w:r w:rsidR="00501946" w:rsidRPr="007143CB">
                              <w:rPr>
                                <w:b/>
                                <w:bCs/>
                                <w:color w:val="002060"/>
                                <w:highlight w:val="yellow"/>
                              </w:rPr>
                              <w:t>0</w:t>
                            </w:r>
                            <w:r w:rsidRPr="007143CB">
                              <w:rPr>
                                <w:b/>
                                <w:bCs/>
                                <w:color w:val="002060"/>
                                <w:highlight w:val="yellow"/>
                              </w:rPr>
                              <w:t>0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–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11:</w:t>
                            </w:r>
                            <w:r w:rsidR="00501946">
                              <w:rPr>
                                <w:color w:val="002060"/>
                              </w:rPr>
                              <w:t>0</w:t>
                            </w:r>
                            <w:r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14:paraId="439667C9" w14:textId="77777777" w:rsidR="00084448" w:rsidRDefault="00084448" w:rsidP="0008444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 xml:space="preserve">Hybrid: </w:t>
                            </w:r>
                          </w:p>
                          <w:p w14:paraId="7C185A31" w14:textId="77777777" w:rsidR="00084448" w:rsidRPr="00C93D42" w:rsidRDefault="00084448" w:rsidP="00084448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Teams</w:t>
                            </w:r>
                          </w:p>
                          <w:p w14:paraId="4D48F147" w14:textId="77777777" w:rsidR="00084448" w:rsidRDefault="00084448" w:rsidP="00084448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Ceemet meeting room</w:t>
                            </w:r>
                          </w:p>
                          <w:p w14:paraId="025D04CB" w14:textId="77777777" w:rsidR="00084448" w:rsidRDefault="00084448" w:rsidP="00084448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14:paraId="458D849C" w14:textId="77777777" w:rsidR="00084448" w:rsidRPr="000F1E59" w:rsidRDefault="00084448" w:rsidP="00084448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009B7" id="Text Box 1" o:spid="_x0000_s1027" type="#_x0000_t202" style="position:absolute;left:0;text-align:left;margin-left:349.8pt;margin-top:10.5pt;width:154.2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" fillcolor="window" stroked="f" strokeweight="1pt">
                <v:textbox>
                  <w:txbxContent>
                    <w:p w14:paraId="44DCF1D0" w14:textId="77777777" w:rsidR="00084448" w:rsidRPr="000F1E59" w:rsidRDefault="00084448" w:rsidP="00084448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6B35A222" w14:textId="09D60AFB" w:rsidR="00084448" w:rsidRPr="000F1E59" w:rsidRDefault="00084448" w:rsidP="0008444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="00501946">
                        <w:rPr>
                          <w:color w:val="002060"/>
                        </w:rPr>
                        <w:t>1/10</w:t>
                      </w:r>
                      <w:r>
                        <w:rPr>
                          <w:color w:val="002060"/>
                        </w:rPr>
                        <w:t>/2025</w:t>
                      </w:r>
                    </w:p>
                    <w:p w14:paraId="0399EFEF" w14:textId="38E8D4A0" w:rsidR="00084448" w:rsidRPr="00834BF8" w:rsidRDefault="00084448" w:rsidP="0008444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7143CB">
                        <w:rPr>
                          <w:b/>
                          <w:bCs/>
                          <w:color w:val="002060"/>
                          <w:highlight w:val="yellow"/>
                        </w:rPr>
                        <w:t>9:</w:t>
                      </w:r>
                      <w:r w:rsidR="00501946" w:rsidRPr="007143CB">
                        <w:rPr>
                          <w:b/>
                          <w:bCs/>
                          <w:color w:val="002060"/>
                          <w:highlight w:val="yellow"/>
                        </w:rPr>
                        <w:t>0</w:t>
                      </w:r>
                      <w:r w:rsidRPr="007143CB">
                        <w:rPr>
                          <w:b/>
                          <w:bCs/>
                          <w:color w:val="002060"/>
                          <w:highlight w:val="yellow"/>
                        </w:rPr>
                        <w:t>0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–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11:</w:t>
                      </w:r>
                      <w:r w:rsidR="00501946">
                        <w:rPr>
                          <w:color w:val="002060"/>
                        </w:rPr>
                        <w:t>0</w:t>
                      </w:r>
                      <w:r>
                        <w:rPr>
                          <w:color w:val="002060"/>
                        </w:rPr>
                        <w:t>0</w:t>
                      </w:r>
                    </w:p>
                    <w:p w14:paraId="439667C9" w14:textId="77777777" w:rsidR="00084448" w:rsidRDefault="00084448" w:rsidP="0008444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 xml:space="preserve">Hybrid: </w:t>
                      </w:r>
                    </w:p>
                    <w:p w14:paraId="7C185A31" w14:textId="77777777" w:rsidR="00084448" w:rsidRPr="00C93D42" w:rsidRDefault="00084448" w:rsidP="00084448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Teams</w:t>
                      </w:r>
                    </w:p>
                    <w:p w14:paraId="4D48F147" w14:textId="77777777" w:rsidR="00084448" w:rsidRDefault="00084448" w:rsidP="00084448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Ceemet meeting room</w:t>
                      </w:r>
                    </w:p>
                    <w:p w14:paraId="025D04CB" w14:textId="77777777" w:rsidR="00084448" w:rsidRDefault="00084448" w:rsidP="00084448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14:paraId="458D849C" w14:textId="77777777" w:rsidR="00084448" w:rsidRPr="000F1E59" w:rsidRDefault="00084448" w:rsidP="00084448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7F7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AI &amp; Algorithmic Management in the workplace </w:t>
      </w:r>
    </w:p>
    <w:p w14:paraId="51420478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ab/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Bula draft report (INL)</w:t>
      </w:r>
    </w:p>
    <w:p w14:paraId="6CB25EB6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2 – Subcontracting: Danielsson draft report (INI)</w:t>
      </w:r>
    </w:p>
    <w:p w14:paraId="11E85445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3 – Telework: Second Stage Social Partner consultation</w:t>
      </w:r>
    </w:p>
    <w:p w14:paraId="18F5A121" w14:textId="77777777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4 – eDeclaration: trilogue negotiations</w:t>
      </w:r>
    </w:p>
    <w:p w14:paraId="22331C19" w14:textId="7DF5F9DF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5 – </w:t>
      </w:r>
      <w:r w:rsidR="001754E9"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Traineeships</w:t>
      </w:r>
    </w:p>
    <w:p w14:paraId="1DC9ABE6" w14:textId="45B2EAF5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6 – </w:t>
      </w:r>
      <w:r w:rsidR="001754E9"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Omnibus I CSRD &amp; CS3D</w:t>
      </w:r>
    </w:p>
    <w:p w14:paraId="5CD44E9A" w14:textId="2C49791C" w:rsid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7 – </w:t>
      </w:r>
      <w:r w:rsidR="001754E9"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For information</w:t>
      </w:r>
    </w:p>
    <w:p w14:paraId="03699014" w14:textId="77777777" w:rsidR="001754E9" w:rsidRPr="00401590" w:rsidRDefault="001754E9" w:rsidP="001754E9">
      <w:pPr>
        <w:pStyle w:val="BodyTextBullet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Labour Mobility</w:t>
      </w:r>
    </w:p>
    <w:p w14:paraId="03C9110F" w14:textId="77777777" w:rsidR="001754E9" w:rsidRPr="00401590" w:rsidRDefault="001754E9" w:rsidP="001754E9">
      <w:pPr>
        <w:pStyle w:val="BodyTextBullet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883/2004 Regulation</w:t>
      </w:r>
    </w:p>
    <w:p w14:paraId="53A00BFE" w14:textId="77777777" w:rsidR="001754E9" w:rsidRDefault="001754E9" w:rsidP="001754E9">
      <w:pPr>
        <w:pStyle w:val="BodyTextBullet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Talent pool</w:t>
      </w:r>
    </w:p>
    <w:p w14:paraId="57D83EB0" w14:textId="07AFB0FE" w:rsid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8 – </w:t>
      </w:r>
      <w:r w:rsidR="001754E9"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Potential upcoming initiatives</w:t>
      </w:r>
    </w:p>
    <w:p w14:paraId="173C7D01" w14:textId="77777777" w:rsidR="002973C5" w:rsidRPr="00401590" w:rsidRDefault="002973C5" w:rsidP="002973C5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Quality Jobs Roadmap</w:t>
      </w:r>
    </w:p>
    <w:p w14:paraId="06945F8A" w14:textId="77777777" w:rsidR="002973C5" w:rsidRPr="00401590" w:rsidRDefault="002973C5" w:rsidP="002973C5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Just Transition</w:t>
      </w:r>
    </w:p>
    <w:p w14:paraId="1450B435" w14:textId="39B824E5" w:rsidR="001754E9" w:rsidRPr="002973C5" w:rsidRDefault="002973C5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28</w:t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vertAlign w:val="superscript"/>
          <w:lang w:eastAsia="en-US"/>
          <w14:ligatures w14:val="standardContextual"/>
        </w:rPr>
        <w:t>th</w:t>
      </w: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regime</w:t>
      </w:r>
    </w:p>
    <w:p w14:paraId="18BF43CA" w14:textId="48E80C1A" w:rsidR="00084448" w:rsidRPr="00401590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9 – </w:t>
      </w:r>
      <w:r w:rsidR="002973C5"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p w14:paraId="7C984CDC" w14:textId="7FA4BD20" w:rsidR="00084448" w:rsidRPr="00401590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Minimum wage Directive: ECJ Case</w:t>
      </w:r>
      <w:r w:rsidR="007143C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scheduled 11/11/2025</w:t>
      </w:r>
    </w:p>
    <w:p w14:paraId="79C981C3" w14:textId="0BCAA232" w:rsidR="00084448" w:rsidRPr="00401590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Gender equality</w:t>
      </w:r>
      <w:r w:rsidR="002041E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: </w:t>
      </w:r>
      <w:r w:rsidR="002041E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gender pay and pension gap</w:t>
      </w:r>
    </w:p>
    <w:p w14:paraId="61F7E29A" w14:textId="77777777" w:rsidR="00084448" w:rsidRPr="00B16446" w:rsidRDefault="00084448" w:rsidP="00084448">
      <w:pPr>
        <w:pStyle w:val="BodyTextBullet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84"/>
        <w:jc w:val="both"/>
        <w:rPr>
          <w:rFonts w:asciiTheme="minorHAnsi" w:hAnsiTheme="minorHAnsi" w:cstheme="minorHAnsi"/>
          <w:b/>
          <w:bCs/>
          <w:sz w:val="24"/>
          <w:szCs w:val="24"/>
          <w:bdr w:val="nil"/>
        </w:rPr>
      </w:pPr>
      <w:r w:rsidRPr="0040159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Date of next meeting</w:t>
      </w:r>
      <w:r w:rsidRPr="00B16446">
        <w:rPr>
          <w:rFonts w:asciiTheme="minorHAnsi" w:eastAsiaTheme="minorHAnsi" w:hAnsiTheme="minorHAnsi" w:cs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7DBD1232" w14:textId="77777777" w:rsidR="00084448" w:rsidRPr="00876CF9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</w:tabs>
        <w:suppressAutoHyphens w:val="0"/>
        <w:autoSpaceDN/>
        <w:ind w:right="2267"/>
        <w:jc w:val="both"/>
        <w:rPr>
          <w:rFonts w:asciiTheme="minorHAnsi" w:eastAsiaTheme="minorEastAsia" w:hAnsiTheme="minorHAnsi" w:cstheme="minorBidi"/>
          <w:b/>
          <w:color w:val="002060"/>
          <w:spacing w:val="0"/>
          <w:sz w:val="44"/>
          <w:szCs w:val="44"/>
          <w:lang w:eastAsia="en-US"/>
        </w:rPr>
      </w:pPr>
    </w:p>
    <w:p w14:paraId="24652DC2" w14:textId="77777777" w:rsidR="00DA680C" w:rsidRDefault="00DA680C"/>
    <w:sectPr w:rsidR="00DA680C" w:rsidSect="00084448">
      <w:footerReference w:type="default" r:id="rId3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B2F2E" w14:textId="77777777" w:rsidR="00D849B5" w:rsidRDefault="00D849B5">
      <w:pPr>
        <w:spacing w:after="0" w:line="240" w:lineRule="auto"/>
      </w:pPr>
      <w:r>
        <w:separator/>
      </w:r>
    </w:p>
  </w:endnote>
  <w:endnote w:type="continuationSeparator" w:id="0">
    <w:p w14:paraId="3818ABFF" w14:textId="77777777" w:rsidR="00D849B5" w:rsidRDefault="00D84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 Pro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is Grotesque">
    <w:altName w:val="Cambria"/>
    <w:charset w:val="00"/>
    <w:family w:val="roman"/>
    <w:pitch w:val="default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0D695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Basis Grotesque" w:eastAsia="Basis Grotesque" w:hAnsi="Basis Grotesque" w:cs="Basis Grotesque"/>
        <w:smallCaps/>
        <w:color w:val="383D83"/>
        <w:sz w:val="11"/>
        <w:szCs w:val="11"/>
      </w:rPr>
    </w:pPr>
  </w:p>
  <w:p w14:paraId="1304E2FB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Basis Grotesque" w:eastAsia="Basis Grotesque" w:hAnsi="Basis Grotesque" w:cs="Basis Grotesque"/>
        <w:smallCaps/>
        <w:color w:val="383D83"/>
        <w:sz w:val="11"/>
        <w:szCs w:val="11"/>
      </w:rPr>
    </w:pPr>
  </w:p>
  <w:p w14:paraId="3D846A49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anchor distT="0" distB="0" distL="114300" distR="114300" simplePos="0" relativeHeight="251659264" behindDoc="1" locked="0" layoutInCell="1" allowOverlap="1" wp14:anchorId="41E4C7E3" wp14:editId="00D52CD4">
          <wp:simplePos x="0" y="0"/>
          <wp:positionH relativeFrom="column">
            <wp:posOffset>-102870</wp:posOffset>
          </wp:positionH>
          <wp:positionV relativeFrom="paragraph">
            <wp:posOffset>-30480</wp:posOffset>
          </wp:positionV>
          <wp:extent cx="2094934" cy="473710"/>
          <wp:effectExtent l="0" t="0" r="635" b="2540"/>
          <wp:wrapTight wrapText="bothSides">
            <wp:wrapPolygon edited="0">
              <wp:start x="0" y="0"/>
              <wp:lineTo x="0" y="20847"/>
              <wp:lineTo x="21410" y="20847"/>
              <wp:lineTo x="21410" y="0"/>
              <wp:lineTo x="0" y="0"/>
            </wp:wrapPolygon>
          </wp:wrapTight>
          <wp:docPr id="432260621" name="Picture 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260621" name="Picture 4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6"/>
                  <a:stretch/>
                </pic:blipFill>
                <pic:spPr bwMode="auto">
                  <a:xfrm>
                    <a:off x="0" y="0"/>
                    <a:ext cx="2094934" cy="473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4231">
      <w:rPr>
        <w:rFonts w:ascii="Basis Grotesque" w:eastAsia="Basis Grotesque" w:hAnsi="Basis Grotesque" w:cs="Basis Grotesque"/>
        <w:smallCaps/>
        <w:color w:val="383D83"/>
        <w:sz w:val="11"/>
        <w:szCs w:val="11"/>
      </w:rPr>
      <w:t xml:space="preserve">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br/>
      <w:t xml:space="preserve">PAGE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instrText>PAGE</w:instrTex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>8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end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 xml:space="preserve"> OF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instrText>NUMPAGES</w:instrTex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>14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end"/>
    </w:r>
  </w:p>
  <w:p w14:paraId="1BEE47B7" w14:textId="77777777" w:rsidR="00084448" w:rsidRDefault="00084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FEEDE" w14:textId="77777777" w:rsidR="00D849B5" w:rsidRDefault="00D849B5">
      <w:pPr>
        <w:spacing w:after="0" w:line="240" w:lineRule="auto"/>
      </w:pPr>
      <w:r>
        <w:separator/>
      </w:r>
    </w:p>
  </w:footnote>
  <w:footnote w:type="continuationSeparator" w:id="0">
    <w:p w14:paraId="54F9D6F6" w14:textId="77777777" w:rsidR="00D849B5" w:rsidRDefault="00D84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70700"/>
    <w:multiLevelType w:val="hybridMultilevel"/>
    <w:tmpl w:val="52A277AC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6BEA"/>
    <w:multiLevelType w:val="hybridMultilevel"/>
    <w:tmpl w:val="9D18513A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F3BAE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8CE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A1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41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F67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EB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27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25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C00DF"/>
    <w:multiLevelType w:val="hybridMultilevel"/>
    <w:tmpl w:val="56FEA342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858798">
    <w:abstractNumId w:val="1"/>
  </w:num>
  <w:num w:numId="2" w16cid:durableId="1366104258">
    <w:abstractNumId w:val="2"/>
  </w:num>
  <w:num w:numId="3" w16cid:durableId="100763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48"/>
    <w:rsid w:val="00084448"/>
    <w:rsid w:val="000B4E41"/>
    <w:rsid w:val="001754E9"/>
    <w:rsid w:val="002041EB"/>
    <w:rsid w:val="002973C5"/>
    <w:rsid w:val="00442580"/>
    <w:rsid w:val="00501946"/>
    <w:rsid w:val="007143CB"/>
    <w:rsid w:val="00720033"/>
    <w:rsid w:val="00731557"/>
    <w:rsid w:val="008441F8"/>
    <w:rsid w:val="00A242C9"/>
    <w:rsid w:val="00A26B31"/>
    <w:rsid w:val="00B0418F"/>
    <w:rsid w:val="00B6278F"/>
    <w:rsid w:val="00D849B5"/>
    <w:rsid w:val="00DA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2C74C9"/>
  <w15:chartTrackingRefBased/>
  <w15:docId w15:val="{EB1AC678-3CAE-4E5A-8F5C-3827E454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448"/>
    <w:pPr>
      <w:suppressAutoHyphens/>
      <w:autoSpaceDN w:val="0"/>
      <w:spacing w:line="244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448"/>
    <w:rPr>
      <w:i/>
      <w:iCs/>
      <w:color w:val="404040" w:themeColor="text1" w:themeTint="BF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084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448"/>
    <w:rPr>
      <w:b/>
      <w:bCs/>
      <w:smallCaps/>
      <w:color w:val="0F4761" w:themeColor="accent1" w:themeShade="BF"/>
      <w:spacing w:val="5"/>
    </w:rPr>
  </w:style>
  <w:style w:type="paragraph" w:customStyle="1" w:styleId="BodyTextBullet1">
    <w:name w:val="Body Text Bullet 1"/>
    <w:rsid w:val="00084448"/>
    <w:pPr>
      <w:tabs>
        <w:tab w:val="left" w:pos="1164"/>
      </w:tabs>
      <w:suppressAutoHyphens/>
      <w:autoSpaceDN w:val="0"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4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448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084448"/>
  </w:style>
  <w:style w:type="character" w:styleId="Hyperlink">
    <w:name w:val="Hyperlink"/>
    <w:rsid w:val="0008444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in/ceemet-european-tech-and-industry-employers-735068258/" TargetMode="External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hyperlink" Target="http://www.ceemet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eemet.org" TargetMode="External"/><Relationship Id="rId17" Type="http://schemas.openxmlformats.org/officeDocument/2006/relationships/hyperlink" Target="https://librewiki.net/wiki/%ED%8A%B8%EC%9C%84%ED%84%B0" TargetMode="External"/><Relationship Id="rId25" Type="http://schemas.openxmlformats.org/officeDocument/2006/relationships/hyperlink" Target="https://twitter.com/CEEM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secretariat@ceemet.org" TargetMode="External"/><Relationship Id="rId29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/" TargetMode="External"/><Relationship Id="rId24" Type="http://schemas.openxmlformats.org/officeDocument/2006/relationships/hyperlink" Target="http://www.ceemet.org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linkedin.com/in/ceemet-european-tech-and-industry-employers-735068258/" TargetMode="External"/><Relationship Id="rId10" Type="http://schemas.openxmlformats.org/officeDocument/2006/relationships/hyperlink" Target="mailto:secretariat@ceemet.org" TargetMode="Externa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hyperlink" Target="http://www.ceemet.org" TargetMode="External"/><Relationship Id="rId27" Type="http://schemas.openxmlformats.org/officeDocument/2006/relationships/hyperlink" Target="https://librewiki.net/wiki/%ED%8A%B8%EC%9C%84%ED%84%B0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27E31-CB16-432D-B9FE-13BAE5BF3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82FF-D91C-4304-92F7-11B2DE519B8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3.xml><?xml version="1.0" encoding="utf-8"?>
<ds:datastoreItem xmlns:ds="http://schemas.openxmlformats.org/officeDocument/2006/customXml" ds:itemID="{A73A5839-A146-4243-8194-C9C3C56F2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Thys</dc:creator>
  <cp:keywords/>
  <dc:description/>
  <cp:lastModifiedBy>Hilde Thys</cp:lastModifiedBy>
  <cp:revision>10</cp:revision>
  <cp:lastPrinted>2025-10-13T10:27:00Z</cp:lastPrinted>
  <dcterms:created xsi:type="dcterms:W3CDTF">2025-09-29T12:39:00Z</dcterms:created>
  <dcterms:modified xsi:type="dcterms:W3CDTF">2025-10-13T10:28:00Z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